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5A" w:rsidRDefault="007C418D">
      <w:pPr>
        <w:pStyle w:val="Standard"/>
        <w:jc w:val="center"/>
        <w:outlineLvl w:val="0"/>
        <w:rPr>
          <w:rFonts w:ascii="Arial" w:hAnsi="Arial" w:cs="Arial"/>
          <w:b/>
          <w:color w:val="1F497D"/>
          <w:sz w:val="44"/>
          <w:szCs w:val="44"/>
        </w:rPr>
      </w:pPr>
      <w:r>
        <w:rPr>
          <w:rFonts w:ascii="Arial" w:hAnsi="Arial" w:cs="Arial"/>
          <w:b/>
          <w:color w:val="1F497D"/>
          <w:sz w:val="44"/>
          <w:szCs w:val="44"/>
        </w:rPr>
        <w:t>Departamento de</w:t>
      </w:r>
    </w:p>
    <w:p w:rsidR="00C75B5A" w:rsidRDefault="007C418D">
      <w:pPr>
        <w:pStyle w:val="Standard"/>
        <w:jc w:val="center"/>
        <w:rPr>
          <w:rFonts w:ascii="Arial" w:hAnsi="Arial" w:cs="Arial"/>
          <w:b/>
          <w:bCs/>
          <w:color w:val="1F497D"/>
          <w:sz w:val="44"/>
          <w:szCs w:val="44"/>
        </w:rPr>
      </w:pPr>
      <w:r>
        <w:rPr>
          <w:rFonts w:ascii="Arial" w:hAnsi="Arial" w:cs="Arial"/>
          <w:b/>
          <w:bCs/>
          <w:color w:val="1F497D"/>
          <w:sz w:val="44"/>
          <w:szCs w:val="44"/>
        </w:rPr>
        <w:t xml:space="preserve">Lingua Galega e Literatura </w:t>
      </w:r>
    </w:p>
    <w:p w:rsidR="00C75B5A" w:rsidRDefault="00826077">
      <w:pPr>
        <w:pStyle w:val="Standard"/>
        <w:jc w:val="center"/>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shapetype w14:anchorId="2F084755" id="_x0000_t202" coordsize="21600,21600" o:spt="202" path="m,l,21600r21600,l21600,xe">
                <v:stroke joinstyle="miter"/>
                <v:path gradientshapeok="t" o:connecttype="rect"/>
              </v:shapetype>
              <v:shape id="shapetype_202"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9GWCbjMCAABfBAAADgAAAAAAAAAAAAAAAAAuAgAAZHJz&#10;L2Uyb0RvYy54bWxQSwECLQAUAAYACAAAACEAjqBz5dcAAAAFAQAADwAAAAAAAAAAAAAAAACNBAAA&#10;ZHJzL2Rvd25yZXYueG1sUEsFBgAAAAAEAAQA8wAAAJEFAAAAAA==&#10;">
                <o:lock v:ext="edit" selection="t"/>
              </v:shape>
            </w:pict>
          </mc:Fallback>
        </mc:AlternateContent>
      </w:r>
      <w:r>
        <w:rPr>
          <w:noProof/>
          <w:lang w:val="es-ES" w:eastAsia="es-ES"/>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30875" cy="19050"/>
                <wp:effectExtent l="3175" t="0" r="0" b="1905"/>
                <wp:wrapNone/>
                <wp:docPr id="5"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19050"/>
                          <a:chOff x="0" y="0"/>
                          <a:chExt cx="9025" cy="30"/>
                        </a:xfrm>
                      </wpg:grpSpPr>
                      <wps:wsp>
                        <wps:cNvPr id="6" name="AutoShape 8"/>
                        <wps:cNvSpPr>
                          <a:spLocks noChangeArrowheads="1"/>
                        </wps:cNvSpPr>
                        <wps:spPr bwMode="auto">
                          <a:xfrm>
                            <a:off x="0" y="0"/>
                            <a:ext cx="9025" cy="30"/>
                          </a:xfrm>
                          <a:custGeom>
                            <a:avLst/>
                            <a:gdLst/>
                            <a:ahLst/>
                            <a:cxnLst/>
                            <a:rect l="0" t="0" r="r" b="b"/>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A94213" w:rsidRDefault="00A94213">
                              <w:pPr>
                                <w:spacing w:after="0"/>
                              </w:pPr>
                            </w:p>
                            <w:p w:rsidR="00A94213" w:rsidRDefault="00A94213">
                              <w:pPr>
                                <w:spacing w:after="0"/>
                              </w:pPr>
                            </w:p>
                          </w:txbxContent>
                        </wps:txbx>
                        <wps:bodyPr rot="0" vert="horz" wrap="square" lIns="91440" tIns="45720" rIns="91440" bIns="45720" anchor="t" anchorCtr="0" upright="1">
                          <a:noAutofit/>
                        </wps:bodyPr>
                      </wps:wsp>
                      <wps:wsp>
                        <wps:cNvPr id="7" name="Text Box 6"/>
                        <wps:cNvSpPr txBox="1">
                          <a:spLocks noChangeArrowheads="1"/>
                        </wps:cNvSpPr>
                        <wps:spPr bwMode="auto">
                          <a:xfrm rot="10800000">
                            <a:off x="0" y="0"/>
                            <a:ext cx="9025" cy="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213" w:rsidRDefault="00A94213">
                              <w:pPr>
                                <w:spacing w:after="0"/>
                              </w:pPr>
                            </w:p>
                            <w:p w:rsidR="00A94213" w:rsidRDefault="00A94213">
                              <w:pPr>
                                <w:spacing w:after="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
            <w:pict>
              <v:group id="shape_0" o:spid="_x0000_s1026" style="position:absolute;left:0;text-align:left;margin-left:0;margin-top:0;width:451.25pt;height:1.5pt;z-index:251657728" coordsize="90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">
                <v:shape id="AutoShape 8" o:spid="_x0000_s1027" style="position:absolute;width:9025;height:30;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UXcIA&#10;AADaAAAADwAAAGRycy9kb3ducmV2LnhtbESPQWvCQBSE7wX/w/KEXopu7EFqdBURBaEn01avj+wz&#10;G8y+TbJrjP++Kwgeh5n5hlmseluJjlpfOlYwGScgiHOnSy4U/P7sRl8gfEDWWDkmBXfysFoO3haY&#10;anfjA3VZKESEsE9RgQmhTqX0uSGLfuxq4uidXWsxRNkWUrd4i3Bbyc8kmUqLJccFgzVtDOWX7GoV&#10;JA7vm4/t9/Gvy0OfzU6NaSaNUu/Dfj0HEagPr/CzvdcKpvC4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dRdwgAAANoAAAAPAAAAAAAAAAAAAAAAAJgCAABkcnMvZG93&#10;bnJldi54bWxQSwUGAAAAAAQABAD1AAAAhwMAAAAA&#10;" adj="-11796480,,5400" path="al10800,10800@8@8@4@6,10800,10800,10800,10800@9@7l@30@31@17@18@24@25@15@16@32@33xe" fillcolor="blue" stroked="f" strokecolor="#3465a4">
                  <v:stroke joinstyle="round"/>
                  <v:formulas/>
                  <v:path o:connecttype="custom" textboxrect="@1,@1,@1,@1"/>
                  <v:textbox>
                    <w:txbxContent>
                      <w:p w:rsidR="00A94213" w:rsidRDefault="00A94213">
                        <w:pPr>
                          <w:spacing w:after="0"/>
                        </w:pPr>
                      </w:p>
                      <w:p w:rsidR="00A94213" w:rsidRDefault="00A94213">
                        <w:pPr>
                          <w:spacing w:after="0"/>
                        </w:pPr>
                      </w:p>
                    </w:txbxContent>
                  </v:textbox>
                </v:shape>
                <v:shapetype id="_x0000_t202" coordsize="21600,21600" o:spt="202" path="m,l,21600r21600,l21600,xe">
                  <v:stroke joinstyle="miter"/>
                  <v:path gradientshapeok="t" o:connecttype="rect"/>
                </v:shapetype>
                <v:shape id="Text Box 6" o:spid="_x0000_s1028" type="#_x0000_t202" style="position:absolute;width:9025;height: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uO88QA&#10;AADaAAAADwAAAGRycy9kb3ducmV2LnhtbESPT2vCQBTE7wW/w/KE3urGQKtE1yAWoYVe/AN6fO4+&#10;k2j2bchuY+yn7wqFHoeZ+Q0zz3tbi45aXzlWMB4lIIi1MxUXCva79csUhA/IBmvHpOBOHvLF4GmO&#10;mXE33lC3DYWIEPYZKihDaDIpvS7Joh+5hjh6Z9daDFG2hTQt3iLc1jJNkjdpseK4UGJDq5L0dftt&#10;FfBretL3w+dFy+PGdmv+aYqvd6Weh/1yBiJQH/7Df+0Po2ACj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jvPEAAAA2gAAAA8AAAAAAAAAAAAAAAAAmAIAAGRycy9k&#10;b3ducmV2LnhtbFBLBQYAAAAABAAEAPUAAACJAwAAAAA=&#10;" filled="f" stroked="f">
                  <v:textbox>
                    <w:txbxContent>
                      <w:p w:rsidR="00A94213" w:rsidRDefault="00A94213">
                        <w:pPr>
                          <w:spacing w:after="0"/>
                        </w:pPr>
                      </w:p>
                      <w:p w:rsidR="00A94213" w:rsidRDefault="00A94213">
                        <w:pPr>
                          <w:spacing w:after="0"/>
                        </w:pPr>
                      </w:p>
                    </w:txbxContent>
                  </v:textbox>
                </v:shape>
              </v:group>
            </w:pict>
          </mc:Fallback>
        </mc:AlternateContent>
      </w:r>
    </w:p>
    <w:p w:rsidR="00C75B5A" w:rsidRDefault="00A11221">
      <w:pPr>
        <w:pStyle w:val="Standard"/>
        <w:jc w:val="center"/>
      </w:pPr>
      <w:r>
        <w:pict>
          <v:rect id="_x0000_i1025" style="width:453.8pt;height:1.5pt" o:hralign="center" o:hrstd="t" o:hrnoshade="t" o:hr="t" fillcolor="#1f4d78 [1604]" stroked="f"/>
        </w:pict>
      </w:r>
    </w:p>
    <w:p w:rsidR="00C64440" w:rsidRDefault="00C64440">
      <w:pPr>
        <w:pStyle w:val="Standard"/>
        <w:jc w:val="center"/>
        <w:rPr>
          <w:rFonts w:ascii="Arial" w:hAnsi="Arial" w:cs="Arial"/>
        </w:rPr>
      </w:pPr>
    </w:p>
    <w:p w:rsidR="00C75B5A" w:rsidRDefault="007C418D">
      <w:pPr>
        <w:pStyle w:val="Standard"/>
        <w:jc w:val="center"/>
        <w:outlineLvl w:val="0"/>
        <w:rPr>
          <w:rFonts w:ascii="Arial" w:hAnsi="Arial" w:cs="Arial"/>
          <w:b/>
          <w:bCs/>
          <w:color w:val="1F497D"/>
          <w:sz w:val="44"/>
          <w:szCs w:val="44"/>
        </w:rPr>
      </w:pPr>
      <w:r>
        <w:rPr>
          <w:rFonts w:ascii="Arial" w:hAnsi="Arial" w:cs="Arial"/>
          <w:b/>
          <w:bCs/>
          <w:color w:val="1F497D"/>
          <w:sz w:val="44"/>
          <w:szCs w:val="44"/>
        </w:rPr>
        <w:t>IES FÉLIX MURIEL – RIANXO</w:t>
      </w:r>
    </w:p>
    <w:p w:rsidR="00C75B5A" w:rsidRDefault="00C75B5A">
      <w:pPr>
        <w:pStyle w:val="Standard"/>
        <w:jc w:val="center"/>
        <w:rPr>
          <w:rFonts w:ascii="Arial" w:hAnsi="Arial" w:cs="Arial"/>
        </w:rPr>
      </w:pPr>
    </w:p>
    <w:p w:rsidR="00C75B5A" w:rsidRDefault="00C75B5A">
      <w:pPr>
        <w:pStyle w:val="Standard"/>
        <w:spacing w:line="360" w:lineRule="auto"/>
        <w:jc w:val="center"/>
        <w:outlineLvl w:val="0"/>
        <w:rPr>
          <w:rFonts w:ascii="Arial" w:hAnsi="Arial" w:cs="Arial"/>
          <w:b/>
          <w:bCs/>
          <w:color w:val="1F497D"/>
        </w:rPr>
      </w:pPr>
    </w:p>
    <w:p w:rsidR="00C75B5A" w:rsidRDefault="007C418D">
      <w:pPr>
        <w:pStyle w:val="Standard"/>
        <w:spacing w:line="360" w:lineRule="auto"/>
        <w:jc w:val="center"/>
        <w:outlineLvl w:val="0"/>
      </w:pPr>
      <w:r>
        <w:rPr>
          <w:noProof/>
          <w:lang w:val="es-ES" w:eastAsia="es-ES"/>
        </w:rPr>
        <w:drawing>
          <wp:inline distT="0" distB="0" distL="19050" distR="2540">
            <wp:extent cx="5217160" cy="3795395"/>
            <wp:effectExtent l="0" t="0" r="0" b="0"/>
            <wp:docPr id="2" name="Imagen 6" descr="http://www.edu.xunta.es/centros/iesfelixmuriel/system/files/u1/logo_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http://www.edu.xunta.es/centros/iesfelixmuriel/system/files/u1/logo_centro.jpg"/>
                    <pic:cNvPicPr>
                      <a:picLocks noChangeAspect="1" noChangeArrowheads="1"/>
                    </pic:cNvPicPr>
                  </pic:nvPicPr>
                  <pic:blipFill>
                    <a:blip r:embed="rId8"/>
                    <a:stretch>
                      <a:fillRect/>
                    </a:stretch>
                  </pic:blipFill>
                  <pic:spPr bwMode="auto">
                    <a:xfrm>
                      <a:off x="0" y="0"/>
                      <a:ext cx="5217160" cy="3795395"/>
                    </a:xfrm>
                    <a:prstGeom prst="rect">
                      <a:avLst/>
                    </a:prstGeom>
                  </pic:spPr>
                </pic:pic>
              </a:graphicData>
            </a:graphic>
          </wp:inline>
        </w:drawing>
      </w:r>
    </w:p>
    <w:p w:rsidR="00C75B5A" w:rsidRDefault="00C75B5A">
      <w:pPr>
        <w:pStyle w:val="Standard"/>
        <w:spacing w:line="360" w:lineRule="auto"/>
        <w:jc w:val="center"/>
        <w:outlineLvl w:val="0"/>
        <w:rPr>
          <w:rFonts w:ascii="Arial" w:hAnsi="Arial" w:cs="Arial"/>
          <w:b/>
          <w:bCs/>
          <w:color w:val="1F497D"/>
        </w:rPr>
      </w:pPr>
    </w:p>
    <w:p w:rsidR="00C75B5A" w:rsidRDefault="007C418D">
      <w:pPr>
        <w:pStyle w:val="Standard"/>
        <w:spacing w:line="360" w:lineRule="auto"/>
        <w:jc w:val="center"/>
        <w:outlineLvl w:val="0"/>
        <w:rPr>
          <w:rFonts w:ascii="Arial" w:hAnsi="Arial" w:cs="Arial"/>
          <w:b/>
          <w:bCs/>
          <w:color w:val="1F497D"/>
          <w:sz w:val="52"/>
          <w:szCs w:val="52"/>
        </w:rPr>
      </w:pPr>
      <w:r>
        <w:rPr>
          <w:rFonts w:ascii="Arial" w:hAnsi="Arial" w:cs="Arial"/>
          <w:b/>
          <w:bCs/>
          <w:color w:val="1F497D"/>
          <w:sz w:val="52"/>
          <w:szCs w:val="52"/>
        </w:rPr>
        <w:t>PROGRAMACIÓN   DIDÁCTICA</w:t>
      </w:r>
    </w:p>
    <w:p w:rsidR="00C75B5A" w:rsidRPr="007212CE" w:rsidRDefault="007212CE" w:rsidP="007212CE">
      <w:pPr>
        <w:pStyle w:val="Standard"/>
        <w:spacing w:line="276" w:lineRule="auto"/>
        <w:jc w:val="center"/>
        <w:outlineLvl w:val="0"/>
        <w:rPr>
          <w:rFonts w:ascii="Arial" w:hAnsi="Arial" w:cs="Arial"/>
          <w:b/>
          <w:bCs/>
          <w:color w:val="1F497D"/>
          <w:sz w:val="48"/>
          <w:szCs w:val="48"/>
        </w:rPr>
      </w:pPr>
      <w:r w:rsidRPr="007212CE">
        <w:rPr>
          <w:rFonts w:ascii="Arial" w:hAnsi="Arial" w:cs="Arial"/>
          <w:b/>
          <w:bCs/>
          <w:color w:val="1F497D"/>
          <w:sz w:val="48"/>
          <w:szCs w:val="48"/>
        </w:rPr>
        <w:t xml:space="preserve">Literatura </w:t>
      </w:r>
      <w:r>
        <w:rPr>
          <w:rFonts w:ascii="Arial" w:hAnsi="Arial" w:cs="Arial"/>
          <w:b/>
          <w:bCs/>
          <w:color w:val="1F497D"/>
          <w:sz w:val="48"/>
          <w:szCs w:val="48"/>
        </w:rPr>
        <w:t xml:space="preserve">Galega </w:t>
      </w:r>
      <w:r w:rsidRPr="007212CE">
        <w:rPr>
          <w:rFonts w:ascii="Arial" w:hAnsi="Arial" w:cs="Arial"/>
          <w:b/>
          <w:bCs/>
          <w:color w:val="1F497D"/>
          <w:sz w:val="48"/>
          <w:szCs w:val="48"/>
        </w:rPr>
        <w:t>do século XX e da actualidade (LGSA)</w:t>
      </w:r>
    </w:p>
    <w:p w:rsidR="00C75B5A" w:rsidRDefault="007C418D">
      <w:pPr>
        <w:pStyle w:val="Standard"/>
        <w:spacing w:line="360" w:lineRule="auto"/>
        <w:jc w:val="center"/>
        <w:outlineLvl w:val="0"/>
        <w:rPr>
          <w:rFonts w:ascii="Arial" w:hAnsi="Arial" w:cs="Arial"/>
          <w:b/>
          <w:bCs/>
          <w:color w:val="1F497D"/>
          <w:sz w:val="52"/>
          <w:szCs w:val="52"/>
        </w:rPr>
      </w:pPr>
      <w:r>
        <w:rPr>
          <w:rFonts w:ascii="Arial" w:hAnsi="Arial" w:cs="Arial"/>
          <w:b/>
          <w:bCs/>
          <w:color w:val="1F497D"/>
          <w:sz w:val="52"/>
          <w:szCs w:val="52"/>
        </w:rPr>
        <w:t>(LOMCE)</w:t>
      </w:r>
    </w:p>
    <w:p w:rsidR="00C64440" w:rsidRDefault="00A11221">
      <w:pPr>
        <w:pStyle w:val="Standard"/>
        <w:jc w:val="center"/>
      </w:pPr>
      <w:r>
        <w:pict>
          <v:rect id="_x0000_i1026" style="width:453.8pt;height:1.5pt" o:hralign="center" o:hrstd="t" o:hrnoshade="t" o:hr="t" fillcolor="#1f4d78 [1604]" stroked="f"/>
        </w:pict>
      </w:r>
    </w:p>
    <w:p w:rsidR="00C75B5A" w:rsidRDefault="00826077">
      <w:pPr>
        <w:pStyle w:val="Standard"/>
        <w:jc w:val="center"/>
      </w:pPr>
      <w:r>
        <w:rPr>
          <w:noProof/>
          <w:lang w:val="es-ES" w:eastAsia="es-ES"/>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30875" cy="19050"/>
                <wp:effectExtent l="3175"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19050"/>
                          <a:chOff x="0" y="0"/>
                          <a:chExt cx="9025" cy="30"/>
                        </a:xfrm>
                      </wpg:grpSpPr>
                      <wps:wsp>
                        <wps:cNvPr id="3" name="AutoShape 4"/>
                        <wps:cNvSpPr>
                          <a:spLocks noChangeArrowheads="1"/>
                        </wps:cNvSpPr>
                        <wps:spPr bwMode="auto">
                          <a:xfrm>
                            <a:off x="0" y="0"/>
                            <a:ext cx="9025" cy="30"/>
                          </a:xfrm>
                          <a:custGeom>
                            <a:avLst/>
                            <a:gdLst/>
                            <a:ahLst/>
                            <a:cxnLst/>
                            <a:rect l="0" t="0" r="r" b="b"/>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A94213" w:rsidRDefault="00A94213">
                              <w:pPr>
                                <w:spacing w:after="0"/>
                              </w:pPr>
                            </w:p>
                            <w:p w:rsidR="00A94213" w:rsidRDefault="00A94213">
                              <w:pPr>
                                <w:spacing w:after="0"/>
                              </w:pPr>
                            </w:p>
                          </w:txbxContent>
                        </wps:txbx>
                        <wps:bodyPr rot="0" vert="horz" wrap="square" lIns="91440" tIns="45720" rIns="91440" bIns="45720" anchor="t" anchorCtr="0" upright="1">
                          <a:noAutofit/>
                        </wps:bodyPr>
                      </wps:wsp>
                      <wps:wsp>
                        <wps:cNvPr id="4" name="Text Box 3"/>
                        <wps:cNvSpPr txBox="1">
                          <a:spLocks noChangeArrowheads="1"/>
                        </wps:cNvSpPr>
                        <wps:spPr bwMode="auto">
                          <a:xfrm rot="10800000">
                            <a:off x="0" y="0"/>
                            <a:ext cx="9025" cy="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213" w:rsidRDefault="00A94213">
                              <w:pPr>
                                <w:spacing w:after="0"/>
                              </w:pPr>
                            </w:p>
                            <w:p w:rsidR="00A94213" w:rsidRDefault="00A94213">
                              <w:pPr>
                                <w:spacing w:after="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
            <w:pict>
              <v:group id="Group 2" o:spid="_x0000_s1029" style="position:absolute;left:0;text-align:left;margin-left:0;margin-top:0;width:451.25pt;height:1.5pt;z-index:251658752" coordsize="90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">
                <v:shape id="AutoShape 4" o:spid="_x0000_s1030" style="position:absolute;width:9025;height:30;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3xcMA&#10;AADaAAAADwAAAGRycy9kb3ducmV2LnhtbESPQWvCQBSE7wX/w/IEL0U3KhSbugkiFQRPTWu9PrKv&#10;2WD2bZLdxvjvu4VCj8PMfMNs89E2YqDe144VLBcJCOLS6ZorBR/vh/kGhA/IGhvHpOBOHvJs8rDF&#10;VLsbv9FQhEpECPsUFZgQ2lRKXxqy6BeuJY7el+sthij7SuoebxFuG7lKkidpsea4YLClvaHyWnxb&#10;BYnD+/7x9fR5HsowFs+XznTLTqnZdNy9gAg0hv/wX/uoFazh90q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J3xcMAAADaAAAADwAAAAAAAAAAAAAAAACYAgAAZHJzL2Rv&#10;d25yZXYueG1sUEsFBgAAAAAEAAQA9QAAAIgDAAAAAA==&#10;" adj="-11796480,,5400" path="al10800,10800@8@8@4@6,10800,10800,10800,10800@9@7l@30@31@17@18@24@25@15@16@32@33xe" fillcolor="blue" stroked="f" strokecolor="#3465a4">
                  <v:stroke joinstyle="round"/>
                  <v:formulas/>
                  <v:path o:connecttype="custom" textboxrect="@1,@1,@1,@1"/>
                  <v:textbox>
                    <w:txbxContent>
                      <w:p w:rsidR="00A94213" w:rsidRDefault="00A94213">
                        <w:pPr>
                          <w:spacing w:after="0"/>
                        </w:pPr>
                      </w:p>
                      <w:p w:rsidR="00A94213" w:rsidRDefault="00A94213">
                        <w:pPr>
                          <w:spacing w:after="0"/>
                        </w:pPr>
                      </w:p>
                    </w:txbxContent>
                  </v:textbox>
                </v:shape>
                <v:shape id="Text Box 3" o:spid="_x0000_s1031" type="#_x0000_t202" style="position:absolute;width:9025;height: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QhMQA&#10;AADaAAAADwAAAGRycy9kb3ducmV2LnhtbESPT2vCQBTE7wW/w/KE3urG0IpE1yAWoYVe/AN6fO4+&#10;k2j2bchuY+yn7wqFHoeZ+Q0zz3tbi45aXzlWMB4lIIi1MxUXCva79csUhA/IBmvHpOBOHvLF4GmO&#10;mXE33lC3DYWIEPYZKihDaDIpvS7Joh+5hjh6Z9daDFG2hTQt3iLc1jJNkom0WHFcKLGhVUn6uv22&#10;CvgtPen74fOi5XFjuzX/NMXXu1LPw345AxGoD//hv/aHUfAKj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EITEAAAA2gAAAA8AAAAAAAAAAAAAAAAAmAIAAGRycy9k&#10;b3ducmV2LnhtbFBLBQYAAAAABAAEAPUAAACJAwAAAAA=&#10;" filled="f" stroked="f">
                  <v:textbox>
                    <w:txbxContent>
                      <w:p w:rsidR="00A94213" w:rsidRDefault="00A94213">
                        <w:pPr>
                          <w:spacing w:after="0"/>
                        </w:pPr>
                      </w:p>
                      <w:p w:rsidR="00A94213" w:rsidRDefault="00A94213">
                        <w:pPr>
                          <w:spacing w:after="0"/>
                        </w:pPr>
                      </w:p>
                    </w:txbxContent>
                  </v:textbox>
                </v:shape>
              </v:group>
            </w:pict>
          </mc:Fallback>
        </mc:AlternateContent>
      </w:r>
    </w:p>
    <w:p w:rsidR="00C75B5A" w:rsidRDefault="00C64440">
      <w:pPr>
        <w:pStyle w:val="Standard"/>
        <w:spacing w:line="360" w:lineRule="auto"/>
        <w:jc w:val="center"/>
        <w:outlineLvl w:val="0"/>
        <w:rPr>
          <w:rFonts w:ascii="Arial" w:hAnsi="Arial" w:cs="Arial"/>
          <w:b/>
          <w:bCs/>
          <w:color w:val="1F497D"/>
          <w:sz w:val="52"/>
          <w:szCs w:val="52"/>
        </w:rPr>
      </w:pPr>
      <w:r>
        <w:rPr>
          <w:rFonts w:ascii="Arial" w:hAnsi="Arial" w:cs="Arial"/>
          <w:b/>
          <w:bCs/>
          <w:color w:val="1F497D"/>
          <w:sz w:val="52"/>
          <w:szCs w:val="52"/>
        </w:rPr>
        <w:t>201</w:t>
      </w:r>
      <w:r w:rsidR="006B6F5B">
        <w:rPr>
          <w:rFonts w:ascii="Arial" w:hAnsi="Arial" w:cs="Arial"/>
          <w:b/>
          <w:bCs/>
          <w:color w:val="1F497D"/>
          <w:sz w:val="52"/>
          <w:szCs w:val="52"/>
        </w:rPr>
        <w:t>7</w:t>
      </w:r>
      <w:r>
        <w:rPr>
          <w:rFonts w:ascii="Arial" w:hAnsi="Arial" w:cs="Arial"/>
          <w:b/>
          <w:bCs/>
          <w:color w:val="1F497D"/>
          <w:sz w:val="52"/>
          <w:szCs w:val="52"/>
        </w:rPr>
        <w:t xml:space="preserve"> – 201</w:t>
      </w:r>
      <w:r w:rsidR="006B6F5B">
        <w:rPr>
          <w:rFonts w:ascii="Arial" w:hAnsi="Arial" w:cs="Arial"/>
          <w:b/>
          <w:bCs/>
          <w:color w:val="1F497D"/>
          <w:sz w:val="52"/>
          <w:szCs w:val="52"/>
        </w:rPr>
        <w:t>8</w:t>
      </w:r>
    </w:p>
    <w:p w:rsidR="00C75B5A" w:rsidRPr="005A4123" w:rsidRDefault="007C418D">
      <w:pPr>
        <w:pStyle w:val="contido-de-marco"/>
        <w:spacing w:before="0" w:after="0"/>
        <w:jc w:val="center"/>
        <w:outlineLvl w:val="0"/>
        <w:rPr>
          <w:rFonts w:ascii="Arial" w:hAnsi="Arial" w:cs="Arial"/>
          <w:b/>
          <w:color w:val="002060"/>
          <w:sz w:val="32"/>
          <w:szCs w:val="32"/>
          <w:lang w:val="gl-ES"/>
        </w:rPr>
      </w:pPr>
      <w:r w:rsidRPr="005A4123">
        <w:rPr>
          <w:rFonts w:ascii="Arial" w:hAnsi="Arial" w:cs="Arial"/>
          <w:b/>
          <w:color w:val="002060"/>
          <w:sz w:val="32"/>
          <w:szCs w:val="32"/>
          <w:lang w:val="gl-ES"/>
        </w:rPr>
        <w:lastRenderedPageBreak/>
        <w:t>ÍNDICE</w:t>
      </w:r>
    </w:p>
    <w:p w:rsidR="00C75B5A" w:rsidRPr="005A4123" w:rsidRDefault="00C75B5A">
      <w:pPr>
        <w:pStyle w:val="NormalWeb"/>
        <w:spacing w:before="0" w:after="0"/>
        <w:ind w:firstLine="454"/>
        <w:rPr>
          <w:rFonts w:ascii="Arial" w:hAnsi="Arial" w:cs="Arial"/>
          <w:lang w:val="gl-ES"/>
        </w:rPr>
      </w:pPr>
    </w:p>
    <w:p w:rsidR="00C75B5A" w:rsidRPr="005A4123" w:rsidRDefault="00A11221" w:rsidP="00621CD3">
      <w:pPr>
        <w:pStyle w:val="Default"/>
        <w:numPr>
          <w:ilvl w:val="0"/>
          <w:numId w:val="16"/>
        </w:numPr>
        <w:spacing w:after="240" w:line="276" w:lineRule="auto"/>
        <w:rPr>
          <w:lang w:val="gl-ES"/>
        </w:rPr>
      </w:pPr>
      <w:hyperlink w:anchor="IntroduciónContextualiza">
        <w:bookmarkStart w:id="0" w:name="_Ref437179303"/>
        <w:r w:rsidR="007C418D" w:rsidRPr="005A4123">
          <w:rPr>
            <w:rStyle w:val="EnlacedeInternet"/>
            <w:lang w:val="gl-ES"/>
          </w:rPr>
          <w:t>Introdución e Contextualización</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(páx.4)</w:t>
        </w:r>
      </w:hyperlink>
    </w:p>
    <w:p w:rsidR="00C75B5A" w:rsidRPr="005A4123" w:rsidRDefault="00A11221" w:rsidP="00621CD3">
      <w:pPr>
        <w:pStyle w:val="Default"/>
        <w:numPr>
          <w:ilvl w:val="1"/>
          <w:numId w:val="16"/>
        </w:numPr>
        <w:spacing w:before="240" w:after="240" w:line="276" w:lineRule="auto"/>
        <w:rPr>
          <w:lang w:val="gl-ES"/>
        </w:rPr>
      </w:pPr>
      <w:hyperlink w:anchor="Introdución">
        <w:r w:rsidR="007C418D" w:rsidRPr="005A4123">
          <w:rPr>
            <w:rStyle w:val="EnlacedeInternet"/>
            <w:bCs/>
            <w:lang w:val="gl-ES"/>
          </w:rPr>
          <w:t xml:space="preserve">Introdución </w:t>
        </w:r>
        <w:r w:rsidR="007C418D" w:rsidRPr="005A4123">
          <w:rPr>
            <w:rStyle w:val="EnlacedeInternet"/>
            <w:bCs/>
            <w:lang w:val="gl-ES"/>
          </w:rPr>
          <w:tab/>
        </w:r>
        <w:r w:rsidR="007C418D" w:rsidRPr="005A4123">
          <w:rPr>
            <w:rStyle w:val="EnlacedeInternet"/>
            <w:bCs/>
            <w:lang w:val="gl-ES"/>
          </w:rPr>
          <w:tab/>
        </w:r>
        <w:r w:rsidR="007C418D" w:rsidRPr="005A4123">
          <w:rPr>
            <w:rStyle w:val="EnlacedeInternet"/>
            <w:bCs/>
            <w:lang w:val="gl-ES"/>
          </w:rPr>
          <w:tab/>
        </w:r>
      </w:hyperlink>
      <w:hyperlink w:anchor="Introdución">
        <w:bookmarkEnd w:id="0"/>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 4)</w:t>
        </w:r>
      </w:hyperlink>
    </w:p>
    <w:p w:rsidR="00C75B5A" w:rsidRPr="005A4123" w:rsidRDefault="00A11221" w:rsidP="00621CD3">
      <w:pPr>
        <w:pStyle w:val="Default"/>
        <w:numPr>
          <w:ilvl w:val="2"/>
          <w:numId w:val="16"/>
        </w:numPr>
        <w:spacing w:after="240" w:line="276" w:lineRule="auto"/>
        <w:rPr>
          <w:lang w:val="gl-ES"/>
        </w:rPr>
      </w:pPr>
      <w:hyperlink w:anchor="FinalidadeESO">
        <w:r w:rsidR="007C418D" w:rsidRPr="005A4123">
          <w:rPr>
            <w:rStyle w:val="EnlacedeInternet"/>
            <w:bCs/>
            <w:lang w:val="gl-ES"/>
          </w:rPr>
          <w:t>Obxectivos do Bacharelato</w:t>
        </w:r>
      </w:hyperlink>
      <w:r w:rsidR="007C418D" w:rsidRPr="005A4123">
        <w:rPr>
          <w:bCs/>
          <w:color w:val="1F497D"/>
          <w:lang w:val="gl-ES"/>
        </w:rPr>
        <w:tab/>
      </w:r>
      <w:r w:rsidR="007C418D" w:rsidRPr="005A4123">
        <w:rPr>
          <w:bCs/>
          <w:color w:val="1F497D"/>
          <w:lang w:val="gl-ES"/>
        </w:rPr>
        <w:tab/>
      </w:r>
      <w:r w:rsidR="007C418D" w:rsidRPr="005A4123">
        <w:rPr>
          <w:bCs/>
          <w:color w:val="1F497D"/>
          <w:lang w:val="gl-ES"/>
        </w:rPr>
        <w:tab/>
      </w:r>
      <w:r w:rsidR="007C418D" w:rsidRPr="005A4123">
        <w:rPr>
          <w:bCs/>
          <w:color w:val="1F497D"/>
          <w:lang w:val="gl-ES"/>
        </w:rPr>
        <w:tab/>
      </w:r>
      <w:r w:rsidR="007C418D" w:rsidRPr="005A4123">
        <w:rPr>
          <w:bCs/>
          <w:color w:val="1F497D"/>
          <w:lang w:val="gl-ES"/>
        </w:rPr>
        <w:tab/>
      </w:r>
      <w:r w:rsidR="007C418D" w:rsidRPr="005A4123">
        <w:rPr>
          <w:bCs/>
          <w:color w:val="1F497D"/>
          <w:lang w:val="gl-ES"/>
        </w:rPr>
        <w:tab/>
      </w:r>
    </w:p>
    <w:p w:rsidR="00C75B5A" w:rsidRPr="005A4123" w:rsidRDefault="00A11221" w:rsidP="00621CD3">
      <w:pPr>
        <w:pStyle w:val="Default"/>
        <w:numPr>
          <w:ilvl w:val="1"/>
          <w:numId w:val="16"/>
        </w:numPr>
        <w:spacing w:line="276" w:lineRule="auto"/>
        <w:rPr>
          <w:lang w:val="gl-ES"/>
        </w:rPr>
      </w:pPr>
      <w:hyperlink w:anchor="Contextualización">
        <w:r w:rsidR="007C418D" w:rsidRPr="005A4123">
          <w:rPr>
            <w:rStyle w:val="EnlacedeInternet"/>
            <w:lang w:val="gl-ES"/>
          </w:rPr>
          <w:t>Contextualización</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 8)</w:t>
        </w:r>
      </w:hyperlink>
      <w:r w:rsidR="007C418D" w:rsidRPr="005A4123">
        <w:rPr>
          <w:color w:val="1F497D"/>
          <w:lang w:val="gl-ES"/>
        </w:rPr>
        <w:tab/>
      </w:r>
    </w:p>
    <w:p w:rsidR="00C75B5A" w:rsidRPr="005A4123" w:rsidRDefault="00A11221" w:rsidP="00621CD3">
      <w:pPr>
        <w:pStyle w:val="Default"/>
        <w:numPr>
          <w:ilvl w:val="0"/>
          <w:numId w:val="16"/>
        </w:numPr>
        <w:spacing w:after="240" w:line="276" w:lineRule="auto"/>
        <w:rPr>
          <w:lang w:val="gl-ES"/>
        </w:rPr>
      </w:pPr>
      <w:hyperlink w:anchor="ContribuciónCompetenciasClave">
        <w:r w:rsidR="007C418D" w:rsidRPr="005A4123">
          <w:rPr>
            <w:rStyle w:val="EnlacedeInternet"/>
            <w:bCs/>
            <w:lang w:val="gl-ES"/>
          </w:rPr>
          <w:t>Contribución ao desenvolvemento das competencias clave</w:t>
        </w:r>
      </w:hyperlink>
      <w:r w:rsidR="007A0E44">
        <w:t xml:space="preserve"> </w:t>
      </w:r>
      <w:hyperlink w:anchor="ContribuciónCompetenciasClave">
        <w:r w:rsidR="007A0E44">
          <w:rPr>
            <w:rStyle w:val="EnlacedeInternet"/>
            <w:lang w:val="gl-ES"/>
          </w:rPr>
          <w:t xml:space="preserve">. </w:t>
        </w:r>
        <w:r w:rsidR="007A0E44">
          <w:rPr>
            <w:rStyle w:val="EnlacedeInternet"/>
            <w:lang w:val="gl-ES"/>
          </w:rPr>
          <w:tab/>
        </w:r>
        <w:r w:rsidR="007A0E44">
          <w:rPr>
            <w:rStyle w:val="EnlacedeInternet"/>
            <w:lang w:val="gl-ES"/>
          </w:rPr>
          <w:tab/>
        </w:r>
        <w:r w:rsidR="007C418D" w:rsidRPr="005A4123">
          <w:rPr>
            <w:rStyle w:val="EnlacedeInternet"/>
            <w:lang w:val="gl-ES"/>
          </w:rPr>
          <w:t>(páx. 10)</w:t>
        </w:r>
      </w:hyperlink>
    </w:p>
    <w:p w:rsidR="00C75B5A" w:rsidRPr="005A4123" w:rsidRDefault="00A11221" w:rsidP="00621CD3">
      <w:pPr>
        <w:pStyle w:val="Default"/>
        <w:numPr>
          <w:ilvl w:val="1"/>
          <w:numId w:val="16"/>
        </w:numPr>
        <w:spacing w:after="240" w:line="276" w:lineRule="auto"/>
        <w:rPr>
          <w:lang w:val="gl-ES"/>
        </w:rPr>
      </w:pPr>
      <w:hyperlink w:anchor="CadroEstándaresCompetencias">
        <w:r w:rsidR="007C418D" w:rsidRPr="005A4123">
          <w:rPr>
            <w:rStyle w:val="EnlacedeInternet"/>
            <w:bCs/>
            <w:lang w:val="gl-ES"/>
          </w:rPr>
          <w:t>Concreción que recolle a relación entre os Estándares de aprendizaxe avaliables e as Competencias Clave</w:t>
        </w:r>
      </w:hyperlink>
      <w:r w:rsidR="00903DA0">
        <w:rPr>
          <w:rStyle w:val="EnlacedeInternet"/>
          <w:bCs/>
          <w:lang w:val="gl-ES"/>
        </w:rPr>
        <w:t>______________________(páx.15)</w:t>
      </w:r>
      <w:r w:rsidR="00903DA0">
        <w:rPr>
          <w:rStyle w:val="EnlacedeInternet"/>
          <w:bCs/>
          <w:lang w:val="gl-ES"/>
        </w:rPr>
        <w:softHyphen/>
      </w:r>
      <w:r w:rsidR="00903DA0">
        <w:rPr>
          <w:rStyle w:val="EnlacedeInternet"/>
          <w:bCs/>
          <w:lang w:val="gl-ES"/>
        </w:rPr>
        <w:softHyphen/>
        <w:t xml:space="preserve">  </w:t>
      </w:r>
    </w:p>
    <w:p w:rsidR="00C75B5A" w:rsidRPr="005A4123" w:rsidRDefault="00A11221" w:rsidP="00621CD3">
      <w:pPr>
        <w:pStyle w:val="Default"/>
        <w:numPr>
          <w:ilvl w:val="0"/>
          <w:numId w:val="16"/>
        </w:numPr>
        <w:spacing w:after="240" w:line="276" w:lineRule="auto"/>
        <w:rPr>
          <w:lang w:val="gl-ES"/>
        </w:rPr>
      </w:pPr>
      <w:hyperlink w:anchor="ObxectivosCurso">
        <w:r w:rsidR="007C418D" w:rsidRPr="005A4123">
          <w:rPr>
            <w:rStyle w:val="EnlacedeInternet"/>
            <w:lang w:val="gl-ES"/>
          </w:rPr>
          <w:t xml:space="preserve">Concreción, de ser o caso, dos </w:t>
        </w:r>
      </w:hyperlink>
      <w:hyperlink w:anchor="ObxectivosCurso">
        <w:r w:rsidR="007C418D" w:rsidRPr="005A4123">
          <w:rPr>
            <w:rStyle w:val="EnlacedeInternet"/>
            <w:bCs/>
            <w:lang w:val="gl-ES"/>
          </w:rPr>
          <w:t xml:space="preserve">obxectivos </w:t>
        </w:r>
      </w:hyperlink>
      <w:hyperlink w:anchor="ObxectivosCurso">
        <w:r w:rsidR="007C418D" w:rsidRPr="005A4123">
          <w:rPr>
            <w:rStyle w:val="EnlacedeInternet"/>
            <w:lang w:val="gl-ES"/>
          </w:rPr>
          <w:t xml:space="preserve">para o curso. </w:t>
        </w:r>
        <w:r w:rsidR="007C418D" w:rsidRPr="005A4123">
          <w:rPr>
            <w:rStyle w:val="EnlacedeInternet"/>
            <w:lang w:val="gl-ES"/>
          </w:rPr>
          <w:tab/>
        </w:r>
        <w:r w:rsidR="007C418D" w:rsidRPr="005A4123">
          <w:rPr>
            <w:rStyle w:val="EnlacedeInternet"/>
            <w:lang w:val="gl-ES"/>
          </w:rPr>
          <w:tab/>
          <w:t xml:space="preserve">(páx. </w:t>
        </w:r>
        <w:r w:rsidR="00173820">
          <w:rPr>
            <w:rStyle w:val="EnlacedeInternet"/>
            <w:lang w:val="gl-ES"/>
          </w:rPr>
          <w:t>2</w:t>
        </w:r>
        <w:r w:rsidR="00903DA0">
          <w:rPr>
            <w:rStyle w:val="EnlacedeInternet"/>
            <w:lang w:val="gl-ES"/>
          </w:rPr>
          <w:t>9</w:t>
        </w:r>
        <w:r w:rsidR="007C418D" w:rsidRPr="005A4123">
          <w:rPr>
            <w:rStyle w:val="EnlacedeInternet"/>
            <w:lang w:val="gl-ES"/>
          </w:rPr>
          <w:t>)</w:t>
        </w:r>
      </w:hyperlink>
    </w:p>
    <w:p w:rsidR="00C75B5A" w:rsidRPr="005A4123" w:rsidRDefault="00A11221" w:rsidP="00621CD3">
      <w:pPr>
        <w:pStyle w:val="Default"/>
        <w:numPr>
          <w:ilvl w:val="0"/>
          <w:numId w:val="16"/>
        </w:numPr>
        <w:spacing w:after="240" w:line="276" w:lineRule="auto"/>
        <w:rPr>
          <w:lang w:val="gl-ES"/>
        </w:rPr>
      </w:pPr>
      <w:hyperlink w:anchor="ConcreciónEstándaresAprendizaxe">
        <w:r w:rsidR="007C418D" w:rsidRPr="005A4123">
          <w:rPr>
            <w:rStyle w:val="EnlacedeInternet"/>
            <w:lang w:val="gl-ES"/>
          </w:rPr>
          <w:t xml:space="preserve">Concreción </w:t>
        </w:r>
      </w:hyperlink>
      <w:hyperlink w:anchor="ConcreciónEstándaresAprendizaxe">
        <w:r w:rsidR="007C418D" w:rsidRPr="005A4123">
          <w:rPr>
            <w:rStyle w:val="EnlacedeInternet"/>
            <w:bCs/>
            <w:lang w:val="gl-ES"/>
          </w:rPr>
          <w:t xml:space="preserve">para cada estándar de aprendizaxe avaliable </w:t>
        </w:r>
      </w:hyperlink>
      <w:hyperlink w:anchor="ConcreciónEstándaresAprendizaxe">
        <w:r w:rsidR="007C418D" w:rsidRPr="005A4123">
          <w:rPr>
            <w:rStyle w:val="EnlacedeInternet"/>
            <w:lang w:val="gl-ES"/>
          </w:rPr>
          <w:t xml:space="preserve">de: </w:t>
        </w:r>
        <w:r w:rsidR="007C418D" w:rsidRPr="005A4123">
          <w:rPr>
            <w:rStyle w:val="EnlacedeInternet"/>
            <w:lang w:val="gl-ES"/>
          </w:rPr>
          <w:tab/>
        </w:r>
        <w:r w:rsidR="007C418D" w:rsidRPr="005A4123">
          <w:rPr>
            <w:rStyle w:val="EnlacedeInternet"/>
            <w:lang w:val="gl-ES"/>
          </w:rPr>
          <w:tab/>
          <w:t xml:space="preserve">(páx. </w:t>
        </w:r>
        <w:r w:rsidR="00903DA0">
          <w:rPr>
            <w:rStyle w:val="EnlacedeInternet"/>
            <w:lang w:val="gl-ES"/>
          </w:rPr>
          <w:t>30</w:t>
        </w:r>
        <w:r w:rsidR="007C418D" w:rsidRPr="005A4123">
          <w:rPr>
            <w:rStyle w:val="EnlacedeInternet"/>
            <w:lang w:val="gl-ES"/>
          </w:rPr>
          <w:t>)</w:t>
        </w:r>
      </w:hyperlink>
    </w:p>
    <w:p w:rsidR="00C75B5A" w:rsidRPr="005A4123" w:rsidRDefault="00A11221" w:rsidP="00621CD3">
      <w:pPr>
        <w:pStyle w:val="Default"/>
        <w:numPr>
          <w:ilvl w:val="1"/>
          <w:numId w:val="16"/>
        </w:numPr>
        <w:spacing w:after="240" w:line="276" w:lineRule="auto"/>
        <w:rPr>
          <w:lang w:val="gl-ES"/>
        </w:rPr>
      </w:pPr>
      <w:hyperlink w:anchor="Temporalización">
        <w:r w:rsidR="007C418D" w:rsidRPr="005A4123">
          <w:rPr>
            <w:rStyle w:val="EnlacedeInternet"/>
            <w:bCs/>
            <w:lang w:val="gl-ES"/>
          </w:rPr>
          <w:t>Temporalización.</w:t>
        </w:r>
      </w:hyperlink>
      <w:r w:rsidR="007C418D" w:rsidRPr="005A4123">
        <w:rPr>
          <w:bCs/>
          <w:color w:val="1F497D"/>
          <w:lang w:val="gl-ES"/>
        </w:rPr>
        <w:t xml:space="preserve"> </w:t>
      </w:r>
    </w:p>
    <w:p w:rsidR="00C75B5A" w:rsidRPr="005A4123" w:rsidRDefault="00A11221" w:rsidP="00621CD3">
      <w:pPr>
        <w:pStyle w:val="Default"/>
        <w:numPr>
          <w:ilvl w:val="2"/>
          <w:numId w:val="16"/>
        </w:numPr>
        <w:spacing w:after="240" w:line="276" w:lineRule="auto"/>
        <w:rPr>
          <w:lang w:val="gl-ES"/>
        </w:rPr>
      </w:pPr>
      <w:hyperlink w:anchor="ProgramaAula1º">
        <w:r w:rsidR="007C418D" w:rsidRPr="005A4123">
          <w:rPr>
            <w:rStyle w:val="EnlacedeInternet"/>
            <w:bCs/>
            <w:lang w:val="gl-ES"/>
          </w:rPr>
          <w:t>Programa de Aula / 1º trimestre.</w:t>
        </w:r>
      </w:hyperlink>
    </w:p>
    <w:p w:rsidR="00C75B5A" w:rsidRPr="005A4123" w:rsidRDefault="00A11221" w:rsidP="00621CD3">
      <w:pPr>
        <w:pStyle w:val="Default"/>
        <w:numPr>
          <w:ilvl w:val="2"/>
          <w:numId w:val="16"/>
        </w:numPr>
        <w:spacing w:after="240" w:line="276" w:lineRule="auto"/>
        <w:rPr>
          <w:lang w:val="gl-ES"/>
        </w:rPr>
      </w:pPr>
      <w:hyperlink w:anchor="ProgramaAula2º">
        <w:r w:rsidR="007C418D" w:rsidRPr="005A4123">
          <w:rPr>
            <w:rStyle w:val="EnlacedeInternet"/>
            <w:bCs/>
            <w:lang w:val="gl-ES"/>
          </w:rPr>
          <w:t>Programa de Aula / 2º trimestre.</w:t>
        </w:r>
      </w:hyperlink>
    </w:p>
    <w:p w:rsidR="00C75B5A" w:rsidRPr="005A4123" w:rsidRDefault="00A11221" w:rsidP="00621CD3">
      <w:pPr>
        <w:pStyle w:val="Default"/>
        <w:numPr>
          <w:ilvl w:val="2"/>
          <w:numId w:val="16"/>
        </w:numPr>
        <w:spacing w:after="240" w:line="276" w:lineRule="auto"/>
        <w:rPr>
          <w:lang w:val="gl-ES"/>
        </w:rPr>
      </w:pPr>
      <w:hyperlink w:anchor="ProgramaAula3º">
        <w:r w:rsidR="007C418D" w:rsidRPr="005A4123">
          <w:rPr>
            <w:rStyle w:val="EnlacedeInternet"/>
            <w:lang w:val="gl-ES"/>
          </w:rPr>
          <w:t>Programa de Aula / 3º trimestre.</w:t>
        </w:r>
      </w:hyperlink>
    </w:p>
    <w:p w:rsidR="00C75B5A" w:rsidRPr="005A4123" w:rsidRDefault="00A11221" w:rsidP="00621CD3">
      <w:pPr>
        <w:pStyle w:val="Default"/>
        <w:numPr>
          <w:ilvl w:val="1"/>
          <w:numId w:val="16"/>
        </w:numPr>
        <w:spacing w:after="240" w:line="276" w:lineRule="auto"/>
        <w:rPr>
          <w:lang w:val="gl-ES"/>
        </w:rPr>
      </w:pPr>
      <w:hyperlink w:anchor="Mínimos">
        <w:r w:rsidR="007C418D" w:rsidRPr="005A4123">
          <w:rPr>
            <w:rStyle w:val="EnlacedeInternet"/>
            <w:bCs/>
            <w:lang w:val="gl-ES"/>
          </w:rPr>
          <w:t>Grao mínimo de consecución para superar a materia</w:t>
        </w:r>
      </w:hyperlink>
      <w:r w:rsidR="00903DA0">
        <w:rPr>
          <w:rStyle w:val="EnlacedeInternet"/>
          <w:bCs/>
          <w:lang w:val="gl-ES"/>
        </w:rPr>
        <w:t>__________(páx.48)</w:t>
      </w:r>
    </w:p>
    <w:p w:rsidR="00C75B5A" w:rsidRPr="005A4123" w:rsidRDefault="00A11221" w:rsidP="00621CD3">
      <w:pPr>
        <w:pStyle w:val="Default"/>
        <w:numPr>
          <w:ilvl w:val="1"/>
          <w:numId w:val="16"/>
        </w:numPr>
        <w:spacing w:after="240" w:line="276" w:lineRule="auto"/>
        <w:rPr>
          <w:lang w:val="gl-ES"/>
        </w:rPr>
      </w:pPr>
      <w:hyperlink w:anchor="InstrumenstosAvaliación">
        <w:r w:rsidR="007C418D" w:rsidRPr="005A4123">
          <w:rPr>
            <w:rStyle w:val="EnlacedeInternet"/>
            <w:bCs/>
            <w:lang w:val="gl-ES"/>
          </w:rPr>
          <w:t xml:space="preserve">Procedementos e instrumentos </w:t>
        </w:r>
      </w:hyperlink>
      <w:r w:rsidR="007A0E44">
        <w:rPr>
          <w:rStyle w:val="EnlacedeInternet"/>
          <w:bCs/>
          <w:lang w:val="gl-ES"/>
        </w:rPr>
        <w:t>para avaliar os estándares de aprendizaxe</w:t>
      </w:r>
      <w:r w:rsidR="00903DA0">
        <w:rPr>
          <w:rStyle w:val="EnlacedeInternet"/>
          <w:bCs/>
          <w:lang w:val="gl-ES"/>
        </w:rPr>
        <w:softHyphen/>
      </w:r>
      <w:r w:rsidR="00903DA0">
        <w:rPr>
          <w:rStyle w:val="EnlacedeInternet"/>
          <w:bCs/>
          <w:lang w:val="gl-ES"/>
        </w:rPr>
        <w:softHyphen/>
      </w:r>
      <w:r w:rsidR="00903DA0">
        <w:rPr>
          <w:rStyle w:val="EnlacedeInternet"/>
          <w:bCs/>
          <w:lang w:val="gl-ES"/>
        </w:rPr>
        <w:softHyphen/>
      </w:r>
      <w:r w:rsidR="00903DA0">
        <w:rPr>
          <w:rStyle w:val="EnlacedeInternet"/>
          <w:bCs/>
          <w:lang w:val="gl-ES"/>
        </w:rPr>
        <w:softHyphen/>
      </w:r>
      <w:r w:rsidR="00903DA0">
        <w:rPr>
          <w:rStyle w:val="EnlacedeInternet"/>
          <w:bCs/>
          <w:lang w:val="gl-ES"/>
        </w:rPr>
        <w:softHyphen/>
      </w:r>
      <w:r w:rsidR="00903DA0">
        <w:rPr>
          <w:rStyle w:val="EnlacedeInternet"/>
          <w:bCs/>
          <w:lang w:val="gl-ES"/>
        </w:rPr>
        <w:softHyphen/>
      </w:r>
      <w:r w:rsidR="00903DA0">
        <w:rPr>
          <w:rStyle w:val="EnlacedeInternet"/>
          <w:bCs/>
          <w:lang w:val="gl-ES"/>
        </w:rPr>
        <w:softHyphen/>
        <w:t>__________________________________________(páx.50)</w:t>
      </w:r>
      <w:r w:rsidR="007C418D" w:rsidRPr="005A4123">
        <w:rPr>
          <w:color w:val="1F497D"/>
          <w:lang w:val="gl-ES"/>
        </w:rPr>
        <w:t xml:space="preserve"> </w:t>
      </w:r>
    </w:p>
    <w:p w:rsidR="00776AE6" w:rsidRPr="00776AE6" w:rsidRDefault="00776AE6" w:rsidP="00621CD3">
      <w:pPr>
        <w:pStyle w:val="Default"/>
        <w:numPr>
          <w:ilvl w:val="2"/>
          <w:numId w:val="16"/>
        </w:numPr>
        <w:spacing w:after="240" w:line="276" w:lineRule="auto"/>
        <w:rPr>
          <w:rStyle w:val="Hipervnculo"/>
          <w:lang w:val="gl-ES"/>
        </w:rPr>
      </w:pPr>
      <w:r>
        <w:rPr>
          <w:lang w:val="gl-ES"/>
        </w:rPr>
        <w:fldChar w:fldCharType="begin"/>
      </w:r>
      <w:r>
        <w:rPr>
          <w:lang w:val="gl-ES"/>
        </w:rPr>
        <w:instrText xml:space="preserve"> HYPERLINK  \l "CadrosAvalColoquDebates" </w:instrText>
      </w:r>
      <w:r>
        <w:rPr>
          <w:lang w:val="gl-ES"/>
        </w:rPr>
        <w:fldChar w:fldCharType="separate"/>
      </w:r>
      <w:r w:rsidRPr="00776AE6">
        <w:rPr>
          <w:rStyle w:val="Hipervnculo"/>
          <w:lang w:val="gl-ES"/>
        </w:rPr>
        <w:t>Cadros para a Avaliación de Coloquios e Debates_______(páx.54)</w:t>
      </w:r>
    </w:p>
    <w:p w:rsidR="00C75B5A" w:rsidRPr="005A4123" w:rsidRDefault="00776AE6" w:rsidP="00621CD3">
      <w:pPr>
        <w:pStyle w:val="Default"/>
        <w:numPr>
          <w:ilvl w:val="2"/>
          <w:numId w:val="16"/>
        </w:numPr>
        <w:spacing w:after="240" w:line="276" w:lineRule="auto"/>
        <w:rPr>
          <w:lang w:val="gl-ES"/>
        </w:rPr>
      </w:pPr>
      <w:r>
        <w:rPr>
          <w:lang w:val="gl-ES"/>
        </w:rPr>
        <w:fldChar w:fldCharType="end"/>
      </w:r>
      <w:hyperlink w:anchor="RúbricasPresentacións" w:history="1">
        <w:r w:rsidR="004E33A1" w:rsidRPr="00EC0AA4">
          <w:rPr>
            <w:rStyle w:val="Hipervnculo"/>
            <w:lang w:val="gl-ES"/>
          </w:rPr>
          <w:t>Rúbrica</w:t>
        </w:r>
        <w:r w:rsidR="007C418D" w:rsidRPr="00EC0AA4">
          <w:rPr>
            <w:rStyle w:val="Hipervnculo"/>
            <w:lang w:val="gl-ES"/>
          </w:rPr>
          <w:t xml:space="preserve"> para a A</w:t>
        </w:r>
        <w:r w:rsidRPr="00EC0AA4">
          <w:rPr>
            <w:rStyle w:val="Hipervnculo"/>
            <w:lang w:val="gl-ES"/>
          </w:rPr>
          <w:t>valiación de</w:t>
        </w:r>
        <w:r w:rsidR="004E33A1" w:rsidRPr="00EC0AA4">
          <w:rPr>
            <w:rStyle w:val="Hipervnculo"/>
            <w:lang w:val="gl-ES"/>
          </w:rPr>
          <w:t xml:space="preserve"> Presentación</w:t>
        </w:r>
        <w:r w:rsidRPr="00EC0AA4">
          <w:rPr>
            <w:rStyle w:val="Hipervnculo"/>
            <w:lang w:val="gl-ES"/>
          </w:rPr>
          <w:t>s</w:t>
        </w:r>
        <w:r w:rsidR="004E33A1" w:rsidRPr="00EC0AA4">
          <w:rPr>
            <w:rStyle w:val="Hipervnculo"/>
            <w:lang w:val="gl-ES"/>
          </w:rPr>
          <w:t xml:space="preserve"> Informática</w:t>
        </w:r>
        <w:r w:rsidRPr="00EC0AA4">
          <w:rPr>
            <w:rStyle w:val="Hipervnculo"/>
            <w:lang w:val="gl-ES"/>
          </w:rPr>
          <w:t>s__(páx.55)</w:t>
        </w:r>
      </w:hyperlink>
      <w:r>
        <w:rPr>
          <w:rStyle w:val="Hipervnculo"/>
          <w:lang w:val="gl-ES"/>
        </w:rPr>
        <w:t xml:space="preserve"> </w:t>
      </w:r>
    </w:p>
    <w:p w:rsidR="00C75B5A" w:rsidRPr="0076487D" w:rsidRDefault="0076487D" w:rsidP="00621CD3">
      <w:pPr>
        <w:pStyle w:val="Default"/>
        <w:numPr>
          <w:ilvl w:val="2"/>
          <w:numId w:val="16"/>
        </w:numPr>
        <w:spacing w:after="240" w:line="276" w:lineRule="auto"/>
        <w:rPr>
          <w:rStyle w:val="Hipervnculo"/>
          <w:lang w:val="gl-ES"/>
        </w:rPr>
      </w:pPr>
      <w:r>
        <w:rPr>
          <w:rStyle w:val="EnlacedeInternet"/>
          <w:lang w:val="gl-ES"/>
        </w:rPr>
        <w:fldChar w:fldCharType="begin"/>
      </w:r>
      <w:r w:rsidR="00EC0AA4">
        <w:rPr>
          <w:rStyle w:val="EnlacedeInternet"/>
          <w:lang w:val="gl-ES"/>
        </w:rPr>
        <w:instrText>HYPERLINK  \l "RúbricaExpoTraballo"</w:instrText>
      </w:r>
      <w:r>
        <w:rPr>
          <w:rStyle w:val="EnlacedeInternet"/>
          <w:lang w:val="gl-ES"/>
        </w:rPr>
        <w:fldChar w:fldCharType="separate"/>
      </w:r>
      <w:r w:rsidR="004E33A1" w:rsidRPr="0076487D">
        <w:rPr>
          <w:rStyle w:val="Hipervnculo"/>
          <w:lang w:val="gl-ES"/>
        </w:rPr>
        <w:t>Rúbrica</w:t>
      </w:r>
      <w:r w:rsidR="007C418D" w:rsidRPr="0076487D">
        <w:rPr>
          <w:rStyle w:val="Hipervnculo"/>
          <w:lang w:val="gl-ES"/>
        </w:rPr>
        <w:t xml:space="preserve"> para a Avaliación d</w:t>
      </w:r>
      <w:r w:rsidR="004E33A1" w:rsidRPr="0076487D">
        <w:rPr>
          <w:rStyle w:val="Hipervnculo"/>
          <w:lang w:val="gl-ES"/>
        </w:rPr>
        <w:t xml:space="preserve">a Exposición </w:t>
      </w:r>
      <w:r w:rsidR="00EC0AA4">
        <w:rPr>
          <w:rStyle w:val="Hipervnculo"/>
          <w:lang w:val="gl-ES"/>
        </w:rPr>
        <w:t>do Traballo_____(páx.57)</w:t>
      </w:r>
    </w:p>
    <w:p w:rsidR="00C75B5A" w:rsidRPr="005A4123" w:rsidRDefault="0076487D" w:rsidP="00621CD3">
      <w:pPr>
        <w:pStyle w:val="Default"/>
        <w:numPr>
          <w:ilvl w:val="0"/>
          <w:numId w:val="16"/>
        </w:numPr>
        <w:spacing w:after="240" w:line="276" w:lineRule="auto"/>
        <w:rPr>
          <w:lang w:val="gl-ES"/>
        </w:rPr>
      </w:pPr>
      <w:r>
        <w:rPr>
          <w:rStyle w:val="EnlacedeInternet"/>
          <w:lang w:val="gl-ES"/>
        </w:rPr>
        <w:fldChar w:fldCharType="end"/>
      </w:r>
      <w:hyperlink w:anchor="Metodoloxía">
        <w:r w:rsidR="007C418D" w:rsidRPr="005A4123">
          <w:rPr>
            <w:rStyle w:val="EnlacedeInternet"/>
            <w:bCs/>
            <w:lang w:val="gl-ES"/>
          </w:rPr>
          <w:t xml:space="preserve">Concrecións metodolóxicas </w:t>
        </w:r>
      </w:hyperlink>
      <w:hyperlink w:anchor="Metodoloxía">
        <w:r w:rsidR="007C418D" w:rsidRPr="005A4123">
          <w:rPr>
            <w:rStyle w:val="EnlacedeInternet"/>
            <w:lang w:val="gl-ES"/>
          </w:rPr>
          <w:t xml:space="preserve">que require a materia.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EC0AA4">
          <w:rPr>
            <w:rStyle w:val="EnlacedeInternet"/>
            <w:lang w:val="gl-ES"/>
          </w:rPr>
          <w:t>__</w:t>
        </w:r>
        <w:r w:rsidR="007C418D" w:rsidRPr="005A4123">
          <w:rPr>
            <w:rStyle w:val="EnlacedeInternet"/>
            <w:lang w:val="gl-ES"/>
          </w:rPr>
          <w:t xml:space="preserve">(páx. </w:t>
        </w:r>
        <w:r w:rsidR="004E33A1">
          <w:rPr>
            <w:rStyle w:val="EnlacedeInternet"/>
            <w:lang w:val="gl-ES"/>
          </w:rPr>
          <w:t>5</w:t>
        </w:r>
        <w:r w:rsidR="00EC0AA4">
          <w:rPr>
            <w:rStyle w:val="EnlacedeInternet"/>
            <w:lang w:val="gl-ES"/>
          </w:rPr>
          <w:t>9</w:t>
        </w:r>
        <w:r w:rsidR="007C418D" w:rsidRPr="005A4123">
          <w:rPr>
            <w:rStyle w:val="EnlacedeInternet"/>
            <w:lang w:val="gl-ES"/>
          </w:rPr>
          <w:t>)</w:t>
        </w:r>
      </w:hyperlink>
    </w:p>
    <w:p w:rsidR="00C75B5A" w:rsidRPr="005A4123" w:rsidRDefault="00A11221" w:rsidP="00621CD3">
      <w:pPr>
        <w:pStyle w:val="Default"/>
        <w:numPr>
          <w:ilvl w:val="0"/>
          <w:numId w:val="16"/>
        </w:numPr>
        <w:spacing w:after="240" w:line="276" w:lineRule="auto"/>
        <w:rPr>
          <w:lang w:val="gl-ES"/>
        </w:rPr>
      </w:pPr>
      <w:hyperlink w:anchor="RecursosDidácticos">
        <w:r w:rsidR="007C418D" w:rsidRPr="005A4123">
          <w:rPr>
            <w:rStyle w:val="EnlacedeInternet"/>
            <w:bCs/>
            <w:lang w:val="gl-ES"/>
          </w:rPr>
          <w:t xml:space="preserve">Materiais e recursos didácticos </w:t>
        </w:r>
      </w:hyperlink>
      <w:hyperlink w:anchor="RecursosDidácticos">
        <w:r w:rsidR="007C418D" w:rsidRPr="005A4123">
          <w:rPr>
            <w:rStyle w:val="EnlacedeInternet"/>
            <w:lang w:val="gl-ES"/>
          </w:rPr>
          <w:t>qu</w:t>
        </w:r>
        <w:r w:rsidR="00083A9A">
          <w:rPr>
            <w:rStyle w:val="EnlacedeInternet"/>
            <w:lang w:val="gl-ES"/>
          </w:rPr>
          <w:t xml:space="preserve">e se vaian utilizar. </w:t>
        </w:r>
        <w:r w:rsidR="00083A9A">
          <w:rPr>
            <w:rStyle w:val="EnlacedeInternet"/>
            <w:lang w:val="gl-ES"/>
          </w:rPr>
          <w:tab/>
        </w:r>
        <w:r w:rsidR="00083A9A">
          <w:rPr>
            <w:rStyle w:val="EnlacedeInternet"/>
            <w:lang w:val="gl-ES"/>
          </w:rPr>
          <w:tab/>
        </w:r>
        <w:r w:rsidR="00083A9A">
          <w:rPr>
            <w:rStyle w:val="EnlacedeInternet"/>
            <w:lang w:val="gl-ES"/>
          </w:rPr>
          <w:tab/>
        </w:r>
        <w:r w:rsidR="00A94213">
          <w:rPr>
            <w:rStyle w:val="EnlacedeInternet"/>
            <w:lang w:val="gl-ES"/>
          </w:rPr>
          <w:t xml:space="preserve">__(páx. </w:t>
        </w:r>
        <w:r w:rsidR="0076487D">
          <w:rPr>
            <w:rStyle w:val="EnlacedeInternet"/>
            <w:lang w:val="gl-ES"/>
          </w:rPr>
          <w:t>6</w:t>
        </w:r>
        <w:r w:rsidR="00A94213">
          <w:rPr>
            <w:rStyle w:val="EnlacedeInternet"/>
            <w:lang w:val="gl-ES"/>
          </w:rPr>
          <w:t>1</w:t>
        </w:r>
        <w:r w:rsidR="007C418D" w:rsidRPr="005A4123">
          <w:rPr>
            <w:rStyle w:val="EnlacedeInternet"/>
            <w:lang w:val="gl-ES"/>
          </w:rPr>
          <w:t>)</w:t>
        </w:r>
      </w:hyperlink>
    </w:p>
    <w:p w:rsidR="00C75B5A" w:rsidRPr="005A4123" w:rsidRDefault="00A11221" w:rsidP="00621CD3">
      <w:pPr>
        <w:pStyle w:val="Default"/>
        <w:numPr>
          <w:ilvl w:val="0"/>
          <w:numId w:val="16"/>
        </w:numPr>
        <w:spacing w:after="240" w:line="276" w:lineRule="auto"/>
        <w:rPr>
          <w:lang w:val="gl-ES"/>
        </w:rPr>
      </w:pPr>
      <w:hyperlink w:anchor="CriteriosAvalCualfPromo">
        <w:r w:rsidR="007C418D" w:rsidRPr="005A4123">
          <w:rPr>
            <w:rStyle w:val="EnlacedeInternet"/>
            <w:bCs/>
            <w:lang w:val="gl-ES"/>
          </w:rPr>
          <w:t>Criterios sobre a avaliación, cualificación e promoción do alumnado</w:t>
        </w:r>
      </w:hyperlink>
      <w:hyperlink w:anchor="CriteriosAvalCualfPromo">
        <w:r w:rsidR="007C418D" w:rsidRPr="005A4123">
          <w:rPr>
            <w:rStyle w:val="EnlacedeInternet"/>
            <w:lang w:val="gl-ES"/>
          </w:rPr>
          <w:t xml:space="preserve">. </w:t>
        </w:r>
        <w:r w:rsidR="007C418D" w:rsidRPr="005A4123">
          <w:rPr>
            <w:rStyle w:val="EnlacedeInternet"/>
            <w:lang w:val="gl-ES"/>
          </w:rPr>
          <w:tab/>
        </w:r>
        <w:r w:rsidR="00A94213">
          <w:rPr>
            <w:rStyle w:val="EnlacedeInternet"/>
            <w:lang w:val="gl-ES"/>
          </w:rPr>
          <w:softHyphen/>
          <w:t>__</w:t>
        </w:r>
        <w:r w:rsidR="007C418D" w:rsidRPr="005A4123">
          <w:rPr>
            <w:rStyle w:val="EnlacedeInternet"/>
            <w:lang w:val="gl-ES"/>
          </w:rPr>
          <w:t xml:space="preserve"> (páx. </w:t>
        </w:r>
        <w:r w:rsidR="00A94213">
          <w:rPr>
            <w:rStyle w:val="EnlacedeInternet"/>
            <w:lang w:val="gl-ES"/>
          </w:rPr>
          <w:t>62</w:t>
        </w:r>
        <w:r w:rsidR="007C418D" w:rsidRPr="005A4123">
          <w:rPr>
            <w:rStyle w:val="EnlacedeInternet"/>
            <w:lang w:val="gl-ES"/>
          </w:rPr>
          <w:t>)</w:t>
        </w:r>
      </w:hyperlink>
    </w:p>
    <w:p w:rsidR="00C75B5A" w:rsidRPr="005A4123" w:rsidRDefault="00A11221" w:rsidP="00621CD3">
      <w:pPr>
        <w:pStyle w:val="Default"/>
        <w:numPr>
          <w:ilvl w:val="1"/>
          <w:numId w:val="16"/>
        </w:numPr>
        <w:spacing w:after="240" w:line="276" w:lineRule="auto"/>
        <w:rPr>
          <w:lang w:val="gl-ES"/>
        </w:rPr>
      </w:pPr>
      <w:hyperlink w:anchor="CriteriosAval">
        <w:r w:rsidR="007C418D" w:rsidRPr="005A4123">
          <w:rPr>
            <w:rStyle w:val="EnlacedeInternet"/>
            <w:bCs/>
            <w:lang w:val="gl-ES"/>
          </w:rPr>
          <w:t>Criterios de Avaliación</w:t>
        </w:r>
      </w:hyperlink>
    </w:p>
    <w:p w:rsidR="00C75B5A" w:rsidRPr="005A4123" w:rsidRDefault="00A11221" w:rsidP="00621CD3">
      <w:pPr>
        <w:pStyle w:val="Default"/>
        <w:numPr>
          <w:ilvl w:val="1"/>
          <w:numId w:val="16"/>
        </w:numPr>
        <w:spacing w:after="240" w:line="276" w:lineRule="auto"/>
        <w:rPr>
          <w:lang w:val="gl-ES"/>
        </w:rPr>
      </w:pPr>
      <w:hyperlink w:anchor="CriteriosCual">
        <w:r w:rsidR="007C418D" w:rsidRPr="005A4123">
          <w:rPr>
            <w:rStyle w:val="EnlacedeInternet"/>
            <w:bCs/>
            <w:lang w:val="gl-ES"/>
          </w:rPr>
          <w:t>Criterios de Cualificación</w:t>
        </w:r>
      </w:hyperlink>
    </w:p>
    <w:p w:rsidR="00C75B5A" w:rsidRPr="005A4123" w:rsidRDefault="00A11221" w:rsidP="00621CD3">
      <w:pPr>
        <w:pStyle w:val="Default"/>
        <w:numPr>
          <w:ilvl w:val="1"/>
          <w:numId w:val="16"/>
        </w:numPr>
        <w:spacing w:after="240" w:line="276" w:lineRule="auto"/>
        <w:rPr>
          <w:lang w:val="gl-ES"/>
        </w:rPr>
      </w:pPr>
      <w:hyperlink w:anchor="CriteriosPromo">
        <w:r w:rsidR="007C418D" w:rsidRPr="005A4123">
          <w:rPr>
            <w:rStyle w:val="EnlacedeInternet"/>
            <w:bCs/>
            <w:lang w:val="gl-ES"/>
          </w:rPr>
          <w:t>Criterios de Promoción</w:t>
        </w:r>
      </w:hyperlink>
    </w:p>
    <w:p w:rsidR="00C75B5A" w:rsidRPr="005A4123" w:rsidRDefault="00A11221" w:rsidP="00621CD3">
      <w:pPr>
        <w:pStyle w:val="Default"/>
        <w:numPr>
          <w:ilvl w:val="0"/>
          <w:numId w:val="16"/>
        </w:numPr>
        <w:spacing w:after="240" w:line="276" w:lineRule="auto"/>
        <w:rPr>
          <w:lang w:val="gl-ES"/>
        </w:rPr>
      </w:pPr>
      <w:hyperlink w:anchor="IndicadoresLogroDocente">
        <w:r w:rsidR="007C418D" w:rsidRPr="005A4123">
          <w:rPr>
            <w:rStyle w:val="EnlacedeInternet"/>
            <w:bCs/>
            <w:lang w:val="gl-ES"/>
          </w:rPr>
          <w:t xml:space="preserve">Indicadores de logro </w:t>
        </w:r>
      </w:hyperlink>
      <w:hyperlink w:anchor="IndicadoresLogroDocente">
        <w:r w:rsidR="007C418D" w:rsidRPr="005A4123">
          <w:rPr>
            <w:rStyle w:val="EnlacedeInternet"/>
            <w:lang w:val="gl-ES"/>
          </w:rPr>
          <w:t xml:space="preserve">para avaliar a práctica docente. </w:t>
        </w:r>
        <w:r w:rsidR="007C418D" w:rsidRPr="005A4123">
          <w:rPr>
            <w:rStyle w:val="EnlacedeInternet"/>
            <w:lang w:val="gl-ES"/>
          </w:rPr>
          <w:tab/>
        </w:r>
        <w:r w:rsidR="007C418D" w:rsidRPr="005A4123">
          <w:rPr>
            <w:rStyle w:val="EnlacedeInternet"/>
            <w:lang w:val="gl-ES"/>
          </w:rPr>
          <w:tab/>
          <w:t xml:space="preserve">  </w:t>
        </w:r>
        <w:r w:rsidR="007C418D" w:rsidRPr="005A4123">
          <w:rPr>
            <w:rStyle w:val="EnlacedeInternet"/>
            <w:lang w:val="gl-ES"/>
          </w:rPr>
          <w:tab/>
          <w:t xml:space="preserve">(páx. </w:t>
        </w:r>
        <w:r w:rsidR="00311A0E">
          <w:rPr>
            <w:rStyle w:val="EnlacedeInternet"/>
            <w:lang w:val="gl-ES"/>
          </w:rPr>
          <w:t>6</w:t>
        </w:r>
        <w:r w:rsidR="00787C47">
          <w:rPr>
            <w:rStyle w:val="EnlacedeInternet"/>
            <w:lang w:val="gl-ES"/>
          </w:rPr>
          <w:t>6</w:t>
        </w:r>
        <w:r w:rsidR="007C418D" w:rsidRPr="005A4123">
          <w:rPr>
            <w:rStyle w:val="EnlacedeInternet"/>
            <w:lang w:val="gl-ES"/>
          </w:rPr>
          <w:t>)</w:t>
        </w:r>
      </w:hyperlink>
    </w:p>
    <w:p w:rsidR="00C75B5A" w:rsidRPr="005A4123" w:rsidRDefault="007C418D" w:rsidP="00621CD3">
      <w:pPr>
        <w:pStyle w:val="Default"/>
        <w:numPr>
          <w:ilvl w:val="0"/>
          <w:numId w:val="16"/>
        </w:numPr>
        <w:spacing w:after="240" w:line="276" w:lineRule="auto"/>
        <w:rPr>
          <w:lang w:val="gl-ES"/>
        </w:rPr>
      </w:pPr>
      <w:r w:rsidRPr="005A4123">
        <w:rPr>
          <w:color w:val="1F497D"/>
          <w:lang w:val="gl-ES"/>
        </w:rPr>
        <w:t xml:space="preserve">Organización das actividades para as </w:t>
      </w:r>
      <w:r w:rsidRPr="005A4123">
        <w:rPr>
          <w:bCs/>
          <w:color w:val="1F497D"/>
          <w:lang w:val="gl-ES"/>
        </w:rPr>
        <w:t>materias pendentes</w:t>
      </w:r>
      <w:r w:rsidRPr="005A4123">
        <w:rPr>
          <w:color w:val="1F497D"/>
          <w:lang w:val="gl-ES"/>
        </w:rPr>
        <w:t xml:space="preserve">. </w:t>
      </w:r>
      <w:r w:rsidRPr="005A4123">
        <w:rPr>
          <w:color w:val="1F497D"/>
          <w:lang w:val="gl-ES"/>
        </w:rPr>
        <w:tab/>
      </w:r>
      <w:r w:rsidRPr="005A4123">
        <w:rPr>
          <w:color w:val="1F497D"/>
          <w:lang w:val="gl-ES"/>
        </w:rPr>
        <w:tab/>
        <w:t xml:space="preserve">(páx. </w:t>
      </w:r>
      <w:r w:rsidR="00311A0E">
        <w:rPr>
          <w:color w:val="1F497D"/>
          <w:lang w:val="gl-ES"/>
        </w:rPr>
        <w:t>66</w:t>
      </w:r>
      <w:r w:rsidRPr="005A4123">
        <w:rPr>
          <w:color w:val="1F497D"/>
          <w:lang w:val="gl-ES"/>
        </w:rPr>
        <w:t>)</w:t>
      </w:r>
    </w:p>
    <w:p w:rsidR="00C75B5A" w:rsidRPr="005A4123" w:rsidRDefault="007C418D" w:rsidP="00621CD3">
      <w:pPr>
        <w:pStyle w:val="Default"/>
        <w:numPr>
          <w:ilvl w:val="0"/>
          <w:numId w:val="16"/>
        </w:numPr>
        <w:spacing w:line="276" w:lineRule="auto"/>
        <w:rPr>
          <w:color w:val="1F497D"/>
          <w:lang w:val="gl-ES"/>
        </w:rPr>
      </w:pPr>
      <w:r w:rsidRPr="005A4123">
        <w:rPr>
          <w:color w:val="1F497D"/>
          <w:lang w:val="gl-ES"/>
        </w:rPr>
        <w:t>Organización dos procedementos que lle permitan ao alumnado acreditar os coñecementos necesarios en determinadas materias, no caso do bacharelato.</w:t>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p>
    <w:p w:rsidR="00C75B5A" w:rsidRPr="005A4123" w:rsidRDefault="00A11221" w:rsidP="00621CD3">
      <w:pPr>
        <w:pStyle w:val="Default"/>
        <w:numPr>
          <w:ilvl w:val="0"/>
          <w:numId w:val="16"/>
        </w:numPr>
        <w:spacing w:after="240" w:line="276" w:lineRule="auto"/>
        <w:rPr>
          <w:lang w:val="gl-ES"/>
        </w:rPr>
      </w:pPr>
      <w:hyperlink w:anchor="AvaliaciónInicial">
        <w:r w:rsidR="007C418D" w:rsidRPr="005A4123">
          <w:rPr>
            <w:rStyle w:val="EnlacedeInternet"/>
            <w:lang w:val="gl-ES"/>
          </w:rPr>
          <w:t xml:space="preserve">Deseño da </w:t>
        </w:r>
      </w:hyperlink>
      <w:hyperlink w:anchor="AvaliaciónInicial">
        <w:r w:rsidR="007C418D" w:rsidRPr="005A4123">
          <w:rPr>
            <w:rStyle w:val="EnlacedeInternet"/>
            <w:bCs/>
            <w:lang w:val="gl-ES"/>
          </w:rPr>
          <w:t xml:space="preserve">avaliación inicial </w:t>
        </w:r>
      </w:hyperlink>
      <w:hyperlink w:anchor="AvaliaciónInicial">
        <w:r w:rsidR="007C418D" w:rsidRPr="005A4123">
          <w:rPr>
            <w:rStyle w:val="EnlacedeInternet"/>
            <w:lang w:val="gl-ES"/>
          </w:rPr>
          <w:t xml:space="preserve">e medidas individuais ou colectivas que se poidan adoptar como consecuencia dos seus resultados.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 xml:space="preserve">(páx. </w:t>
        </w:r>
        <w:r w:rsidR="00311A0E">
          <w:rPr>
            <w:rStyle w:val="EnlacedeInternet"/>
            <w:lang w:val="gl-ES"/>
          </w:rPr>
          <w:t>6</w:t>
        </w:r>
        <w:r w:rsidR="00787C47">
          <w:rPr>
            <w:rStyle w:val="EnlacedeInternet"/>
            <w:lang w:val="gl-ES"/>
          </w:rPr>
          <w:t>9</w:t>
        </w:r>
        <w:r w:rsidR="007C418D" w:rsidRPr="005A4123">
          <w:rPr>
            <w:rStyle w:val="EnlacedeInternet"/>
            <w:lang w:val="gl-ES"/>
          </w:rPr>
          <w:t>)</w:t>
        </w:r>
      </w:hyperlink>
    </w:p>
    <w:p w:rsidR="00C75B5A" w:rsidRPr="005A4123" w:rsidRDefault="00A11221" w:rsidP="00621CD3">
      <w:pPr>
        <w:pStyle w:val="Default"/>
        <w:numPr>
          <w:ilvl w:val="0"/>
          <w:numId w:val="16"/>
        </w:numPr>
        <w:spacing w:after="240" w:line="276" w:lineRule="auto"/>
        <w:rPr>
          <w:lang w:val="gl-ES"/>
        </w:rPr>
      </w:pPr>
      <w:hyperlink w:anchor="MedidasAtenciónDiversidade">
        <w:r w:rsidR="007C418D" w:rsidRPr="005A4123">
          <w:rPr>
            <w:rStyle w:val="EnlacedeInternet"/>
            <w:bCs/>
            <w:lang w:val="gl-ES"/>
          </w:rPr>
          <w:t>Medidas de atención á diversidade</w:t>
        </w:r>
      </w:hyperlink>
      <w:hyperlink w:anchor="MedidasAtenciónDiversidade">
        <w:r w:rsidR="007C418D" w:rsidRPr="005A4123">
          <w:rPr>
            <w:rStyle w:val="EnlacedeInternet"/>
            <w:lang w:val="gl-ES"/>
          </w:rPr>
          <w:t xml:space="preserve">.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 7</w:t>
        </w:r>
        <w:r w:rsidR="00787C47">
          <w:rPr>
            <w:rStyle w:val="EnlacedeInternet"/>
            <w:lang w:val="gl-ES"/>
          </w:rPr>
          <w:t>1</w:t>
        </w:r>
        <w:r w:rsidR="007C418D" w:rsidRPr="005A4123">
          <w:rPr>
            <w:rStyle w:val="EnlacedeInternet"/>
            <w:lang w:val="gl-ES"/>
          </w:rPr>
          <w:t>)</w:t>
        </w:r>
      </w:hyperlink>
    </w:p>
    <w:p w:rsidR="00C75B5A" w:rsidRPr="005A4123" w:rsidRDefault="00A11221" w:rsidP="00621CD3">
      <w:pPr>
        <w:pStyle w:val="Default"/>
        <w:numPr>
          <w:ilvl w:val="0"/>
          <w:numId w:val="16"/>
        </w:numPr>
        <w:spacing w:after="240" w:line="276" w:lineRule="auto"/>
        <w:rPr>
          <w:lang w:val="gl-ES"/>
        </w:rPr>
      </w:pPr>
      <w:hyperlink w:anchor="ElementosTransversais">
        <w:r w:rsidR="007C418D" w:rsidRPr="005A4123">
          <w:rPr>
            <w:rStyle w:val="EnlacedeInternet"/>
            <w:lang w:val="gl-ES"/>
          </w:rPr>
          <w:t xml:space="preserve">Concreción dos </w:t>
        </w:r>
      </w:hyperlink>
      <w:hyperlink w:anchor="ElementosTransversais">
        <w:r w:rsidR="007C418D" w:rsidRPr="005A4123">
          <w:rPr>
            <w:rStyle w:val="EnlacedeInternet"/>
            <w:bCs/>
            <w:lang w:val="gl-ES"/>
          </w:rPr>
          <w:t>elementos transversais</w:t>
        </w:r>
      </w:hyperlink>
      <w:hyperlink w:anchor="ElementosTransversais">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 xml:space="preserve">(páx. </w:t>
        </w:r>
        <w:r w:rsidR="00787C47">
          <w:rPr>
            <w:rStyle w:val="EnlacedeInternet"/>
            <w:lang w:val="gl-ES"/>
          </w:rPr>
          <w:t>72</w:t>
        </w:r>
        <w:r w:rsidR="007C418D" w:rsidRPr="005A4123">
          <w:rPr>
            <w:rStyle w:val="EnlacedeInternet"/>
            <w:lang w:val="gl-ES"/>
          </w:rPr>
          <w:t>)</w:t>
        </w:r>
      </w:hyperlink>
    </w:p>
    <w:p w:rsidR="00C75B5A" w:rsidRPr="005A4123" w:rsidRDefault="00A11221" w:rsidP="00621CD3">
      <w:pPr>
        <w:pStyle w:val="Default"/>
        <w:numPr>
          <w:ilvl w:val="0"/>
          <w:numId w:val="16"/>
        </w:numPr>
        <w:spacing w:after="240" w:line="276" w:lineRule="auto"/>
        <w:rPr>
          <w:lang w:val="gl-ES"/>
        </w:rPr>
      </w:pPr>
      <w:hyperlink w:anchor="ActividadesComplementariasExtra">
        <w:r w:rsidR="007C418D" w:rsidRPr="005A4123">
          <w:rPr>
            <w:rStyle w:val="EnlacedeInternet"/>
            <w:bCs/>
            <w:lang w:val="gl-ES"/>
          </w:rPr>
          <w:t>Actividades complementarias e extraescolares</w:t>
        </w:r>
      </w:hyperlink>
      <w:hyperlink w:anchor="ActividadesComplementariasExtra">
        <w:r w:rsidR="007C418D" w:rsidRPr="005A4123">
          <w:rPr>
            <w:rStyle w:val="EnlacedeInternet"/>
            <w:lang w:val="gl-ES"/>
          </w:rPr>
          <w:t xml:space="preserve">.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 xml:space="preserve">(páx. </w:t>
        </w:r>
        <w:r w:rsidR="00311A0E">
          <w:rPr>
            <w:rStyle w:val="EnlacedeInternet"/>
            <w:lang w:val="gl-ES"/>
          </w:rPr>
          <w:t>7</w:t>
        </w:r>
        <w:r w:rsidR="00787C47">
          <w:rPr>
            <w:rStyle w:val="EnlacedeInternet"/>
            <w:lang w:val="gl-ES"/>
          </w:rPr>
          <w:t>5</w:t>
        </w:r>
        <w:r w:rsidR="007C418D" w:rsidRPr="005A4123">
          <w:rPr>
            <w:rStyle w:val="EnlacedeInternet"/>
            <w:lang w:val="gl-ES"/>
          </w:rPr>
          <w:t>)</w:t>
        </w:r>
      </w:hyperlink>
    </w:p>
    <w:p w:rsidR="00C75B5A" w:rsidRPr="005A4123" w:rsidRDefault="00A11221" w:rsidP="00621CD3">
      <w:pPr>
        <w:pStyle w:val="Default"/>
        <w:numPr>
          <w:ilvl w:val="1"/>
          <w:numId w:val="16"/>
        </w:numPr>
        <w:spacing w:after="240" w:line="276" w:lineRule="auto"/>
        <w:rPr>
          <w:lang w:val="gl-ES"/>
        </w:rPr>
      </w:pPr>
      <w:hyperlink w:anchor="ActividadesComplementarias">
        <w:r w:rsidR="007C418D" w:rsidRPr="005A4123">
          <w:rPr>
            <w:rStyle w:val="EnlacedeInternet"/>
            <w:lang w:val="gl-ES"/>
          </w:rPr>
          <w:t>Actividades Complementarias</w:t>
        </w:r>
      </w:hyperlink>
    </w:p>
    <w:p w:rsidR="00C75B5A" w:rsidRPr="005A4123" w:rsidRDefault="00A11221" w:rsidP="00621CD3">
      <w:pPr>
        <w:pStyle w:val="Default"/>
        <w:numPr>
          <w:ilvl w:val="1"/>
          <w:numId w:val="16"/>
        </w:numPr>
        <w:spacing w:after="240" w:line="276" w:lineRule="auto"/>
        <w:rPr>
          <w:lang w:val="gl-ES"/>
        </w:rPr>
      </w:pPr>
      <w:hyperlink w:anchor="ActividadesExtraescolares">
        <w:r w:rsidR="007C418D" w:rsidRPr="005A4123">
          <w:rPr>
            <w:rStyle w:val="EnlacedeInternet"/>
            <w:lang w:val="gl-ES"/>
          </w:rPr>
          <w:t>Actividades Extraescolares</w:t>
        </w:r>
      </w:hyperlink>
    </w:p>
    <w:p w:rsidR="00C75B5A" w:rsidRPr="005A4123" w:rsidRDefault="00A11221" w:rsidP="00621CD3">
      <w:pPr>
        <w:pStyle w:val="Default"/>
        <w:numPr>
          <w:ilvl w:val="0"/>
          <w:numId w:val="16"/>
        </w:numPr>
        <w:spacing w:after="240" w:line="276" w:lineRule="auto"/>
        <w:rPr>
          <w:lang w:val="gl-ES"/>
        </w:rPr>
      </w:pPr>
      <w:hyperlink w:anchor="AvalProgramación">
        <w:r w:rsidR="007C418D" w:rsidRPr="005A4123">
          <w:rPr>
            <w:rStyle w:val="EnlacedeInternet"/>
            <w:bCs/>
            <w:lang w:val="gl-ES"/>
          </w:rPr>
          <w:t xml:space="preserve">Mecanismos de revisión, avaliación e modificación das programacións didácticas </w:t>
        </w:r>
      </w:hyperlink>
      <w:hyperlink w:anchor="AvalProgramación">
        <w:r w:rsidR="007C418D" w:rsidRPr="005A4123">
          <w:rPr>
            <w:rStyle w:val="EnlacedeInternet"/>
            <w:lang w:val="gl-ES"/>
          </w:rPr>
          <w:t xml:space="preserve">en relación cos resultados académicos e procesos de mellora. </w:t>
        </w:r>
        <w:r w:rsidR="007C418D" w:rsidRPr="005A4123">
          <w:rPr>
            <w:rStyle w:val="EnlacedeInternet"/>
            <w:lang w:val="gl-ES"/>
          </w:rPr>
          <w:tab/>
        </w:r>
        <w:r w:rsidR="007C418D" w:rsidRPr="005A4123">
          <w:rPr>
            <w:rStyle w:val="EnlacedeInternet"/>
            <w:lang w:val="gl-ES"/>
          </w:rPr>
          <w:tab/>
          <w:t xml:space="preserve">(páx. </w:t>
        </w:r>
        <w:r w:rsidR="00311A0E">
          <w:rPr>
            <w:rStyle w:val="EnlacedeInternet"/>
            <w:lang w:val="gl-ES"/>
          </w:rPr>
          <w:t>7</w:t>
        </w:r>
        <w:r w:rsidR="00B3374F">
          <w:rPr>
            <w:rStyle w:val="EnlacedeInternet"/>
            <w:lang w:val="gl-ES"/>
          </w:rPr>
          <w:t>7</w:t>
        </w:r>
        <w:r w:rsidR="007C418D" w:rsidRPr="005A4123">
          <w:rPr>
            <w:rStyle w:val="EnlacedeInternet"/>
            <w:lang w:val="gl-ES"/>
          </w:rPr>
          <w:t>)</w:t>
        </w:r>
      </w:hyperlink>
    </w:p>
    <w:p w:rsidR="00C75B5A" w:rsidRPr="005A4123" w:rsidRDefault="00A11221" w:rsidP="00621CD3">
      <w:pPr>
        <w:pStyle w:val="Default"/>
        <w:numPr>
          <w:ilvl w:val="0"/>
          <w:numId w:val="16"/>
        </w:numPr>
        <w:spacing w:after="240" w:line="276" w:lineRule="auto"/>
        <w:rPr>
          <w:lang w:val="gl-ES"/>
        </w:rPr>
      </w:pPr>
      <w:hyperlink w:anchor="IntegrantesacordoSinatura">
        <w:r w:rsidR="007C418D" w:rsidRPr="005A4123">
          <w:rPr>
            <w:rStyle w:val="EnlacedeInternet"/>
            <w:lang w:val="gl-ES"/>
          </w:rPr>
          <w:t>Integrantes do Departamento, acordo e sinatura da Programación</w:t>
        </w:r>
        <w:r w:rsidR="007C418D" w:rsidRPr="005A4123">
          <w:rPr>
            <w:rStyle w:val="EnlacedeInternet"/>
            <w:lang w:val="gl-ES"/>
          </w:rPr>
          <w:tab/>
          <w:t xml:space="preserve">(páx. </w:t>
        </w:r>
        <w:r w:rsidR="00B3374F">
          <w:rPr>
            <w:rStyle w:val="EnlacedeInternet"/>
            <w:lang w:val="gl-ES"/>
          </w:rPr>
          <w:t>80</w:t>
        </w:r>
        <w:r w:rsidR="007C418D" w:rsidRPr="005A4123">
          <w:rPr>
            <w:rStyle w:val="EnlacedeInternet"/>
            <w:lang w:val="gl-ES"/>
          </w:rPr>
          <w:t>)</w:t>
        </w:r>
      </w:hyperlink>
    </w:p>
    <w:p w:rsidR="00C75B5A" w:rsidRPr="005A4123" w:rsidRDefault="00C75B5A">
      <w:pPr>
        <w:pStyle w:val="Default"/>
        <w:spacing w:after="240" w:line="276" w:lineRule="auto"/>
        <w:ind w:left="405"/>
        <w:rPr>
          <w:color w:val="1F497D"/>
          <w:lang w:val="gl-ES"/>
        </w:rPr>
      </w:pPr>
    </w:p>
    <w:p w:rsidR="00C75B5A" w:rsidRPr="005A4123" w:rsidRDefault="00C75B5A">
      <w:pPr>
        <w:pStyle w:val="Default"/>
        <w:spacing w:after="240" w:line="276" w:lineRule="auto"/>
        <w:ind w:left="405"/>
        <w:rPr>
          <w:color w:val="1F497D"/>
          <w:lang w:val="gl-ES"/>
        </w:rPr>
      </w:pPr>
    </w:p>
    <w:p w:rsidR="00C75B5A" w:rsidRPr="005A4123" w:rsidRDefault="00C75B5A">
      <w:pPr>
        <w:pStyle w:val="Default"/>
        <w:spacing w:after="240" w:line="276" w:lineRule="auto"/>
        <w:ind w:left="405"/>
        <w:rPr>
          <w:color w:val="1F497D"/>
          <w:lang w:val="gl-ES"/>
        </w:rPr>
      </w:pPr>
    </w:p>
    <w:p w:rsidR="00C75B5A" w:rsidRPr="005A4123" w:rsidRDefault="00C75B5A">
      <w:pPr>
        <w:pStyle w:val="Default"/>
        <w:spacing w:after="240" w:line="276" w:lineRule="auto"/>
        <w:ind w:left="405"/>
        <w:rPr>
          <w:color w:val="1F497D"/>
          <w:lang w:val="gl-ES"/>
        </w:rPr>
      </w:pPr>
    </w:p>
    <w:p w:rsidR="00C75B5A" w:rsidRDefault="00C75B5A">
      <w:pPr>
        <w:pStyle w:val="Default"/>
        <w:spacing w:after="240" w:line="276" w:lineRule="auto"/>
        <w:ind w:left="405"/>
        <w:rPr>
          <w:color w:val="1F497D"/>
          <w:lang w:val="gl-ES"/>
        </w:rPr>
      </w:pPr>
    </w:p>
    <w:p w:rsidR="00311A0E" w:rsidRDefault="00311A0E">
      <w:pPr>
        <w:pStyle w:val="Default"/>
        <w:spacing w:after="240" w:line="276" w:lineRule="auto"/>
        <w:ind w:left="405"/>
        <w:rPr>
          <w:color w:val="1F497D"/>
          <w:lang w:val="gl-ES"/>
        </w:rPr>
      </w:pPr>
    </w:p>
    <w:p w:rsidR="00311A0E" w:rsidRDefault="00311A0E">
      <w:pPr>
        <w:pStyle w:val="Default"/>
        <w:spacing w:after="240" w:line="276" w:lineRule="auto"/>
        <w:ind w:left="405"/>
        <w:rPr>
          <w:color w:val="1F497D"/>
          <w:lang w:val="gl-ES"/>
        </w:rPr>
      </w:pPr>
    </w:p>
    <w:p w:rsidR="00311A0E" w:rsidRDefault="00311A0E">
      <w:pPr>
        <w:pStyle w:val="Default"/>
        <w:spacing w:after="240" w:line="276" w:lineRule="auto"/>
        <w:ind w:left="405"/>
        <w:rPr>
          <w:color w:val="1F497D"/>
          <w:lang w:val="gl-ES"/>
        </w:rPr>
      </w:pPr>
    </w:p>
    <w:p w:rsidR="00311A0E" w:rsidRDefault="00311A0E">
      <w:pPr>
        <w:pStyle w:val="Default"/>
        <w:spacing w:after="240" w:line="276" w:lineRule="auto"/>
        <w:ind w:left="405"/>
        <w:rPr>
          <w:color w:val="1F497D"/>
          <w:lang w:val="gl-ES"/>
        </w:rPr>
      </w:pPr>
    </w:p>
    <w:p w:rsidR="00311A0E" w:rsidRPr="005A4123" w:rsidRDefault="00311A0E">
      <w:pPr>
        <w:pStyle w:val="Default"/>
        <w:spacing w:after="240" w:line="276" w:lineRule="auto"/>
        <w:ind w:left="405"/>
        <w:rPr>
          <w:color w:val="1F497D"/>
          <w:lang w:val="gl-ES"/>
        </w:rPr>
      </w:pPr>
    </w:p>
    <w:p w:rsidR="00C75B5A" w:rsidRPr="005A4123" w:rsidRDefault="00C75B5A">
      <w:pPr>
        <w:pStyle w:val="Default"/>
        <w:spacing w:after="240" w:line="276" w:lineRule="auto"/>
        <w:ind w:left="405"/>
        <w:rPr>
          <w:color w:val="1F497D"/>
          <w:lang w:val="gl-ES"/>
        </w:rPr>
      </w:pPr>
    </w:p>
    <w:p w:rsidR="00C75B5A" w:rsidRPr="005A4123" w:rsidRDefault="007C418D" w:rsidP="00621CD3">
      <w:pPr>
        <w:pStyle w:val="Ttulo"/>
        <w:numPr>
          <w:ilvl w:val="0"/>
          <w:numId w:val="18"/>
        </w:numPr>
        <w:shd w:val="clear" w:color="auto" w:fill="DBE5F1"/>
        <w:rPr>
          <w:lang w:val="gl-ES"/>
        </w:rPr>
      </w:pPr>
      <w:r w:rsidRPr="005A4123">
        <w:rPr>
          <w:lang w:val="gl-ES"/>
        </w:rPr>
        <w:lastRenderedPageBreak/>
        <w:t xml:space="preserve"> </w:t>
      </w:r>
      <w:bookmarkStart w:id="1" w:name="Introdución"/>
      <w:bookmarkStart w:id="2" w:name="IntroduciónContextualiza"/>
      <w:bookmarkEnd w:id="1"/>
      <w:bookmarkEnd w:id="2"/>
      <w:r w:rsidRPr="007212CE">
        <w:rPr>
          <w:color w:val="44546A" w:themeColor="text2"/>
          <w:lang w:val="gl-ES"/>
        </w:rPr>
        <w:t>INTRODUCIÓN</w:t>
      </w:r>
      <w:r w:rsidRPr="005A4123">
        <w:rPr>
          <w:color w:val="1F497D"/>
          <w:lang w:val="gl-ES"/>
        </w:rPr>
        <w:t xml:space="preserve"> e CONTEXTUALIZACIÓN</w:t>
      </w:r>
    </w:p>
    <w:p w:rsidR="00C75B5A" w:rsidRPr="00A63758" w:rsidRDefault="007212CE" w:rsidP="00973D71">
      <w:pPr>
        <w:pStyle w:val="Default"/>
        <w:spacing w:line="360" w:lineRule="auto"/>
        <w:ind w:firstLine="360"/>
        <w:jc w:val="both"/>
        <w:rPr>
          <w:color w:val="1F4E79" w:themeColor="accent1" w:themeShade="80"/>
          <w:lang w:val="gl-ES"/>
        </w:rPr>
      </w:pPr>
      <w:r w:rsidRPr="00A63758">
        <w:rPr>
          <w:color w:val="1F4E79" w:themeColor="accent1" w:themeShade="80"/>
          <w:lang w:val="gl-ES"/>
        </w:rPr>
        <w:t xml:space="preserve">A materia de </w:t>
      </w:r>
      <w:r w:rsidR="007C418D" w:rsidRPr="00A63758">
        <w:rPr>
          <w:color w:val="1F4E79" w:themeColor="accent1" w:themeShade="80"/>
          <w:lang w:val="gl-ES"/>
        </w:rPr>
        <w:t>Literatura</w:t>
      </w:r>
      <w:r w:rsidRPr="00A63758">
        <w:rPr>
          <w:color w:val="1F4E79" w:themeColor="accent1" w:themeShade="80"/>
          <w:lang w:val="gl-ES"/>
        </w:rPr>
        <w:t xml:space="preserve"> Galega do Século XX e da Actualidade (LGSA)</w:t>
      </w:r>
      <w:r w:rsidR="007C418D" w:rsidRPr="00A63758">
        <w:rPr>
          <w:color w:val="1F4E79" w:themeColor="accent1" w:themeShade="80"/>
          <w:lang w:val="gl-ES"/>
        </w:rPr>
        <w:t xml:space="preserve"> ten como finalidade </w:t>
      </w:r>
      <w:r w:rsidRPr="00A63758">
        <w:rPr>
          <w:color w:val="1F4E79" w:themeColor="accent1" w:themeShade="80"/>
          <w:lang w:val="gl-ES"/>
        </w:rPr>
        <w:t>ser un complemento á de Lingua Galega e Literatura</w:t>
      </w:r>
      <w:r w:rsidR="001B2639" w:rsidRPr="00A63758">
        <w:rPr>
          <w:color w:val="1F4E79" w:themeColor="accent1" w:themeShade="80"/>
          <w:lang w:val="gl-ES"/>
        </w:rPr>
        <w:t xml:space="preserve"> no Bacharelato</w:t>
      </w:r>
      <w:r w:rsidR="007C418D" w:rsidRPr="00A63758">
        <w:rPr>
          <w:color w:val="1F4E79" w:themeColor="accent1" w:themeShade="80"/>
          <w:lang w:val="gl-ES"/>
        </w:rPr>
        <w:t>,</w:t>
      </w:r>
      <w:r w:rsidRPr="00A63758">
        <w:rPr>
          <w:color w:val="1F4E79" w:themeColor="accent1" w:themeShade="80"/>
          <w:lang w:val="gl-ES"/>
        </w:rPr>
        <w:t xml:space="preserve"> </w:t>
      </w:r>
      <w:r w:rsidR="007C418D" w:rsidRPr="00A63758">
        <w:rPr>
          <w:rStyle w:val="cnulo"/>
          <w:rFonts w:cs="Arial"/>
          <w:color w:val="1F4E79" w:themeColor="accent1" w:themeShade="80"/>
          <w:lang w:val="gl-ES"/>
        </w:rPr>
        <w:t>tal e como recolle</w:t>
      </w:r>
      <w:r w:rsidR="001B2639" w:rsidRPr="00A63758">
        <w:rPr>
          <w:rStyle w:val="cnulo"/>
          <w:rFonts w:cs="Arial"/>
          <w:color w:val="1F4E79" w:themeColor="accent1" w:themeShade="80"/>
          <w:lang w:val="gl-ES"/>
        </w:rPr>
        <w:t xml:space="preserve"> </w:t>
      </w:r>
      <w:r w:rsidRPr="00A63758">
        <w:rPr>
          <w:rStyle w:val="cnulo"/>
          <w:rFonts w:cs="Arial"/>
          <w:color w:val="1F4E79" w:themeColor="accent1" w:themeShade="80"/>
          <w:lang w:val="gl-ES"/>
        </w:rPr>
        <w:t xml:space="preserve">a </w:t>
      </w:r>
      <w:hyperlink r:id="rId9" w:history="1">
        <w:r w:rsidRPr="0051548D">
          <w:rPr>
            <w:rStyle w:val="Hipervnculo"/>
            <w:b/>
            <w:iCs/>
            <w:lang w:val="gl-ES"/>
          </w:rPr>
          <w:t>ORDE do 15 de xullo de 2015</w:t>
        </w:r>
      </w:hyperlink>
      <w:r w:rsidRPr="00A63758">
        <w:rPr>
          <w:i/>
          <w:iCs/>
          <w:color w:val="1F4E79" w:themeColor="accent1" w:themeShade="80"/>
          <w:lang w:val="gl-ES"/>
        </w:rPr>
        <w:t xml:space="preserve"> pola que se establece a relación de materias de libre configuración autonómica de elección para os centros docentes nas etapas de educación secundaria obrigatoria e bacharelato, e se regula o seu currículo e a súa oferta</w:t>
      </w:r>
      <w:r w:rsidR="007C418D" w:rsidRPr="00A63758">
        <w:rPr>
          <w:rStyle w:val="cnulo"/>
          <w:rFonts w:cs="Arial"/>
          <w:i/>
          <w:color w:val="1F4E79" w:themeColor="accent1" w:themeShade="80"/>
          <w:lang w:val="gl-ES"/>
        </w:rPr>
        <w:t>.</w:t>
      </w:r>
    </w:p>
    <w:p w:rsidR="00C75B5A" w:rsidRPr="005A4123" w:rsidRDefault="00973D71" w:rsidP="007E5DCC">
      <w:pPr>
        <w:pStyle w:val="Standard"/>
        <w:spacing w:after="240" w:line="360" w:lineRule="auto"/>
        <w:ind w:firstLine="720"/>
        <w:jc w:val="both"/>
        <w:rPr>
          <w:rFonts w:ascii="Arial" w:hAnsi="Arial" w:cs="Arial"/>
          <w:color w:val="1F497D"/>
        </w:rPr>
      </w:pPr>
      <w:r>
        <w:rPr>
          <w:rFonts w:ascii="Arial" w:hAnsi="Arial" w:cs="Arial"/>
          <w:color w:val="1F497D"/>
        </w:rPr>
        <w:t>Esta</w:t>
      </w:r>
      <w:r w:rsidR="007C418D" w:rsidRPr="005A4123">
        <w:rPr>
          <w:rFonts w:ascii="Arial" w:hAnsi="Arial" w:cs="Arial"/>
          <w:color w:val="1F497D"/>
        </w:rPr>
        <w:t xml:space="preserve"> materia  </w:t>
      </w:r>
      <w:r w:rsidR="00A55B0F">
        <w:rPr>
          <w:rFonts w:ascii="Arial" w:hAnsi="Arial" w:cs="Arial"/>
          <w:color w:val="1F497D"/>
        </w:rPr>
        <w:t xml:space="preserve">pretende que o alumnado poida ampliar o seu coñecemento da cultura galega e do mundo </w:t>
      </w:r>
      <w:r w:rsidR="007E5DCC">
        <w:rPr>
          <w:rFonts w:ascii="Arial" w:hAnsi="Arial" w:cs="Arial"/>
          <w:color w:val="1F497D"/>
        </w:rPr>
        <w:t>d</w:t>
      </w:r>
      <w:r w:rsidR="00A55B0F">
        <w:rPr>
          <w:rFonts w:ascii="Arial" w:hAnsi="Arial" w:cs="Arial"/>
          <w:color w:val="1F497D"/>
        </w:rPr>
        <w:t xml:space="preserve">o que </w:t>
      </w:r>
      <w:r w:rsidR="007E5DCC">
        <w:rPr>
          <w:rFonts w:ascii="Arial" w:hAnsi="Arial" w:cs="Arial"/>
          <w:color w:val="1F497D"/>
        </w:rPr>
        <w:t>forma parte</w:t>
      </w:r>
      <w:r w:rsidR="00A55B0F">
        <w:rPr>
          <w:rFonts w:ascii="Arial" w:hAnsi="Arial" w:cs="Arial"/>
          <w:color w:val="1F497D"/>
        </w:rPr>
        <w:t xml:space="preserve">, para o cal </w:t>
      </w:r>
      <w:r w:rsidR="007C418D" w:rsidRPr="005A4123">
        <w:rPr>
          <w:rFonts w:ascii="Arial" w:hAnsi="Arial" w:cs="Arial"/>
          <w:color w:val="1F497D"/>
        </w:rPr>
        <w:t xml:space="preserve">organízase en </w:t>
      </w:r>
      <w:r w:rsidR="00A55B0F">
        <w:rPr>
          <w:rFonts w:ascii="Arial" w:hAnsi="Arial" w:cs="Arial"/>
          <w:color w:val="1F497D"/>
        </w:rPr>
        <w:t>seis</w:t>
      </w:r>
      <w:r w:rsidR="007C418D" w:rsidRPr="005A4123">
        <w:rPr>
          <w:rFonts w:ascii="Arial" w:hAnsi="Arial" w:cs="Arial"/>
          <w:color w:val="1F497D"/>
        </w:rPr>
        <w:t xml:space="preserve"> Bloques de Contidos que </w:t>
      </w:r>
      <w:r w:rsidR="007E5DCC">
        <w:rPr>
          <w:rFonts w:ascii="Arial" w:hAnsi="Arial" w:cs="Arial"/>
          <w:color w:val="1F497D"/>
        </w:rPr>
        <w:t xml:space="preserve">atenden á análise crítica </w:t>
      </w:r>
      <w:r w:rsidR="007C418D" w:rsidRPr="005A4123">
        <w:rPr>
          <w:rFonts w:ascii="Arial" w:hAnsi="Arial" w:cs="Arial"/>
          <w:color w:val="1F497D"/>
        </w:rPr>
        <w:t xml:space="preserve">da realidade </w:t>
      </w:r>
      <w:r w:rsidR="007E5DCC">
        <w:rPr>
          <w:rFonts w:ascii="Arial" w:hAnsi="Arial" w:cs="Arial"/>
          <w:color w:val="1F497D"/>
        </w:rPr>
        <w:t>así como á mellora da competencia comunicativa e da percepción estética por parte do alumnado</w:t>
      </w:r>
      <w:r w:rsidR="007C418D" w:rsidRPr="005A4123">
        <w:rPr>
          <w:rFonts w:ascii="Arial" w:hAnsi="Arial" w:cs="Arial"/>
          <w:color w:val="1F497D"/>
        </w:rPr>
        <w:t xml:space="preserve"> a través do estudo da Literatura, como fonte de pracer e enriquecemento persoal.</w:t>
      </w:r>
    </w:p>
    <w:p w:rsidR="00C75B5A" w:rsidRPr="005A4123" w:rsidRDefault="007E5DCC">
      <w:pPr>
        <w:pStyle w:val="Default"/>
        <w:spacing w:after="240" w:line="360" w:lineRule="auto"/>
        <w:ind w:firstLine="708"/>
        <w:jc w:val="both"/>
        <w:rPr>
          <w:lang w:val="gl-ES"/>
        </w:rPr>
      </w:pPr>
      <w:r>
        <w:rPr>
          <w:color w:val="1F497D"/>
          <w:lang w:val="gl-ES"/>
        </w:rPr>
        <w:t>Tendo en conta que a Literatura Galega é a literatura dunha lingua non normalizada, a materia que nos ocupa debe tamén colaborar no proceso de normalización da lingua propia de Galicia</w:t>
      </w:r>
      <w:r w:rsidR="007C418D" w:rsidRPr="005A4123">
        <w:rPr>
          <w:i/>
          <w:color w:val="1F497D"/>
          <w:lang w:val="gl-ES"/>
        </w:rPr>
        <w:t xml:space="preserve">. Non se pode esquecer a situación de minorización da lingua galega, que cómpre atender e dinamizar adecuadamente. Con esa finalidade, é preciso favorecer o uso e a aprendizaxe </w:t>
      </w:r>
      <w:r w:rsidR="007C418D" w:rsidRPr="005A4123">
        <w:rPr>
          <w:color w:val="1F497D"/>
          <w:lang w:val="gl-ES"/>
        </w:rPr>
        <w:t>da nosa</w:t>
      </w:r>
      <w:r w:rsidR="007C418D" w:rsidRPr="005A4123">
        <w:rPr>
          <w:i/>
          <w:color w:val="1F497D"/>
          <w:lang w:val="gl-ES"/>
        </w:rPr>
        <w:t xml:space="preserve"> lingua de xeito que se impulse a súa normalización e se venzan as dificultades da súa menor presenza e repercusión social, motivadas en moitos casos por prexuízos que é necesario desmontar e superar. </w:t>
      </w:r>
    </w:p>
    <w:p w:rsidR="00C75B5A" w:rsidRPr="005A4123" w:rsidRDefault="007C418D">
      <w:pPr>
        <w:spacing w:before="120" w:line="360" w:lineRule="auto"/>
        <w:ind w:firstLine="360"/>
        <w:jc w:val="both"/>
      </w:pPr>
      <w:r w:rsidRPr="005A4123">
        <w:rPr>
          <w:rFonts w:ascii="Arial" w:hAnsi="Arial" w:cs="Arial"/>
          <w:i/>
          <w:color w:val="1F497D"/>
        </w:rPr>
        <w:t>Non esquezamos que si ainda somos galegos é por obra e gracia do idioma</w:t>
      </w:r>
      <w:r w:rsidRPr="005A4123">
        <w:rPr>
          <w:rFonts w:ascii="Arial" w:hAnsi="Arial" w:cs="Arial"/>
          <w:color w:val="1F497D"/>
        </w:rPr>
        <w:t xml:space="preserve">, dicía Castelao. A lingua é a creación colectiva máis importante do pobo galego. Por iso, a súa normalización e preservación, é unha responsabilidade común. Desde a escola pódese facer moito para conservar ese ben cultural pero non podemos esquecer que é a sociedade, no seu conxunto, a que decide </w:t>
      </w:r>
      <w:r w:rsidR="007E5DCC">
        <w:rPr>
          <w:rFonts w:ascii="Arial" w:hAnsi="Arial" w:cs="Arial"/>
          <w:color w:val="1F497D"/>
        </w:rPr>
        <w:t>sobre as linguas que quere usar</w:t>
      </w:r>
      <w:r w:rsidRPr="005A4123">
        <w:rPr>
          <w:rFonts w:ascii="Arial" w:hAnsi="Arial" w:cs="Arial"/>
          <w:color w:val="1F497D"/>
          <w:lang w:eastAsia="gl-ES"/>
        </w:rPr>
        <w:t>.</w:t>
      </w:r>
    </w:p>
    <w:p w:rsidR="00C75B5A" w:rsidRPr="005A4123" w:rsidRDefault="007C418D">
      <w:pPr>
        <w:pStyle w:val="Default"/>
        <w:spacing w:after="240" w:line="360" w:lineRule="auto"/>
        <w:ind w:firstLine="708"/>
        <w:rPr>
          <w:color w:val="1F497D"/>
          <w:lang w:val="gl-ES"/>
        </w:rPr>
      </w:pPr>
      <w:r w:rsidRPr="005A4123">
        <w:rPr>
          <w:color w:val="1F497D"/>
          <w:lang w:val="gl-ES"/>
        </w:rPr>
        <w:t xml:space="preserve">Mediante </w:t>
      </w:r>
      <w:r w:rsidR="007E5DCC">
        <w:rPr>
          <w:color w:val="1F497D"/>
          <w:lang w:val="gl-ES"/>
        </w:rPr>
        <w:t xml:space="preserve">a contextualización das nosas manifestacións literarias tendo en conta as </w:t>
      </w:r>
      <w:r w:rsidR="00F634A4">
        <w:rPr>
          <w:color w:val="1F497D"/>
          <w:lang w:val="gl-ES"/>
        </w:rPr>
        <w:t>a</w:t>
      </w:r>
      <w:r w:rsidR="007E5DCC">
        <w:rPr>
          <w:color w:val="1F497D"/>
          <w:lang w:val="gl-ES"/>
        </w:rPr>
        <w:t xml:space="preserve">portacións da nosa cultura á cultura universal, poñemos de manifesto </w:t>
      </w:r>
      <w:r w:rsidRPr="005A4123">
        <w:rPr>
          <w:color w:val="1F497D"/>
          <w:lang w:val="gl-ES"/>
        </w:rPr>
        <w:t>o diálogo intercultural</w:t>
      </w:r>
      <w:r w:rsidR="007E5DCC">
        <w:rPr>
          <w:color w:val="1F497D"/>
          <w:lang w:val="gl-ES"/>
        </w:rPr>
        <w:t>, o multiculturalismo</w:t>
      </w:r>
      <w:r w:rsidR="00F634A4">
        <w:rPr>
          <w:color w:val="1F497D"/>
          <w:lang w:val="gl-ES"/>
        </w:rPr>
        <w:t xml:space="preserve"> do planeta que habitamos</w:t>
      </w:r>
      <w:r w:rsidR="007E5DCC">
        <w:rPr>
          <w:color w:val="1F497D"/>
          <w:lang w:val="gl-ES"/>
        </w:rPr>
        <w:t>, que nos permite</w:t>
      </w:r>
      <w:r w:rsidRPr="005A4123">
        <w:rPr>
          <w:color w:val="1F497D"/>
          <w:lang w:val="gl-ES"/>
        </w:rPr>
        <w:t xml:space="preserve"> </w:t>
      </w:r>
      <w:r w:rsidR="00F634A4">
        <w:rPr>
          <w:color w:val="1F497D"/>
          <w:lang w:val="gl-ES"/>
        </w:rPr>
        <w:t xml:space="preserve">abordar </w:t>
      </w:r>
      <w:r w:rsidRPr="005A4123">
        <w:rPr>
          <w:color w:val="1F497D"/>
          <w:lang w:val="gl-ES"/>
        </w:rPr>
        <w:t>relación</w:t>
      </w:r>
      <w:r w:rsidR="00F634A4">
        <w:rPr>
          <w:color w:val="1F497D"/>
          <w:lang w:val="gl-ES"/>
        </w:rPr>
        <w:t>s</w:t>
      </w:r>
      <w:r w:rsidRPr="005A4123">
        <w:rPr>
          <w:color w:val="1F497D"/>
          <w:lang w:val="gl-ES"/>
        </w:rPr>
        <w:t xml:space="preserve"> socia</w:t>
      </w:r>
      <w:r w:rsidR="00F634A4">
        <w:rPr>
          <w:color w:val="1F497D"/>
          <w:lang w:val="gl-ES"/>
        </w:rPr>
        <w:t>is</w:t>
      </w:r>
      <w:r w:rsidRPr="005A4123">
        <w:rPr>
          <w:color w:val="1F497D"/>
          <w:lang w:val="gl-ES"/>
        </w:rPr>
        <w:t xml:space="preserve"> esenciais, como son:</w:t>
      </w:r>
    </w:p>
    <w:p w:rsidR="00C75B5A" w:rsidRPr="005A4123" w:rsidRDefault="007C418D" w:rsidP="00621CD3">
      <w:pPr>
        <w:pStyle w:val="Default"/>
        <w:numPr>
          <w:ilvl w:val="0"/>
          <w:numId w:val="15"/>
        </w:numPr>
        <w:spacing w:after="240" w:line="360" w:lineRule="auto"/>
        <w:rPr>
          <w:color w:val="1F497D"/>
          <w:lang w:val="gl-ES"/>
        </w:rPr>
      </w:pPr>
      <w:r w:rsidRPr="005A4123">
        <w:rPr>
          <w:color w:val="1F497D"/>
          <w:lang w:val="gl-ES"/>
        </w:rPr>
        <w:lastRenderedPageBreak/>
        <w:t xml:space="preserve">o recoñecemento do outro como lexítimo, </w:t>
      </w:r>
    </w:p>
    <w:p w:rsidR="00C75B5A" w:rsidRPr="005A4123" w:rsidRDefault="007C418D" w:rsidP="00621CD3">
      <w:pPr>
        <w:pStyle w:val="Default"/>
        <w:numPr>
          <w:ilvl w:val="0"/>
          <w:numId w:val="15"/>
        </w:numPr>
        <w:spacing w:after="240" w:line="360" w:lineRule="auto"/>
        <w:rPr>
          <w:color w:val="1F497D"/>
          <w:lang w:val="gl-ES"/>
        </w:rPr>
      </w:pPr>
      <w:r w:rsidRPr="005A4123">
        <w:rPr>
          <w:color w:val="1F497D"/>
          <w:lang w:val="gl-ES"/>
        </w:rPr>
        <w:t xml:space="preserve">o reforzamento da identidade propia no recoñecemento da identidade das demais persoas, </w:t>
      </w:r>
    </w:p>
    <w:p w:rsidR="00C75B5A" w:rsidRPr="005A4123" w:rsidRDefault="007C418D" w:rsidP="00621CD3">
      <w:pPr>
        <w:pStyle w:val="Default"/>
        <w:numPr>
          <w:ilvl w:val="0"/>
          <w:numId w:val="15"/>
        </w:numPr>
        <w:spacing w:after="240" w:line="360" w:lineRule="auto"/>
        <w:rPr>
          <w:color w:val="1F497D"/>
          <w:lang w:val="gl-ES"/>
        </w:rPr>
      </w:pPr>
      <w:r w:rsidRPr="005A4123">
        <w:rPr>
          <w:color w:val="1F497D"/>
          <w:lang w:val="gl-ES"/>
        </w:rPr>
        <w:t xml:space="preserve">a aceptación da diversidade persoal, social e cultural, </w:t>
      </w:r>
    </w:p>
    <w:p w:rsidR="00C75B5A" w:rsidRPr="005A4123" w:rsidRDefault="007C418D" w:rsidP="00621CD3">
      <w:pPr>
        <w:pStyle w:val="Default"/>
        <w:numPr>
          <w:ilvl w:val="0"/>
          <w:numId w:val="15"/>
        </w:numPr>
        <w:spacing w:after="240" w:line="360" w:lineRule="auto"/>
        <w:rPr>
          <w:color w:val="1F497D"/>
          <w:lang w:val="gl-ES"/>
        </w:rPr>
      </w:pPr>
      <w:r w:rsidRPr="005A4123">
        <w:rPr>
          <w:color w:val="1F497D"/>
          <w:lang w:val="gl-ES"/>
        </w:rPr>
        <w:t>o respecto dos dereitos fundamentais.</w:t>
      </w:r>
    </w:p>
    <w:p w:rsidR="00C75B5A" w:rsidRPr="005A4123" w:rsidRDefault="007C418D">
      <w:pPr>
        <w:pStyle w:val="Standard"/>
        <w:spacing w:after="240" w:line="360" w:lineRule="auto"/>
        <w:ind w:firstLine="720"/>
        <w:jc w:val="both"/>
      </w:pPr>
      <w:r w:rsidRPr="005A4123">
        <w:rPr>
          <w:rFonts w:ascii="Arial" w:hAnsi="Arial" w:cs="Arial"/>
          <w:color w:val="1F497D"/>
        </w:rPr>
        <w:t xml:space="preserve">Partindo das aprendizaxes adquiridas, a través de operacións e percepcións concretas na Educación Primaria e a través do desenvolvemento de operacións formais e de razoamentos lóxicos e conceptuais na ESO, </w:t>
      </w:r>
      <w:r w:rsidRPr="005A4123">
        <w:rPr>
          <w:rFonts w:ascii="Arial" w:hAnsi="Arial" w:cs="Arial"/>
          <w:i/>
          <w:color w:val="1F497D"/>
        </w:rPr>
        <w:t xml:space="preserve">o Bacharelato  debe proporcionarlle ao alumno/a </w:t>
      </w:r>
      <w:r w:rsidR="00A63758">
        <w:rPr>
          <w:rFonts w:ascii="Arial" w:hAnsi="Arial" w:cs="Arial"/>
          <w:i/>
          <w:color w:val="1F497D"/>
        </w:rPr>
        <w:t xml:space="preserve">a </w:t>
      </w:r>
      <w:r w:rsidRPr="005A4123">
        <w:rPr>
          <w:rFonts w:ascii="Arial" w:hAnsi="Arial" w:cs="Arial"/>
          <w:i/>
          <w:color w:val="1F497D"/>
        </w:rPr>
        <w:t>formación, a madureza intelectual e humana e os coñecementos e habilidades que lle permitan desenvolver as funcións sociais e incorporarse á vida activa con responsabilidade e competencia; ademais de capacitalo para acceder á educación superior</w:t>
      </w:r>
      <w:r w:rsidRPr="005A4123">
        <w:rPr>
          <w:rFonts w:ascii="Arial" w:hAnsi="Arial" w:cs="Arial"/>
          <w:color w:val="1F497D"/>
        </w:rPr>
        <w:t>.</w:t>
      </w:r>
    </w:p>
    <w:p w:rsidR="00C75B5A" w:rsidRPr="005A4123" w:rsidRDefault="007C418D">
      <w:pPr>
        <w:spacing w:after="0" w:line="360" w:lineRule="auto"/>
        <w:ind w:firstLine="708"/>
        <w:jc w:val="both"/>
      </w:pPr>
      <w:r w:rsidRPr="005A4123">
        <w:rPr>
          <w:rFonts w:ascii="Arial" w:hAnsi="Arial" w:cs="Arial"/>
          <w:color w:val="1F497D"/>
          <w:sz w:val="24"/>
          <w:szCs w:val="24"/>
        </w:rPr>
        <w:t>Esta Introdución, así como a presente Programación Didáctica,</w:t>
      </w:r>
      <w:r w:rsidR="00F634A4">
        <w:rPr>
          <w:rFonts w:ascii="Arial" w:hAnsi="Arial" w:cs="Arial"/>
          <w:color w:val="1F497D"/>
          <w:sz w:val="24"/>
          <w:szCs w:val="24"/>
        </w:rPr>
        <w:t xml:space="preserve"> ademais da </w:t>
      </w:r>
      <w:hyperlink r:id="rId10" w:history="1">
        <w:r w:rsidR="00F634A4" w:rsidRPr="0051548D">
          <w:rPr>
            <w:rStyle w:val="Hipervnculo"/>
            <w:rFonts w:ascii="Arial" w:hAnsi="Arial" w:cs="Arial"/>
            <w:b/>
            <w:sz w:val="24"/>
            <w:szCs w:val="24"/>
          </w:rPr>
          <w:t>Orde</w:t>
        </w:r>
      </w:hyperlink>
      <w:r w:rsidR="00F634A4">
        <w:rPr>
          <w:rFonts w:ascii="Arial" w:hAnsi="Arial" w:cs="Arial"/>
          <w:color w:val="1F497D"/>
          <w:sz w:val="24"/>
          <w:szCs w:val="24"/>
        </w:rPr>
        <w:t xml:space="preserve"> citada no inicio,</w:t>
      </w:r>
      <w:r w:rsidRPr="005A4123">
        <w:rPr>
          <w:rFonts w:ascii="Arial" w:hAnsi="Arial" w:cs="Arial"/>
          <w:color w:val="1F497D"/>
          <w:sz w:val="24"/>
          <w:szCs w:val="24"/>
        </w:rPr>
        <w:t xml:space="preserve">  ten c</w:t>
      </w:r>
      <w:r w:rsidR="00F634A4">
        <w:rPr>
          <w:rFonts w:ascii="Arial" w:hAnsi="Arial" w:cs="Arial"/>
          <w:color w:val="1F497D"/>
          <w:sz w:val="24"/>
          <w:szCs w:val="24"/>
        </w:rPr>
        <w:t xml:space="preserve">omo marco legal de referencia </w:t>
      </w:r>
      <w:r w:rsidRPr="005A4123">
        <w:rPr>
          <w:rFonts w:ascii="Arial" w:hAnsi="Arial" w:cs="Arial"/>
          <w:color w:val="1F497D"/>
          <w:sz w:val="24"/>
          <w:szCs w:val="24"/>
        </w:rPr>
        <w:t xml:space="preserve">o </w:t>
      </w:r>
      <w:hyperlink r:id="rId11">
        <w:r w:rsidRPr="005A4123">
          <w:rPr>
            <w:rStyle w:val="EnlacedeInternet"/>
            <w:rFonts w:ascii="Arial" w:hAnsi="Arial" w:cs="Arial"/>
            <w:sz w:val="24"/>
            <w:szCs w:val="24"/>
          </w:rPr>
          <w:t>Decreto 86/2015</w:t>
        </w:r>
      </w:hyperlink>
      <w:r w:rsidRPr="005A4123">
        <w:rPr>
          <w:rFonts w:ascii="Arial" w:hAnsi="Arial" w:cs="Arial"/>
          <w:i/>
          <w:iCs/>
          <w:color w:val="1F497D"/>
          <w:sz w:val="24"/>
          <w:szCs w:val="24"/>
        </w:rPr>
        <w:t xml:space="preserve">, polo que se establece o currículo da educación secundaria obrigatoria e do bacharelato; </w:t>
      </w:r>
      <w:r w:rsidRPr="005A4123">
        <w:rPr>
          <w:rFonts w:ascii="Arial" w:hAnsi="Arial" w:cs="Arial"/>
          <w:color w:val="1F497D"/>
          <w:sz w:val="24"/>
          <w:szCs w:val="24"/>
        </w:rPr>
        <w:t xml:space="preserve">o </w:t>
      </w:r>
      <w:hyperlink r:id="rId12">
        <w:r w:rsidRPr="005A4123">
          <w:rPr>
            <w:rStyle w:val="EnlacedeInternet"/>
            <w:rFonts w:ascii="Arial" w:hAnsi="Arial" w:cs="Arial"/>
            <w:sz w:val="24"/>
            <w:szCs w:val="24"/>
          </w:rPr>
          <w:t xml:space="preserve">cap.V da Resolución </w:t>
        </w:r>
      </w:hyperlink>
      <w:hyperlink r:id="rId13">
        <w:r w:rsidRPr="005A4123">
          <w:rPr>
            <w:rStyle w:val="EnlacedeInternet"/>
            <w:rFonts w:ascii="Arial" w:hAnsi="Arial" w:cs="Arial"/>
            <w:i/>
            <w:iCs/>
            <w:sz w:val="24"/>
            <w:szCs w:val="24"/>
          </w:rPr>
          <w:t>do 27 de xullo de 2015</w:t>
        </w:r>
      </w:hyperlink>
      <w:r w:rsidRPr="005A4123">
        <w:rPr>
          <w:rFonts w:ascii="Arial" w:hAnsi="Arial" w:cs="Arial"/>
          <w:i/>
          <w:iCs/>
          <w:color w:val="1F497D"/>
          <w:sz w:val="24"/>
          <w:szCs w:val="24"/>
        </w:rPr>
        <w:t xml:space="preserve">, da Dirección Xeral de Educación, Formación Profesional e Innovación Educativa, pola que se ditan instrucións no curso académico 2015/16 para a implantación do currículo da educación secundaria obrigatoria e do bacharelato nos centros docentes da Comunidade Autónoma de Galicia; </w:t>
      </w:r>
      <w:r w:rsidRPr="005A4123">
        <w:rPr>
          <w:rFonts w:ascii="Arial" w:hAnsi="Arial" w:cs="Arial"/>
          <w:iCs/>
          <w:color w:val="1F497D"/>
          <w:sz w:val="24"/>
          <w:szCs w:val="24"/>
        </w:rPr>
        <w:t xml:space="preserve">así como a </w:t>
      </w:r>
      <w:hyperlink r:id="rId14">
        <w:r w:rsidRPr="005A4123">
          <w:rPr>
            <w:rStyle w:val="EnlacedeInternet"/>
            <w:rFonts w:ascii="Arial" w:hAnsi="Arial" w:cs="Arial"/>
            <w:iCs/>
            <w:sz w:val="24"/>
            <w:szCs w:val="24"/>
          </w:rPr>
          <w:t>Orde ECD/65/2015</w:t>
        </w:r>
      </w:hyperlink>
      <w:r w:rsidRPr="005A4123">
        <w:rPr>
          <w:rFonts w:ascii="Arial" w:hAnsi="Arial" w:cs="Arial"/>
          <w:iCs/>
          <w:color w:val="1F497D"/>
          <w:sz w:val="24"/>
          <w:szCs w:val="24"/>
        </w:rPr>
        <w:t xml:space="preserve"> </w:t>
      </w:r>
      <w:r w:rsidRPr="005A4123">
        <w:rPr>
          <w:rFonts w:ascii="Arial" w:hAnsi="Arial" w:cs="Arial"/>
          <w:i/>
          <w:iCs/>
          <w:color w:val="1F497D"/>
          <w:sz w:val="24"/>
          <w:szCs w:val="24"/>
        </w:rPr>
        <w:t xml:space="preserve">por la que se describen las relaciones entre las competencias, los contenidos y los criterios de evaluación de la educación primaria, la educación secundaria obligatoria y el bachillerato. </w:t>
      </w:r>
    </w:p>
    <w:p w:rsidR="00C75B5A" w:rsidRDefault="007C418D">
      <w:pPr>
        <w:spacing w:after="0" w:line="360" w:lineRule="auto"/>
        <w:ind w:firstLine="708"/>
        <w:rPr>
          <w:rFonts w:ascii="Arial" w:hAnsi="Arial" w:cs="Arial"/>
          <w:color w:val="1F497D"/>
          <w:sz w:val="24"/>
          <w:szCs w:val="24"/>
        </w:rPr>
      </w:pPr>
      <w:r w:rsidRPr="005A4123">
        <w:rPr>
          <w:rFonts w:ascii="Arial" w:hAnsi="Arial" w:cs="Arial"/>
          <w:color w:val="1F497D"/>
          <w:sz w:val="24"/>
          <w:szCs w:val="24"/>
        </w:rPr>
        <w:t xml:space="preserve"> Desde este marco lexislativo queremos abordar, antes de dar remate a esta parte introdutoria, a finalidade e os obxectivos do Bacharelato, tal e como aparecen recollidos no </w:t>
      </w:r>
      <w:hyperlink r:id="rId15">
        <w:r w:rsidRPr="005A4123">
          <w:rPr>
            <w:rStyle w:val="EnlacedeInternet"/>
            <w:rFonts w:ascii="Arial" w:hAnsi="Arial" w:cs="Arial"/>
            <w:sz w:val="24"/>
            <w:szCs w:val="24"/>
          </w:rPr>
          <w:t>título II, capítulo I, artigo 26 do Decreto 86/2015</w:t>
        </w:r>
      </w:hyperlink>
      <w:r w:rsidRPr="005A4123">
        <w:rPr>
          <w:rFonts w:ascii="Arial" w:hAnsi="Arial" w:cs="Arial"/>
          <w:color w:val="1F497D"/>
          <w:sz w:val="24"/>
          <w:szCs w:val="24"/>
        </w:rPr>
        <w:t>.</w:t>
      </w:r>
    </w:p>
    <w:p w:rsidR="008F43A7" w:rsidRDefault="008F43A7">
      <w:pPr>
        <w:spacing w:after="0" w:line="360" w:lineRule="auto"/>
        <w:ind w:firstLine="708"/>
        <w:rPr>
          <w:rFonts w:ascii="Arial" w:hAnsi="Arial" w:cs="Arial"/>
          <w:color w:val="1F497D"/>
          <w:sz w:val="24"/>
          <w:szCs w:val="24"/>
        </w:rPr>
      </w:pPr>
    </w:p>
    <w:p w:rsidR="008F43A7" w:rsidRPr="005A4123" w:rsidRDefault="008F43A7">
      <w:pPr>
        <w:spacing w:after="0" w:line="360" w:lineRule="auto"/>
        <w:ind w:firstLine="708"/>
      </w:pPr>
    </w:p>
    <w:p w:rsidR="00C75B5A" w:rsidRPr="005A4123" w:rsidRDefault="00C75B5A">
      <w:pPr>
        <w:spacing w:after="0" w:line="360" w:lineRule="auto"/>
        <w:ind w:firstLine="708"/>
        <w:rPr>
          <w:rFonts w:ascii="Arial" w:hAnsi="Arial" w:cs="Arial"/>
          <w:color w:val="1F497D"/>
          <w:sz w:val="24"/>
          <w:szCs w:val="24"/>
        </w:rPr>
      </w:pPr>
    </w:p>
    <w:p w:rsidR="00C75B5A" w:rsidRPr="005A4123" w:rsidRDefault="007C418D" w:rsidP="00621CD3">
      <w:pPr>
        <w:pStyle w:val="Ttulo"/>
        <w:numPr>
          <w:ilvl w:val="1"/>
          <w:numId w:val="18"/>
        </w:numPr>
        <w:shd w:val="clear" w:color="auto" w:fill="DBE5F1"/>
        <w:rPr>
          <w:color w:val="1F497D"/>
          <w:lang w:val="gl-ES"/>
        </w:rPr>
      </w:pPr>
      <w:bookmarkStart w:id="3" w:name="FinalidadeESO"/>
      <w:bookmarkEnd w:id="3"/>
      <w:r w:rsidRPr="005A4123">
        <w:rPr>
          <w:color w:val="1F497D"/>
          <w:lang w:val="gl-ES"/>
        </w:rPr>
        <w:lastRenderedPageBreak/>
        <w:t>Obxectivos d</w:t>
      </w:r>
      <w:r w:rsidR="001C079C" w:rsidRPr="005A4123">
        <w:rPr>
          <w:color w:val="1F497D"/>
          <w:lang w:val="gl-ES"/>
        </w:rPr>
        <w:t xml:space="preserve">a etapa concretados para </w:t>
      </w:r>
      <w:r w:rsidR="00F634A4">
        <w:rPr>
          <w:color w:val="1F497D"/>
          <w:lang w:val="gl-ES"/>
        </w:rPr>
        <w:t>2</w:t>
      </w:r>
      <w:r w:rsidR="001C079C" w:rsidRPr="005A4123">
        <w:rPr>
          <w:color w:val="1F497D"/>
          <w:lang w:val="gl-ES"/>
        </w:rPr>
        <w:t>º</w:t>
      </w:r>
      <w:r w:rsidRPr="005A4123">
        <w:rPr>
          <w:color w:val="1F497D"/>
          <w:lang w:val="gl-ES"/>
        </w:rPr>
        <w:t xml:space="preserve"> Bacharelato</w:t>
      </w:r>
    </w:p>
    <w:p w:rsidR="00C75B5A" w:rsidRPr="005A4123" w:rsidRDefault="007C418D">
      <w:pPr>
        <w:pStyle w:val="Standard"/>
        <w:spacing w:after="240" w:line="360" w:lineRule="auto"/>
        <w:ind w:firstLine="720"/>
        <w:jc w:val="both"/>
        <w:rPr>
          <w:rFonts w:ascii="Arial" w:hAnsi="Arial" w:cs="Arial"/>
          <w:i/>
          <w:color w:val="1F497D"/>
        </w:rPr>
      </w:pPr>
      <w:r w:rsidRPr="005A4123">
        <w:rPr>
          <w:rFonts w:ascii="Arial" w:hAnsi="Arial" w:cs="Arial"/>
          <w:color w:val="1F497D"/>
        </w:rPr>
        <w:t xml:space="preserve">O </w:t>
      </w:r>
      <w:r w:rsidR="00F634A4">
        <w:rPr>
          <w:rFonts w:ascii="Arial" w:hAnsi="Arial" w:cs="Arial"/>
          <w:color w:val="1F497D"/>
        </w:rPr>
        <w:t>2</w:t>
      </w:r>
      <w:r w:rsidR="001C079C" w:rsidRPr="005A4123">
        <w:rPr>
          <w:rFonts w:ascii="Arial" w:hAnsi="Arial" w:cs="Arial"/>
          <w:color w:val="1F497D"/>
        </w:rPr>
        <w:t xml:space="preserve">º curso do </w:t>
      </w:r>
      <w:r w:rsidRPr="005A4123">
        <w:rPr>
          <w:rFonts w:ascii="Arial" w:hAnsi="Arial" w:cs="Arial"/>
          <w:color w:val="1F497D"/>
        </w:rPr>
        <w:t>Bacharelato contribuirá a desenvolver nos alumnos/as as capacidades que lles permitan</w:t>
      </w:r>
      <w:r w:rsidRPr="005A4123">
        <w:rPr>
          <w:rFonts w:ascii="Arial" w:hAnsi="Arial" w:cs="Arial"/>
          <w:i/>
          <w:color w:val="1F497D"/>
        </w:rPr>
        <w:t>:</w:t>
      </w:r>
    </w:p>
    <w:p w:rsidR="00C75B5A" w:rsidRPr="00F9577E" w:rsidRDefault="00F634A4" w:rsidP="007B06DF">
      <w:pPr>
        <w:pStyle w:val="Prrafodelista"/>
        <w:numPr>
          <w:ilvl w:val="0"/>
          <w:numId w:val="26"/>
        </w:numPr>
        <w:spacing w:after="240" w:line="360" w:lineRule="auto"/>
        <w:jc w:val="both"/>
        <w:rPr>
          <w:b/>
        </w:rPr>
      </w:pPr>
      <w:r w:rsidRPr="00F9577E">
        <w:rPr>
          <w:rFonts w:ascii="Arial" w:hAnsi="Arial" w:cs="Arial"/>
          <w:b/>
          <w:i/>
          <w:color w:val="1F497D"/>
        </w:rPr>
        <w:t>E</w:t>
      </w:r>
      <w:r w:rsidR="007C418D" w:rsidRPr="00F9577E">
        <w:rPr>
          <w:rFonts w:ascii="Arial" w:hAnsi="Arial" w:cs="Arial"/>
          <w:b/>
          <w:i/>
          <w:color w:val="1F497D"/>
        </w:rPr>
        <w:t>xercer a cidadanía democrática</w:t>
      </w:r>
      <w:r w:rsidRPr="00F9577E">
        <w:rPr>
          <w:rFonts w:ascii="Arial" w:hAnsi="Arial" w:cs="Arial"/>
          <w:b/>
          <w:i/>
          <w:color w:val="1F497D"/>
        </w:rPr>
        <w:t xml:space="preserve"> </w:t>
      </w:r>
      <w:r w:rsidR="007C418D" w:rsidRPr="00F9577E">
        <w:rPr>
          <w:rFonts w:ascii="Arial" w:hAnsi="Arial" w:cs="Arial"/>
          <w:b/>
          <w:i/>
          <w:color w:val="1F497D"/>
        </w:rPr>
        <w:t xml:space="preserve">e </w:t>
      </w:r>
      <w:r w:rsidR="001C079C" w:rsidRPr="00F9577E">
        <w:rPr>
          <w:rFonts w:ascii="Arial" w:hAnsi="Arial" w:cs="Arial"/>
          <w:b/>
          <w:i/>
          <w:color w:val="1F497D"/>
        </w:rPr>
        <w:t>avanzar no proceso de adquisición</w:t>
      </w:r>
      <w:r w:rsidR="007C418D" w:rsidRPr="00F9577E">
        <w:rPr>
          <w:rFonts w:ascii="Arial" w:hAnsi="Arial" w:cs="Arial"/>
          <w:b/>
          <w:i/>
          <w:color w:val="1F497D"/>
        </w:rPr>
        <w:t xml:space="preserve"> </w:t>
      </w:r>
      <w:r w:rsidR="001C079C" w:rsidRPr="00F9577E">
        <w:rPr>
          <w:rFonts w:ascii="Arial" w:hAnsi="Arial" w:cs="Arial"/>
          <w:b/>
          <w:i/>
          <w:color w:val="1F497D"/>
        </w:rPr>
        <w:t>d</w:t>
      </w:r>
      <w:r w:rsidR="007C418D" w:rsidRPr="00F9577E">
        <w:rPr>
          <w:rFonts w:ascii="Arial" w:hAnsi="Arial" w:cs="Arial"/>
          <w:b/>
          <w:i/>
          <w:color w:val="1F497D"/>
        </w:rPr>
        <w:t xml:space="preserve">unha conciencia cívica responsable, inspirada polos </w:t>
      </w:r>
      <w:r w:rsidRPr="00F9577E">
        <w:rPr>
          <w:rFonts w:ascii="Arial" w:hAnsi="Arial" w:cs="Arial"/>
          <w:b/>
          <w:i/>
          <w:color w:val="1F497D"/>
        </w:rPr>
        <w:t xml:space="preserve">dereitos humanos, os </w:t>
      </w:r>
      <w:r w:rsidR="007C418D" w:rsidRPr="00F9577E">
        <w:rPr>
          <w:rFonts w:ascii="Arial" w:hAnsi="Arial" w:cs="Arial"/>
          <w:b/>
          <w:i/>
          <w:color w:val="1F497D"/>
        </w:rPr>
        <w:t>valo</w:t>
      </w:r>
      <w:r w:rsidRPr="00F9577E">
        <w:rPr>
          <w:rFonts w:ascii="Arial" w:hAnsi="Arial" w:cs="Arial"/>
          <w:b/>
          <w:i/>
          <w:color w:val="1F497D"/>
        </w:rPr>
        <w:t xml:space="preserve">res da Constitución española e </w:t>
      </w:r>
      <w:r w:rsidR="007C418D" w:rsidRPr="00F9577E">
        <w:rPr>
          <w:rFonts w:ascii="Arial" w:hAnsi="Arial" w:cs="Arial"/>
          <w:b/>
          <w:i/>
          <w:color w:val="1F497D"/>
        </w:rPr>
        <w:t>o Estatuto de autonomía de Galicia, que fomente a corresponsabilidade na construción dunha sociedade xusta e equitativa e favoreza a sustentabilidade.</w:t>
      </w:r>
    </w:p>
    <w:p w:rsidR="00C75B5A" w:rsidRPr="00F9577E" w:rsidRDefault="001C079C" w:rsidP="007B06DF">
      <w:pPr>
        <w:pStyle w:val="Prrafodelista"/>
        <w:numPr>
          <w:ilvl w:val="0"/>
          <w:numId w:val="26"/>
        </w:numPr>
        <w:spacing w:after="240" w:line="360" w:lineRule="auto"/>
        <w:jc w:val="both"/>
        <w:rPr>
          <w:rFonts w:ascii="Arial" w:hAnsi="Arial" w:cs="Arial"/>
          <w:b/>
          <w:i/>
          <w:color w:val="1F497D"/>
        </w:rPr>
      </w:pPr>
      <w:r w:rsidRPr="00F9577E">
        <w:rPr>
          <w:rFonts w:ascii="Arial" w:hAnsi="Arial" w:cs="Arial"/>
          <w:b/>
          <w:i/>
          <w:color w:val="1F497D"/>
        </w:rPr>
        <w:t>Avanzar cara a c</w:t>
      </w:r>
      <w:r w:rsidR="007C418D" w:rsidRPr="00F9577E">
        <w:rPr>
          <w:rFonts w:ascii="Arial" w:hAnsi="Arial" w:cs="Arial"/>
          <w:b/>
          <w:i/>
          <w:color w:val="1F497D"/>
        </w:rPr>
        <w:t>onsolida</w:t>
      </w:r>
      <w:r w:rsidRPr="00F9577E">
        <w:rPr>
          <w:rFonts w:ascii="Arial" w:hAnsi="Arial" w:cs="Arial"/>
          <w:b/>
          <w:i/>
          <w:color w:val="1F497D"/>
        </w:rPr>
        <w:t>ción</w:t>
      </w:r>
      <w:r w:rsidR="007C418D" w:rsidRPr="00F9577E">
        <w:rPr>
          <w:rFonts w:ascii="Arial" w:hAnsi="Arial" w:cs="Arial"/>
          <w:b/>
          <w:i/>
          <w:color w:val="1F497D"/>
        </w:rPr>
        <w:t xml:space="preserve"> </w:t>
      </w:r>
      <w:r w:rsidRPr="00F9577E">
        <w:rPr>
          <w:rFonts w:ascii="Arial" w:hAnsi="Arial" w:cs="Arial"/>
          <w:b/>
          <w:i/>
          <w:color w:val="1F497D"/>
        </w:rPr>
        <w:t>d</w:t>
      </w:r>
      <w:r w:rsidR="007C418D" w:rsidRPr="00F9577E">
        <w:rPr>
          <w:rFonts w:ascii="Arial" w:hAnsi="Arial" w:cs="Arial"/>
          <w:b/>
          <w:i/>
          <w:color w:val="1F497D"/>
        </w:rPr>
        <w:t>unha madureza persoal e social que lle permita actuar de forma responsable e autónoma e desen</w:t>
      </w:r>
      <w:r w:rsidRPr="00F9577E">
        <w:rPr>
          <w:rFonts w:ascii="Arial" w:hAnsi="Arial" w:cs="Arial"/>
          <w:b/>
          <w:i/>
          <w:color w:val="1F497D"/>
        </w:rPr>
        <w:t xml:space="preserve">volver o seu espírito crítico. Procurar </w:t>
      </w:r>
      <w:r w:rsidR="007C418D" w:rsidRPr="00F9577E">
        <w:rPr>
          <w:rFonts w:ascii="Arial" w:hAnsi="Arial" w:cs="Arial"/>
          <w:b/>
          <w:i/>
          <w:color w:val="1F497D"/>
        </w:rPr>
        <w:t>prever e resolver pac</w:t>
      </w:r>
      <w:r w:rsidR="00F634A4" w:rsidRPr="00F9577E">
        <w:rPr>
          <w:rFonts w:ascii="Arial" w:hAnsi="Arial" w:cs="Arial"/>
          <w:b/>
          <w:i/>
          <w:color w:val="1F497D"/>
        </w:rPr>
        <w:t>i</w:t>
      </w:r>
      <w:r w:rsidR="007C418D" w:rsidRPr="00F9577E">
        <w:rPr>
          <w:rFonts w:ascii="Arial" w:hAnsi="Arial" w:cs="Arial"/>
          <w:b/>
          <w:i/>
          <w:color w:val="1F497D"/>
        </w:rPr>
        <w:t>ficamente os conflitos persoais, familiares e sociais.</w:t>
      </w:r>
    </w:p>
    <w:p w:rsidR="00C75B5A" w:rsidRPr="00F9577E" w:rsidRDefault="007C418D" w:rsidP="007B06DF">
      <w:pPr>
        <w:pStyle w:val="Prrafodelista"/>
        <w:numPr>
          <w:ilvl w:val="0"/>
          <w:numId w:val="26"/>
        </w:numPr>
        <w:spacing w:after="240" w:line="360" w:lineRule="auto"/>
        <w:jc w:val="both"/>
        <w:rPr>
          <w:rFonts w:ascii="Arial" w:hAnsi="Arial" w:cs="Arial"/>
          <w:b/>
          <w:i/>
          <w:color w:val="1F497D"/>
        </w:rPr>
      </w:pPr>
      <w:r w:rsidRPr="00F9577E">
        <w:rPr>
          <w:rFonts w:ascii="Arial" w:hAnsi="Arial" w:cs="Arial"/>
          <w:b/>
          <w:i/>
          <w:color w:val="1F497D"/>
        </w:rPr>
        <w:t xml:space="preserve">Fomentar a igualdade efectiva de dereitos e oportunidades entre homes e mulleres, </w:t>
      </w:r>
      <w:r w:rsidR="001C079C" w:rsidRPr="00F9577E">
        <w:rPr>
          <w:rFonts w:ascii="Arial" w:hAnsi="Arial" w:cs="Arial"/>
          <w:b/>
          <w:i/>
          <w:color w:val="1F497D"/>
        </w:rPr>
        <w:t>avanzar na análise crítica d</w:t>
      </w:r>
      <w:r w:rsidRPr="00F9577E">
        <w:rPr>
          <w:rFonts w:ascii="Arial" w:hAnsi="Arial" w:cs="Arial"/>
          <w:b/>
          <w:i/>
          <w:color w:val="1F497D"/>
        </w:rPr>
        <w:t>as desigualdades e discriminacións existentes e, en particular, a violencia contra a muller, e impulsar a igualdade real e a non discriminación das persoas por calquera condición ou circunstancia persoal ou social, con atención especial ás persoas con discapacidade.</w:t>
      </w:r>
    </w:p>
    <w:p w:rsidR="00C75B5A" w:rsidRPr="00F9577E" w:rsidRDefault="007C418D" w:rsidP="007B06DF">
      <w:pPr>
        <w:pStyle w:val="Prrafodelista"/>
        <w:numPr>
          <w:ilvl w:val="0"/>
          <w:numId w:val="26"/>
        </w:numPr>
        <w:spacing w:after="240" w:line="360" w:lineRule="auto"/>
        <w:jc w:val="both"/>
        <w:rPr>
          <w:rFonts w:ascii="Arial" w:hAnsi="Arial" w:cs="Arial"/>
          <w:b/>
          <w:i/>
          <w:color w:val="1F497D"/>
        </w:rPr>
      </w:pPr>
      <w:r w:rsidRPr="00F9577E">
        <w:rPr>
          <w:rFonts w:ascii="Arial" w:hAnsi="Arial" w:cs="Arial"/>
          <w:b/>
          <w:i/>
          <w:color w:val="1F497D"/>
        </w:rPr>
        <w:t>Afianzar os hábitos de lectura, estudo e disciplina, como condicións necesarias para o eficaz aproveitamento da aprendizaxe e como medio de desenvolvemento persoal.</w:t>
      </w:r>
    </w:p>
    <w:p w:rsidR="00C75B5A" w:rsidRPr="005A4123" w:rsidRDefault="001C079C" w:rsidP="007B06DF">
      <w:pPr>
        <w:pStyle w:val="Prrafodelista"/>
        <w:numPr>
          <w:ilvl w:val="0"/>
          <w:numId w:val="26"/>
        </w:numPr>
        <w:spacing w:after="240" w:line="360" w:lineRule="auto"/>
        <w:jc w:val="both"/>
        <w:rPr>
          <w:rFonts w:ascii="Arial" w:hAnsi="Arial" w:cs="Arial"/>
          <w:i/>
          <w:color w:val="1F497D"/>
        </w:rPr>
      </w:pPr>
      <w:r w:rsidRPr="00F9577E">
        <w:rPr>
          <w:rFonts w:ascii="Arial" w:hAnsi="Arial" w:cs="Arial"/>
          <w:b/>
          <w:i/>
          <w:color w:val="1F497D"/>
        </w:rPr>
        <w:t>Avanzar no dominio</w:t>
      </w:r>
      <w:r w:rsidR="007C418D" w:rsidRPr="00F9577E">
        <w:rPr>
          <w:rFonts w:ascii="Arial" w:hAnsi="Arial" w:cs="Arial"/>
          <w:b/>
          <w:i/>
          <w:color w:val="1F497D"/>
        </w:rPr>
        <w:t xml:space="preserve">, tanto na súa expresión oral como na escrita, </w:t>
      </w:r>
      <w:r w:rsidRPr="00F9577E">
        <w:rPr>
          <w:rFonts w:ascii="Arial" w:hAnsi="Arial" w:cs="Arial"/>
          <w:b/>
          <w:i/>
          <w:color w:val="1F497D"/>
        </w:rPr>
        <w:t>d</w:t>
      </w:r>
      <w:r w:rsidR="007C418D" w:rsidRPr="00F9577E">
        <w:rPr>
          <w:rFonts w:ascii="Arial" w:hAnsi="Arial" w:cs="Arial"/>
          <w:b/>
          <w:i/>
          <w:color w:val="1F497D"/>
        </w:rPr>
        <w:t>a lingua galega</w:t>
      </w:r>
      <w:r w:rsidR="007C418D" w:rsidRPr="005A4123">
        <w:rPr>
          <w:rFonts w:ascii="Arial" w:hAnsi="Arial" w:cs="Arial"/>
          <w:i/>
          <w:color w:val="1F497D"/>
        </w:rPr>
        <w:t xml:space="preserve"> e </w:t>
      </w:r>
      <w:r w:rsidRPr="005A4123">
        <w:rPr>
          <w:rFonts w:ascii="Arial" w:hAnsi="Arial" w:cs="Arial"/>
          <w:i/>
          <w:color w:val="1F497D"/>
        </w:rPr>
        <w:t>d</w:t>
      </w:r>
      <w:r w:rsidR="007C418D" w:rsidRPr="005A4123">
        <w:rPr>
          <w:rFonts w:ascii="Arial" w:hAnsi="Arial" w:cs="Arial"/>
          <w:i/>
          <w:color w:val="1F497D"/>
        </w:rPr>
        <w:t>a lingua castelá.</w:t>
      </w:r>
    </w:p>
    <w:p w:rsidR="00C75B5A" w:rsidRPr="005A4123" w:rsidRDefault="001C079C" w:rsidP="007B06DF">
      <w:pPr>
        <w:pStyle w:val="Prrafodelista"/>
        <w:numPr>
          <w:ilvl w:val="0"/>
          <w:numId w:val="26"/>
        </w:numPr>
        <w:spacing w:after="240" w:line="360" w:lineRule="auto"/>
        <w:jc w:val="both"/>
        <w:rPr>
          <w:rFonts w:ascii="Arial" w:hAnsi="Arial" w:cs="Arial"/>
          <w:i/>
          <w:color w:val="1F497D"/>
        </w:rPr>
      </w:pPr>
      <w:r w:rsidRPr="005A4123">
        <w:rPr>
          <w:rFonts w:ascii="Arial" w:hAnsi="Arial" w:cs="Arial"/>
          <w:i/>
          <w:color w:val="1F497D"/>
        </w:rPr>
        <w:t>Lograr para a expresión</w:t>
      </w:r>
      <w:r w:rsidR="007C418D" w:rsidRPr="005A4123">
        <w:rPr>
          <w:rFonts w:ascii="Arial" w:hAnsi="Arial" w:cs="Arial"/>
          <w:i/>
          <w:color w:val="1F497D"/>
        </w:rPr>
        <w:t xml:space="preserve"> </w:t>
      </w:r>
      <w:r w:rsidRPr="005A4123">
        <w:rPr>
          <w:rFonts w:ascii="Arial" w:hAnsi="Arial" w:cs="Arial"/>
          <w:i/>
          <w:color w:val="1F497D"/>
        </w:rPr>
        <w:t>maior</w:t>
      </w:r>
      <w:r w:rsidR="007C418D" w:rsidRPr="005A4123">
        <w:rPr>
          <w:rFonts w:ascii="Arial" w:hAnsi="Arial" w:cs="Arial"/>
          <w:i/>
          <w:color w:val="1F497D"/>
        </w:rPr>
        <w:t xml:space="preserve"> fluidez e corrección nunha ou máis linguas estranxeiras.</w:t>
      </w:r>
    </w:p>
    <w:p w:rsidR="00C75B5A" w:rsidRPr="00F9577E" w:rsidRDefault="001C079C" w:rsidP="007B06DF">
      <w:pPr>
        <w:pStyle w:val="Prrafodelista"/>
        <w:numPr>
          <w:ilvl w:val="0"/>
          <w:numId w:val="26"/>
        </w:numPr>
        <w:spacing w:after="240" w:line="360" w:lineRule="auto"/>
        <w:jc w:val="both"/>
        <w:rPr>
          <w:rFonts w:ascii="Arial" w:hAnsi="Arial" w:cs="Arial"/>
          <w:b/>
          <w:i/>
          <w:color w:val="1F497D"/>
        </w:rPr>
      </w:pPr>
      <w:r w:rsidRPr="00F9577E">
        <w:rPr>
          <w:rFonts w:ascii="Arial" w:hAnsi="Arial" w:cs="Arial"/>
          <w:b/>
          <w:i/>
          <w:color w:val="1F497D"/>
        </w:rPr>
        <w:t>Mellorar o uso</w:t>
      </w:r>
      <w:r w:rsidR="007C418D" w:rsidRPr="00F9577E">
        <w:rPr>
          <w:rFonts w:ascii="Arial" w:hAnsi="Arial" w:cs="Arial"/>
          <w:b/>
          <w:i/>
          <w:color w:val="1F497D"/>
        </w:rPr>
        <w:t xml:space="preserve"> </w:t>
      </w:r>
      <w:r w:rsidRPr="00F9577E">
        <w:rPr>
          <w:rFonts w:ascii="Arial" w:hAnsi="Arial" w:cs="Arial"/>
          <w:b/>
          <w:i/>
          <w:color w:val="1F497D"/>
        </w:rPr>
        <w:t>responsable</w:t>
      </w:r>
      <w:r w:rsidR="007C418D" w:rsidRPr="00F9577E">
        <w:rPr>
          <w:rFonts w:ascii="Arial" w:hAnsi="Arial" w:cs="Arial"/>
          <w:b/>
          <w:i/>
          <w:color w:val="1F497D"/>
        </w:rPr>
        <w:t xml:space="preserve"> </w:t>
      </w:r>
      <w:r w:rsidRPr="00F9577E">
        <w:rPr>
          <w:rFonts w:ascii="Arial" w:hAnsi="Arial" w:cs="Arial"/>
          <w:b/>
          <w:i/>
          <w:color w:val="1F497D"/>
        </w:rPr>
        <w:t>d</w:t>
      </w:r>
      <w:r w:rsidR="007C418D" w:rsidRPr="00F9577E">
        <w:rPr>
          <w:rFonts w:ascii="Arial" w:hAnsi="Arial" w:cs="Arial"/>
          <w:b/>
          <w:i/>
          <w:color w:val="1F497D"/>
        </w:rPr>
        <w:t>as tecnoloxías da información e da comunicación.</w:t>
      </w:r>
    </w:p>
    <w:p w:rsidR="00C75B5A" w:rsidRPr="00A63758" w:rsidRDefault="007C418D" w:rsidP="007B06DF">
      <w:pPr>
        <w:pStyle w:val="Prrafodelista"/>
        <w:numPr>
          <w:ilvl w:val="0"/>
          <w:numId w:val="26"/>
        </w:numPr>
        <w:spacing w:after="240" w:line="360" w:lineRule="auto"/>
        <w:jc w:val="both"/>
        <w:rPr>
          <w:rFonts w:ascii="Arial" w:hAnsi="Arial" w:cs="Arial"/>
          <w:b/>
          <w:i/>
          <w:color w:val="1F497D"/>
        </w:rPr>
      </w:pPr>
      <w:r w:rsidRPr="00A63758">
        <w:rPr>
          <w:rFonts w:ascii="Arial" w:hAnsi="Arial" w:cs="Arial"/>
          <w:b/>
          <w:i/>
          <w:color w:val="1F497D"/>
        </w:rPr>
        <w:lastRenderedPageBreak/>
        <w:t>Coñecer e valorar criticamente as realidades do mundo contemporáneo, os seus antecedentes históricos e os principais factores da súa evolución. Participar de xeito solidario no desenvolvemento e na mellora do seu contorno social.</w:t>
      </w:r>
    </w:p>
    <w:p w:rsidR="00C75B5A" w:rsidRPr="005A4123" w:rsidRDefault="007C418D" w:rsidP="007B06DF">
      <w:pPr>
        <w:pStyle w:val="Prrafodelista"/>
        <w:numPr>
          <w:ilvl w:val="0"/>
          <w:numId w:val="26"/>
        </w:numPr>
        <w:spacing w:after="240" w:line="360" w:lineRule="auto"/>
        <w:jc w:val="both"/>
        <w:rPr>
          <w:rFonts w:ascii="Arial" w:hAnsi="Arial" w:cs="Arial"/>
          <w:i/>
          <w:color w:val="1F497D"/>
        </w:rPr>
      </w:pPr>
      <w:r w:rsidRPr="005A4123">
        <w:rPr>
          <w:rFonts w:ascii="Arial" w:hAnsi="Arial" w:cs="Arial"/>
          <w:i/>
          <w:color w:val="1F497D"/>
        </w:rPr>
        <w:t xml:space="preserve">Acceder aos coñecementos científicos e tecnolóxicos fundamentais, e </w:t>
      </w:r>
      <w:r w:rsidR="001C079C" w:rsidRPr="005A4123">
        <w:rPr>
          <w:rFonts w:ascii="Arial" w:hAnsi="Arial" w:cs="Arial"/>
          <w:i/>
          <w:color w:val="1F497D"/>
        </w:rPr>
        <w:t>procurar o dominio d</w:t>
      </w:r>
      <w:r w:rsidRPr="005A4123">
        <w:rPr>
          <w:rFonts w:ascii="Arial" w:hAnsi="Arial" w:cs="Arial"/>
          <w:i/>
          <w:color w:val="1F497D"/>
        </w:rPr>
        <w:t>as habilidades básicas propias da modalidade elixida.</w:t>
      </w:r>
    </w:p>
    <w:p w:rsidR="00C75B5A" w:rsidRPr="00F9577E" w:rsidRDefault="001C079C" w:rsidP="007B06DF">
      <w:pPr>
        <w:pStyle w:val="Prrafodelista"/>
        <w:numPr>
          <w:ilvl w:val="0"/>
          <w:numId w:val="26"/>
        </w:numPr>
        <w:spacing w:after="240" w:line="360" w:lineRule="auto"/>
        <w:jc w:val="both"/>
        <w:rPr>
          <w:b/>
        </w:rPr>
      </w:pPr>
      <w:r w:rsidRPr="005A4123">
        <w:rPr>
          <w:rFonts w:ascii="Arial" w:hAnsi="Arial" w:cs="Arial"/>
          <w:i/>
          <w:color w:val="1F497D"/>
        </w:rPr>
        <w:t>Mellorar a comprensión</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 xml:space="preserve">os elementos e </w:t>
      </w:r>
      <w:r w:rsidRPr="005A4123">
        <w:rPr>
          <w:rFonts w:ascii="Arial" w:hAnsi="Arial" w:cs="Arial"/>
          <w:i/>
          <w:color w:val="1F497D"/>
        </w:rPr>
        <w:t>d</w:t>
      </w:r>
      <w:r w:rsidR="007C418D" w:rsidRPr="005A4123">
        <w:rPr>
          <w:rFonts w:ascii="Arial" w:hAnsi="Arial" w:cs="Arial"/>
          <w:i/>
          <w:color w:val="1F497D"/>
        </w:rPr>
        <w:t xml:space="preserve">os procedementos fundamentais da investigación e dos métodos científicos. </w:t>
      </w:r>
      <w:r w:rsidRPr="005A4123">
        <w:rPr>
          <w:rFonts w:ascii="Arial" w:hAnsi="Arial" w:cs="Arial"/>
          <w:i/>
          <w:color w:val="1F497D"/>
        </w:rPr>
        <w:t>Avanzar no coñecemento</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a contribución da ciencia e da tecnoloxía ao cambio das condicións de vida</w:t>
      </w:r>
      <w:r w:rsidRPr="005A4123">
        <w:rPr>
          <w:rFonts w:ascii="Arial" w:hAnsi="Arial" w:cs="Arial"/>
          <w:i/>
          <w:color w:val="1F497D"/>
        </w:rPr>
        <w:t xml:space="preserve"> e e valoralo de forma crítica;</w:t>
      </w:r>
      <w:r w:rsidR="007C418D" w:rsidRPr="005A4123">
        <w:rPr>
          <w:rFonts w:ascii="Arial" w:hAnsi="Arial" w:cs="Arial"/>
          <w:i/>
          <w:color w:val="1F497D"/>
        </w:rPr>
        <w:t xml:space="preserve"> así como </w:t>
      </w:r>
      <w:r w:rsidR="007C418D" w:rsidRPr="00F9577E">
        <w:rPr>
          <w:rFonts w:ascii="Arial" w:hAnsi="Arial" w:cs="Arial"/>
          <w:b/>
          <w:i/>
          <w:color w:val="1F497D"/>
        </w:rPr>
        <w:t>afianzar a sensibilidade e o respecto cara ao medio ambiente e a ordenación sustentable do territorio, con especial referencia ao territorio galego.</w:t>
      </w:r>
    </w:p>
    <w:p w:rsidR="00C75B5A" w:rsidRPr="005A4123" w:rsidRDefault="001C079C" w:rsidP="007B06DF">
      <w:pPr>
        <w:pStyle w:val="Prrafodelista"/>
        <w:numPr>
          <w:ilvl w:val="0"/>
          <w:numId w:val="26"/>
        </w:numPr>
        <w:spacing w:after="240" w:line="360" w:lineRule="auto"/>
        <w:jc w:val="both"/>
        <w:rPr>
          <w:rFonts w:ascii="Arial" w:hAnsi="Arial" w:cs="Arial"/>
          <w:i/>
          <w:color w:val="1F497D"/>
        </w:rPr>
      </w:pPr>
      <w:r w:rsidRPr="005A4123">
        <w:rPr>
          <w:rFonts w:ascii="Arial" w:hAnsi="Arial" w:cs="Arial"/>
          <w:i/>
          <w:color w:val="1F497D"/>
        </w:rPr>
        <w:t>Avanzar no afianzamento</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o espírito emprendedor con actitudes de creatividade, flexibilidade, iniciativa, traballo en equipo, confianza nun mesmo e sentido crítico.</w:t>
      </w:r>
    </w:p>
    <w:p w:rsidR="00C75B5A" w:rsidRPr="00F9577E" w:rsidRDefault="007C418D" w:rsidP="007B06DF">
      <w:pPr>
        <w:pStyle w:val="Prrafodelista"/>
        <w:numPr>
          <w:ilvl w:val="0"/>
          <w:numId w:val="26"/>
        </w:numPr>
        <w:spacing w:after="240" w:line="360" w:lineRule="auto"/>
        <w:jc w:val="both"/>
        <w:rPr>
          <w:rFonts w:ascii="Arial" w:hAnsi="Arial" w:cs="Arial"/>
          <w:b/>
          <w:i/>
          <w:color w:val="1F497D"/>
        </w:rPr>
      </w:pPr>
      <w:r w:rsidRPr="00F9577E">
        <w:rPr>
          <w:rFonts w:ascii="Arial" w:hAnsi="Arial" w:cs="Arial"/>
          <w:b/>
          <w:i/>
          <w:color w:val="1F497D"/>
        </w:rPr>
        <w:t>Desenvolver a sensibilidade artística e literaria, así como o criterio estético, como fontes de formación e enriquecemento cultural.</w:t>
      </w:r>
    </w:p>
    <w:p w:rsidR="00C75B5A" w:rsidRPr="005A4123" w:rsidRDefault="007C418D" w:rsidP="007B06DF">
      <w:pPr>
        <w:pStyle w:val="Prrafodelista"/>
        <w:numPr>
          <w:ilvl w:val="0"/>
          <w:numId w:val="26"/>
        </w:numPr>
        <w:spacing w:after="240" w:line="360" w:lineRule="auto"/>
        <w:jc w:val="both"/>
        <w:rPr>
          <w:rFonts w:ascii="Arial" w:hAnsi="Arial" w:cs="Arial"/>
          <w:i/>
          <w:color w:val="1F497D"/>
        </w:rPr>
      </w:pPr>
      <w:r w:rsidRPr="005A4123">
        <w:rPr>
          <w:rFonts w:ascii="Arial" w:hAnsi="Arial" w:cs="Arial"/>
          <w:i/>
          <w:color w:val="1F497D"/>
        </w:rPr>
        <w:t xml:space="preserve">Utilizar a educación física e o deporte para favorecer o desenvolvemento persoal e social, e </w:t>
      </w:r>
      <w:r w:rsidR="001C079C" w:rsidRPr="005A4123">
        <w:rPr>
          <w:rFonts w:ascii="Arial" w:hAnsi="Arial" w:cs="Arial"/>
          <w:i/>
          <w:color w:val="1F497D"/>
        </w:rPr>
        <w:t>camiñar no impulso de</w:t>
      </w:r>
      <w:r w:rsidRPr="005A4123">
        <w:rPr>
          <w:rFonts w:ascii="Arial" w:hAnsi="Arial" w:cs="Arial"/>
          <w:i/>
          <w:color w:val="1F497D"/>
        </w:rPr>
        <w:t xml:space="preserve"> condutas e hábitos saudables.</w:t>
      </w:r>
    </w:p>
    <w:p w:rsidR="00C75B5A" w:rsidRPr="005A4123" w:rsidRDefault="007C418D" w:rsidP="007B06DF">
      <w:pPr>
        <w:pStyle w:val="Prrafodelista"/>
        <w:numPr>
          <w:ilvl w:val="0"/>
          <w:numId w:val="26"/>
        </w:numPr>
        <w:spacing w:after="240" w:line="360" w:lineRule="auto"/>
        <w:jc w:val="both"/>
        <w:rPr>
          <w:rFonts w:ascii="Arial" w:hAnsi="Arial" w:cs="Arial"/>
          <w:i/>
          <w:color w:val="1F497D"/>
        </w:rPr>
      </w:pPr>
      <w:r w:rsidRPr="005A4123">
        <w:rPr>
          <w:rFonts w:ascii="Arial" w:hAnsi="Arial" w:cs="Arial"/>
          <w:i/>
          <w:color w:val="1F497D"/>
        </w:rPr>
        <w:t>Afianzar actitudes de respecto e prevención no ámbito da seguridade viaria.</w:t>
      </w:r>
    </w:p>
    <w:p w:rsidR="00C75B5A" w:rsidRPr="00F9577E" w:rsidRDefault="007C418D" w:rsidP="007B06DF">
      <w:pPr>
        <w:pStyle w:val="Prrafodelista"/>
        <w:numPr>
          <w:ilvl w:val="0"/>
          <w:numId w:val="26"/>
        </w:numPr>
        <w:spacing w:after="240" w:line="360" w:lineRule="auto"/>
        <w:jc w:val="both"/>
        <w:rPr>
          <w:rFonts w:ascii="Arial" w:hAnsi="Arial" w:cs="Arial"/>
          <w:b/>
          <w:i/>
          <w:color w:val="1F497D"/>
        </w:rPr>
      </w:pPr>
      <w:r w:rsidRPr="00F9577E">
        <w:rPr>
          <w:rFonts w:ascii="Arial" w:hAnsi="Arial" w:cs="Arial"/>
          <w:b/>
          <w:i/>
          <w:color w:val="1F497D"/>
        </w:rPr>
        <w:t>Valorar, respectar e afianzar o patrimonio material e inmaterial de Galicia, e contribuír á súa conservación e mellora no contexto dun mundo globalizado.</w:t>
      </w:r>
    </w:p>
    <w:p w:rsidR="001C079C" w:rsidRDefault="001C079C" w:rsidP="001C079C">
      <w:pPr>
        <w:pStyle w:val="Prrafodelista"/>
        <w:spacing w:after="240" w:line="360" w:lineRule="auto"/>
        <w:ind w:left="360"/>
        <w:jc w:val="both"/>
        <w:rPr>
          <w:rFonts w:ascii="Arial" w:hAnsi="Arial" w:cs="Arial"/>
          <w:i/>
          <w:color w:val="1F497D"/>
        </w:rPr>
      </w:pPr>
    </w:p>
    <w:p w:rsidR="008F43A7" w:rsidRDefault="008F43A7" w:rsidP="001C079C">
      <w:pPr>
        <w:pStyle w:val="Prrafodelista"/>
        <w:spacing w:after="240" w:line="360" w:lineRule="auto"/>
        <w:ind w:left="360"/>
        <w:jc w:val="both"/>
        <w:rPr>
          <w:rFonts w:ascii="Arial" w:hAnsi="Arial" w:cs="Arial"/>
          <w:i/>
          <w:color w:val="1F497D"/>
        </w:rPr>
      </w:pPr>
    </w:p>
    <w:p w:rsidR="00E304BC" w:rsidRDefault="00E304BC" w:rsidP="001C079C">
      <w:pPr>
        <w:pStyle w:val="Prrafodelista"/>
        <w:spacing w:after="240" w:line="360" w:lineRule="auto"/>
        <w:ind w:left="360"/>
        <w:jc w:val="both"/>
        <w:rPr>
          <w:rFonts w:ascii="Arial" w:hAnsi="Arial" w:cs="Arial"/>
          <w:i/>
          <w:color w:val="1F497D"/>
        </w:rPr>
      </w:pPr>
    </w:p>
    <w:p w:rsidR="008F43A7" w:rsidRDefault="008F43A7" w:rsidP="001C079C">
      <w:pPr>
        <w:pStyle w:val="Prrafodelista"/>
        <w:spacing w:after="240" w:line="360" w:lineRule="auto"/>
        <w:ind w:left="360"/>
        <w:jc w:val="both"/>
        <w:rPr>
          <w:rFonts w:ascii="Arial" w:hAnsi="Arial" w:cs="Arial"/>
          <w:i/>
          <w:color w:val="1F497D"/>
        </w:rPr>
      </w:pPr>
    </w:p>
    <w:p w:rsidR="008F43A7" w:rsidRPr="005A4123" w:rsidRDefault="008F43A7" w:rsidP="001C079C">
      <w:pPr>
        <w:pStyle w:val="Prrafodelista"/>
        <w:spacing w:after="240" w:line="360" w:lineRule="auto"/>
        <w:ind w:left="360"/>
        <w:jc w:val="both"/>
        <w:rPr>
          <w:rFonts w:ascii="Arial" w:hAnsi="Arial" w:cs="Arial"/>
          <w:i/>
          <w:color w:val="1F497D"/>
        </w:rPr>
      </w:pPr>
    </w:p>
    <w:p w:rsidR="00C75B5A" w:rsidRPr="005A4123" w:rsidRDefault="007C418D" w:rsidP="00A63758">
      <w:pPr>
        <w:pStyle w:val="Ttulo"/>
        <w:shd w:val="clear" w:color="auto" w:fill="DBE5F1"/>
        <w:spacing w:before="240"/>
        <w:ind w:left="1080"/>
        <w:rPr>
          <w:color w:val="1F497D"/>
          <w:lang w:val="gl-ES"/>
        </w:rPr>
      </w:pPr>
      <w:bookmarkStart w:id="4" w:name="Contextualización"/>
      <w:bookmarkEnd w:id="4"/>
      <w:r w:rsidRPr="005A4123">
        <w:rPr>
          <w:color w:val="1F497D"/>
          <w:lang w:val="gl-ES"/>
        </w:rPr>
        <w:lastRenderedPageBreak/>
        <w:t>CONTEXTUALIZACIÓN</w:t>
      </w:r>
    </w:p>
    <w:p w:rsidR="00C75B5A" w:rsidRDefault="007C418D">
      <w:pPr>
        <w:spacing w:before="240" w:after="0" w:line="360" w:lineRule="auto"/>
        <w:ind w:firstLine="708"/>
        <w:jc w:val="both"/>
        <w:rPr>
          <w:rFonts w:ascii="Arial" w:hAnsi="Arial" w:cs="Arial"/>
          <w:color w:val="1F497D"/>
          <w:sz w:val="24"/>
          <w:szCs w:val="24"/>
        </w:rPr>
      </w:pPr>
      <w:r>
        <w:rPr>
          <w:rFonts w:ascii="Arial" w:hAnsi="Arial" w:cs="Arial"/>
          <w:color w:val="1F497D"/>
          <w:sz w:val="24"/>
          <w:szCs w:val="24"/>
        </w:rPr>
        <w:t>O IES Félix Muriel é o único centro de ensino secundario e postobrigatorio do concello de Rianxo. A el están adscritos, polo tanto, todos os Colexios de Educación Infantil e Primaria do termo municipal. Dada esta situación, sería de esperar que a oferta do noso centro educativo fose plural e diversa, para poder atender ás necesidades e e</w:t>
      </w:r>
      <w:r w:rsidR="005A4123">
        <w:rPr>
          <w:rFonts w:ascii="Arial" w:hAnsi="Arial" w:cs="Arial"/>
          <w:color w:val="1F497D"/>
          <w:sz w:val="24"/>
          <w:szCs w:val="24"/>
        </w:rPr>
        <w:t>x</w:t>
      </w:r>
      <w:r>
        <w:rPr>
          <w:rFonts w:ascii="Arial" w:hAnsi="Arial" w:cs="Arial"/>
          <w:color w:val="1F497D"/>
          <w:sz w:val="24"/>
          <w:szCs w:val="24"/>
        </w:rPr>
        <w:t xml:space="preserve">pectativas do alumnado deste concello. A pesar diso, o noso centro só ofrece as ensinanzas regradas obrigatorias na ESO, cunha atención á diversidade e ás necesidades educativas do alumnado cada vez máis raquítica por falta de recursos materiais e humanos e unha oferta no ensino postobrigatorio que non dá cabida ás necesidades da contorna, pois só oferta dúas liñas no Bacharelato e un Ciclo Formativo de Atención Sociosanitaria. Tendo en conta que no noso centro abunda o alumnado que realiza estudos musicais, non é doado para eles combinalos cun Bacharelato que non se corresponde cos seus interese, polo que moitas veces deben trasladarse a outro centro. Por outra banda, o noso Ciclo Formativo precisaría dunha FP Básica acorde cos seus módulos e dunha continuidade a través dun Ciclo Superior. Ademais falta algún outro tipo de oferta formativa relacionada cos intereses económicos e produtivos da contorna, dado que Rianxo é un pobo que segue a vivir do mar. </w:t>
      </w:r>
    </w:p>
    <w:p w:rsidR="00C75B5A" w:rsidRDefault="007C418D">
      <w:pPr>
        <w:spacing w:before="240" w:after="0" w:line="360" w:lineRule="auto"/>
        <w:ind w:firstLine="708"/>
        <w:jc w:val="both"/>
        <w:rPr>
          <w:rFonts w:ascii="Arial" w:hAnsi="Arial" w:cs="Arial"/>
          <w:color w:val="1F497D"/>
          <w:sz w:val="24"/>
          <w:szCs w:val="24"/>
        </w:rPr>
      </w:pPr>
      <w:r>
        <w:rPr>
          <w:rFonts w:ascii="Arial" w:hAnsi="Arial" w:cs="Arial"/>
          <w:color w:val="1F497D"/>
          <w:sz w:val="24"/>
          <w:szCs w:val="24"/>
        </w:rPr>
        <w:t>Con respecto á situación social que vive aquí a nosa lingua, cabe dicir que Rianxo é unha vila moito menos castelanizada que as da súa contorna (A Pobra, Boiro ou Ribeira). Se ben, nos últimos catro anos detectamos actitudes negativas cara a lingua por parte do alumnado, consideramos que forman parte do elenco de prexuízos sobre a viabilidade do galego na nosa sociedade en xeral. Estes prexuízos medran curso a curso, fornecidos pola falta de apoio institucional para impulsar medidas serias que freen a sangría de falantes, que apoien o labor dos Equipos de Normalización Lingüística ou que visi</w:t>
      </w:r>
      <w:r w:rsidR="005A4123">
        <w:rPr>
          <w:rFonts w:ascii="Arial" w:hAnsi="Arial" w:cs="Arial"/>
          <w:color w:val="1F497D"/>
          <w:sz w:val="24"/>
          <w:szCs w:val="24"/>
        </w:rPr>
        <w:t>b</w:t>
      </w:r>
      <w:r>
        <w:rPr>
          <w:rFonts w:ascii="Arial" w:hAnsi="Arial" w:cs="Arial"/>
          <w:color w:val="1F497D"/>
          <w:sz w:val="24"/>
          <w:szCs w:val="24"/>
        </w:rPr>
        <w:t xml:space="preserve">ilicen a lingua a través dos medios de comunicación de masas. </w:t>
      </w:r>
    </w:p>
    <w:p w:rsidR="00C75B5A" w:rsidRDefault="007C418D">
      <w:pPr>
        <w:spacing w:after="0" w:line="360" w:lineRule="auto"/>
        <w:ind w:firstLine="708"/>
        <w:jc w:val="both"/>
        <w:rPr>
          <w:rFonts w:ascii="Arial" w:hAnsi="Arial" w:cs="Arial"/>
          <w:color w:val="1F497D"/>
          <w:sz w:val="24"/>
          <w:szCs w:val="24"/>
        </w:rPr>
      </w:pPr>
      <w:r>
        <w:rPr>
          <w:rFonts w:ascii="Arial" w:hAnsi="Arial" w:cs="Arial"/>
          <w:color w:val="1F497D"/>
          <w:sz w:val="24"/>
          <w:szCs w:val="24"/>
        </w:rPr>
        <w:t xml:space="preserve">O contexto sociolingüístico do noso centro é galegófono no rexistro coloquial, pero atopámonos cunha maior corrección na expresión escrita en español e unha maior preferencia por realizar lecturas tamén nesa lingua. O argumento que o alumnado emprega para explicar esta situación diglósica é que aprenderon a ler e a escribir en castelán. </w:t>
      </w:r>
    </w:p>
    <w:p w:rsidR="00C75B5A" w:rsidRDefault="007C418D">
      <w:pPr>
        <w:spacing w:after="0" w:line="360" w:lineRule="auto"/>
        <w:ind w:firstLine="708"/>
        <w:jc w:val="both"/>
      </w:pPr>
      <w:r>
        <w:rPr>
          <w:rFonts w:ascii="Arial" w:hAnsi="Arial" w:cs="Arial"/>
          <w:color w:val="1F497D"/>
          <w:sz w:val="24"/>
          <w:szCs w:val="24"/>
        </w:rPr>
        <w:lastRenderedPageBreak/>
        <w:t xml:space="preserve">Dado este contexto, consideramos un obxectivo fundamental para o noso Departamento Didáctico a loita contra os prexuízos lingüísticos desde unha óptica </w:t>
      </w:r>
      <w:r>
        <w:rPr>
          <w:rFonts w:ascii="Arial" w:hAnsi="Arial" w:cs="Arial"/>
          <w:i/>
          <w:color w:val="1F497D"/>
          <w:sz w:val="24"/>
          <w:szCs w:val="24"/>
        </w:rPr>
        <w:t>proactiva</w:t>
      </w:r>
      <w:r>
        <w:rPr>
          <w:rFonts w:ascii="Arial" w:hAnsi="Arial" w:cs="Arial"/>
          <w:color w:val="1F497D"/>
          <w:sz w:val="24"/>
          <w:szCs w:val="24"/>
        </w:rPr>
        <w:t xml:space="preserve"> que sitúe o alumnado como aprendices plurilingües, para que sexan quen de ver a riqueza que supón a aceptación da diversidade como un reforzamento da propia identidade. Ser competente na lingua propia significa saber utilizar esa lingua en todos os ámbitos e situacións de xeito adecuado, e isto implica derrubar prexuízos lingüísticos.</w:t>
      </w:r>
    </w:p>
    <w:p w:rsidR="00C75B5A" w:rsidRDefault="007C418D">
      <w:pPr>
        <w:spacing w:line="360" w:lineRule="auto"/>
        <w:ind w:firstLine="708"/>
        <w:jc w:val="both"/>
        <w:rPr>
          <w:rFonts w:ascii="Arial" w:hAnsi="Arial" w:cs="Arial"/>
          <w:color w:val="1F497D"/>
          <w:sz w:val="24"/>
          <w:szCs w:val="24"/>
        </w:rPr>
      </w:pPr>
      <w:r>
        <w:rPr>
          <w:rFonts w:ascii="Arial" w:hAnsi="Arial" w:cs="Arial"/>
          <w:color w:val="1F497D"/>
          <w:sz w:val="24"/>
          <w:szCs w:val="24"/>
        </w:rPr>
        <w:t>En consecuencia, deberemos prestar unha atención especial aos contidos relacionados coa Historia da Lingua e a Sociolingüística, para un mellor desenvolvemento da competencia plurilingüe. Para isto, buscaremos unha adecuada coordinación cos outros Departamentos Lingüísticos na procura de estratexias que nos permitan abordar determinados contidos desde a óptica da Lingua Galega como lingua minorizada no seu propio territorio; non perderemos de vista o obxectivo común que é impulsar a necesaria normalización lingüística para vencer as dificultades da menor presenza e repercusión social do galego, motivadas en moitos casos por eses prexuízos que, como docentes de linguas, nun mundo multicultural e plurilingüe, temos a obriga de desmontar  e derrubar.</w:t>
      </w:r>
    </w:p>
    <w:p w:rsidR="008F43A7" w:rsidRDefault="008F43A7">
      <w:pPr>
        <w:spacing w:line="360" w:lineRule="auto"/>
        <w:ind w:firstLine="708"/>
        <w:jc w:val="both"/>
        <w:rPr>
          <w:rFonts w:ascii="Arial" w:hAnsi="Arial" w:cs="Arial"/>
          <w:color w:val="1F497D"/>
          <w:sz w:val="24"/>
          <w:szCs w:val="24"/>
        </w:rPr>
      </w:pPr>
    </w:p>
    <w:p w:rsidR="008F43A7" w:rsidRDefault="008F43A7">
      <w:pPr>
        <w:spacing w:line="360" w:lineRule="auto"/>
        <w:ind w:firstLine="708"/>
        <w:jc w:val="both"/>
        <w:rPr>
          <w:rFonts w:ascii="Arial" w:hAnsi="Arial" w:cs="Arial"/>
          <w:color w:val="1F497D"/>
          <w:sz w:val="24"/>
          <w:szCs w:val="24"/>
        </w:rPr>
      </w:pPr>
    </w:p>
    <w:p w:rsidR="008F43A7" w:rsidRDefault="008F43A7">
      <w:pPr>
        <w:spacing w:line="360" w:lineRule="auto"/>
        <w:ind w:firstLine="708"/>
        <w:jc w:val="both"/>
        <w:rPr>
          <w:rFonts w:ascii="Arial" w:hAnsi="Arial" w:cs="Arial"/>
          <w:color w:val="1F497D"/>
          <w:sz w:val="24"/>
          <w:szCs w:val="24"/>
        </w:rPr>
      </w:pPr>
    </w:p>
    <w:p w:rsidR="008F43A7" w:rsidRDefault="008F43A7">
      <w:pPr>
        <w:spacing w:line="360" w:lineRule="auto"/>
        <w:ind w:firstLine="708"/>
        <w:jc w:val="both"/>
        <w:rPr>
          <w:rFonts w:ascii="Arial" w:hAnsi="Arial" w:cs="Arial"/>
          <w:color w:val="1F497D"/>
          <w:sz w:val="24"/>
          <w:szCs w:val="24"/>
        </w:rPr>
      </w:pPr>
    </w:p>
    <w:p w:rsidR="008F43A7" w:rsidRDefault="008F43A7">
      <w:pPr>
        <w:spacing w:line="360" w:lineRule="auto"/>
        <w:ind w:firstLine="708"/>
        <w:jc w:val="both"/>
        <w:rPr>
          <w:rFonts w:ascii="Arial" w:hAnsi="Arial" w:cs="Arial"/>
          <w:color w:val="1F497D"/>
          <w:sz w:val="24"/>
          <w:szCs w:val="24"/>
        </w:rPr>
      </w:pPr>
    </w:p>
    <w:p w:rsidR="008F43A7" w:rsidRDefault="008F43A7">
      <w:pPr>
        <w:spacing w:line="360" w:lineRule="auto"/>
        <w:ind w:firstLine="708"/>
        <w:jc w:val="both"/>
        <w:rPr>
          <w:rFonts w:ascii="Arial" w:hAnsi="Arial" w:cs="Arial"/>
          <w:color w:val="1F497D"/>
          <w:sz w:val="24"/>
          <w:szCs w:val="24"/>
        </w:rPr>
      </w:pPr>
    </w:p>
    <w:p w:rsidR="008F43A7" w:rsidRDefault="008F43A7">
      <w:pPr>
        <w:spacing w:line="360" w:lineRule="auto"/>
        <w:ind w:firstLine="708"/>
        <w:jc w:val="both"/>
        <w:rPr>
          <w:rFonts w:ascii="Arial" w:hAnsi="Arial" w:cs="Arial"/>
          <w:color w:val="1F497D"/>
          <w:sz w:val="24"/>
          <w:szCs w:val="24"/>
        </w:rPr>
      </w:pPr>
    </w:p>
    <w:p w:rsidR="008F43A7" w:rsidRDefault="008F43A7">
      <w:pPr>
        <w:spacing w:line="360" w:lineRule="auto"/>
        <w:ind w:firstLine="708"/>
        <w:jc w:val="both"/>
        <w:rPr>
          <w:rFonts w:ascii="Arial" w:hAnsi="Arial" w:cs="Arial"/>
          <w:color w:val="1F497D"/>
          <w:sz w:val="24"/>
          <w:szCs w:val="24"/>
        </w:rPr>
      </w:pPr>
    </w:p>
    <w:p w:rsidR="00C75B5A" w:rsidRDefault="007C418D" w:rsidP="00621CD3">
      <w:pPr>
        <w:pStyle w:val="Ttulo"/>
        <w:numPr>
          <w:ilvl w:val="0"/>
          <w:numId w:val="18"/>
        </w:numPr>
        <w:shd w:val="clear" w:color="auto" w:fill="DBE5F1"/>
        <w:spacing w:before="240"/>
        <w:rPr>
          <w:color w:val="1F497D"/>
        </w:rPr>
      </w:pPr>
      <w:bookmarkStart w:id="5" w:name="ContribuciónCompetenciasClave"/>
      <w:bookmarkEnd w:id="5"/>
      <w:r>
        <w:rPr>
          <w:color w:val="1F497D"/>
        </w:rPr>
        <w:lastRenderedPageBreak/>
        <w:t xml:space="preserve">CONTRIBUCIÓN AO DESENVOLVEMENTO DAS COMPETENCIAS CLAVE </w:t>
      </w:r>
    </w:p>
    <w:p w:rsidR="00C75B5A" w:rsidRDefault="007C418D">
      <w:pPr>
        <w:pStyle w:val="Standard"/>
        <w:widowControl/>
        <w:spacing w:after="240" w:line="360" w:lineRule="auto"/>
        <w:jc w:val="both"/>
      </w:pPr>
      <w:r>
        <w:rPr>
          <w:rFonts w:ascii="Arial" w:hAnsi="Arial" w:cs="Arial"/>
          <w:b/>
          <w:color w:val="1F497D"/>
        </w:rPr>
        <w:tab/>
      </w:r>
      <w:r>
        <w:rPr>
          <w:rFonts w:ascii="Arial" w:hAnsi="Arial" w:cs="Arial"/>
          <w:color w:val="1F497D"/>
        </w:rPr>
        <w:t xml:space="preserve">No marco das orientacións realizadas pola Unión Europea, insístese na necesidade da adquisición das </w:t>
      </w:r>
      <w:r>
        <w:rPr>
          <w:rFonts w:ascii="Arial" w:hAnsi="Arial" w:cs="Arial"/>
          <w:b/>
          <w:color w:val="1F497D"/>
        </w:rPr>
        <w:t>competencias clave</w:t>
      </w:r>
      <w:r>
        <w:rPr>
          <w:rFonts w:ascii="Arial" w:hAnsi="Arial" w:cs="Arial"/>
          <w:color w:val="1F497D"/>
        </w:rPr>
        <w:t xml:space="preserve">. Nos últimos anos definíronse oito competencias clave esenciais, que se consideran necesarias para todas as persoas na sociedade do coñecemento e que se deben traballar en todas as materias do currículo. Foran incorporadas ao sistema educativo español coa </w:t>
      </w:r>
      <w:hyperlink r:id="rId16">
        <w:r>
          <w:rPr>
            <w:rStyle w:val="EnlacedeInternet"/>
            <w:rFonts w:ascii="Arial" w:hAnsi="Arial" w:cs="Arial"/>
          </w:rPr>
          <w:t>LOE 2/2006</w:t>
        </w:r>
      </w:hyperlink>
      <w:r>
        <w:rPr>
          <w:rFonts w:ascii="Arial" w:hAnsi="Arial" w:cs="Arial"/>
          <w:color w:val="1F497D"/>
        </w:rPr>
        <w:t xml:space="preserve"> baixo o nome de </w:t>
      </w:r>
      <w:r>
        <w:rPr>
          <w:rFonts w:ascii="Arial" w:hAnsi="Arial" w:cs="Arial"/>
          <w:i/>
          <w:color w:val="1F497D"/>
        </w:rPr>
        <w:t>competencias básicas</w:t>
      </w:r>
      <w:r>
        <w:rPr>
          <w:rFonts w:ascii="Arial" w:hAnsi="Arial" w:cs="Arial"/>
          <w:color w:val="1F497D"/>
        </w:rPr>
        <w:t xml:space="preserve">. Agora a </w:t>
      </w:r>
      <w:hyperlink r:id="rId17">
        <w:r>
          <w:rPr>
            <w:rStyle w:val="EnlacedeInternet"/>
            <w:rFonts w:ascii="Arial" w:hAnsi="Arial" w:cs="Arial"/>
          </w:rPr>
          <w:t>LOMCE 8/2013</w:t>
        </w:r>
      </w:hyperlink>
      <w:r>
        <w:rPr>
          <w:rFonts w:ascii="Arial" w:hAnsi="Arial" w:cs="Arial"/>
          <w:color w:val="1F497D"/>
        </w:rPr>
        <w:t xml:space="preserve"> pon o seu empeño nun modelo curricular baseado no desenvolvemento das competencias do alumnado.</w:t>
      </w:r>
    </w:p>
    <w:p w:rsidR="00C75B5A" w:rsidRDefault="007C418D">
      <w:pPr>
        <w:pStyle w:val="Standard"/>
        <w:widowControl/>
        <w:spacing w:after="240" w:line="360" w:lineRule="auto"/>
        <w:jc w:val="both"/>
      </w:pPr>
      <w:r>
        <w:rPr>
          <w:rFonts w:ascii="Arial" w:hAnsi="Arial" w:cs="Arial"/>
          <w:color w:val="1F497D"/>
        </w:rPr>
        <w:tab/>
        <w:t xml:space="preserve">Tal e como aparece definida na Orde ministerial </w:t>
      </w:r>
      <w:hyperlink r:id="rId18">
        <w:r>
          <w:rPr>
            <w:rStyle w:val="EnlacedeInternet"/>
            <w:rFonts w:ascii="Arial" w:hAnsi="Arial" w:cs="Arial"/>
          </w:rPr>
          <w:t>ECD/65/2015</w:t>
        </w:r>
      </w:hyperlink>
      <w:r>
        <w:rPr>
          <w:rFonts w:ascii="Arial" w:hAnsi="Arial" w:cs="Arial"/>
          <w:color w:val="1F497D"/>
        </w:rPr>
        <w:t xml:space="preserve">, </w:t>
      </w:r>
      <w:r>
        <w:rPr>
          <w:rFonts w:ascii="Arial" w:hAnsi="Arial" w:cs="Arial"/>
          <w:i/>
          <w:color w:val="1F497D"/>
        </w:rPr>
        <w:t>a competencia clave é a capacidade de responder a demandas complexas e levar a cabo tarefas diversas de forma adecuada. A competencia supón unha combinación de habilidades prácticas, coñecementos, motivación, valores éticos, actitudes, emocións, ademais doutros compoñentes sociais. Trátase dun coñecemento adquirido a través da participación activa en practicas sociais. É un “saber facer”.</w:t>
      </w:r>
    </w:p>
    <w:p w:rsidR="00C75B5A" w:rsidRDefault="007C418D">
      <w:pPr>
        <w:pStyle w:val="Standard"/>
        <w:widowControl/>
        <w:spacing w:after="240" w:line="360" w:lineRule="auto"/>
        <w:jc w:val="both"/>
        <w:rPr>
          <w:rFonts w:ascii="Arial" w:hAnsi="Arial" w:cs="Arial"/>
          <w:color w:val="1F497D"/>
        </w:rPr>
      </w:pPr>
      <w:r>
        <w:rPr>
          <w:rFonts w:ascii="Arial" w:hAnsi="Arial" w:cs="Arial"/>
          <w:color w:val="1F497D"/>
        </w:rPr>
        <w:tab/>
        <w:t>A inclusión das competencias básicas no currículo ten tres finalidades:</w:t>
      </w:r>
    </w:p>
    <w:p w:rsidR="00C75B5A" w:rsidRDefault="007C418D" w:rsidP="00621CD3">
      <w:pPr>
        <w:pStyle w:val="Standard"/>
        <w:widowControl/>
        <w:numPr>
          <w:ilvl w:val="0"/>
          <w:numId w:val="2"/>
        </w:numPr>
        <w:spacing w:after="240" w:line="360" w:lineRule="auto"/>
        <w:jc w:val="both"/>
        <w:rPr>
          <w:rFonts w:ascii="Arial" w:hAnsi="Arial" w:cs="Arial"/>
          <w:color w:val="1F497D"/>
        </w:rPr>
      </w:pPr>
      <w:r>
        <w:rPr>
          <w:rFonts w:ascii="Arial" w:hAnsi="Arial" w:cs="Arial"/>
          <w:color w:val="1F497D"/>
        </w:rPr>
        <w:t>Integrar as diferentes aprendizaxes, tanto as formais (as diferentes áreas do currículo) como as informais.</w:t>
      </w:r>
    </w:p>
    <w:p w:rsidR="00C75B5A" w:rsidRDefault="007C418D" w:rsidP="00621CD3">
      <w:pPr>
        <w:pStyle w:val="Standard"/>
        <w:widowControl/>
        <w:numPr>
          <w:ilvl w:val="0"/>
          <w:numId w:val="2"/>
        </w:numPr>
        <w:spacing w:after="240" w:line="360" w:lineRule="auto"/>
        <w:jc w:val="both"/>
        <w:rPr>
          <w:rFonts w:ascii="Arial" w:hAnsi="Arial" w:cs="Arial"/>
          <w:color w:val="1F497D"/>
        </w:rPr>
      </w:pPr>
      <w:r>
        <w:rPr>
          <w:rFonts w:ascii="Arial" w:hAnsi="Arial" w:cs="Arial"/>
          <w:color w:val="1F497D"/>
        </w:rPr>
        <w:t>Facer que os estudantes poñan as súas aprendizaxes en relación con distintos tipos de contidos e que as utilicen de maneira efectiva cando lles resulten necesarias en diferentes situacións e contextos.</w:t>
      </w:r>
    </w:p>
    <w:p w:rsidR="00C75B5A" w:rsidRDefault="007C418D" w:rsidP="00621CD3">
      <w:pPr>
        <w:pStyle w:val="Standard"/>
        <w:widowControl/>
        <w:numPr>
          <w:ilvl w:val="0"/>
          <w:numId w:val="2"/>
        </w:numPr>
        <w:spacing w:after="240" w:line="360" w:lineRule="auto"/>
        <w:jc w:val="both"/>
        <w:rPr>
          <w:rFonts w:ascii="Arial" w:hAnsi="Arial" w:cs="Arial"/>
          <w:color w:val="1F497D"/>
        </w:rPr>
      </w:pPr>
      <w:r>
        <w:rPr>
          <w:rFonts w:ascii="Arial" w:hAnsi="Arial" w:cs="Arial"/>
          <w:color w:val="1F497D"/>
        </w:rPr>
        <w:t>Orientar a ensinanza, ao permitir identificar os contidos e os criterios de avaliación imprescindíbeis.</w:t>
      </w:r>
    </w:p>
    <w:p w:rsidR="00C75B5A" w:rsidRDefault="007C418D">
      <w:pPr>
        <w:pStyle w:val="Standard"/>
        <w:widowControl/>
        <w:spacing w:after="240" w:line="360" w:lineRule="auto"/>
        <w:jc w:val="both"/>
      </w:pPr>
      <w:r>
        <w:rPr>
          <w:rFonts w:ascii="Arial" w:hAnsi="Arial" w:cs="Arial"/>
        </w:rPr>
        <w:tab/>
      </w:r>
      <w:r>
        <w:rPr>
          <w:rFonts w:ascii="Arial" w:hAnsi="Arial" w:cs="Arial"/>
          <w:color w:val="1F497D"/>
        </w:rPr>
        <w:t xml:space="preserve">A área de </w:t>
      </w:r>
      <w:r w:rsidR="008F43A7">
        <w:rPr>
          <w:rFonts w:ascii="Arial" w:hAnsi="Arial" w:cs="Arial"/>
          <w:color w:val="1F497D"/>
        </w:rPr>
        <w:t>LGSA</w:t>
      </w:r>
      <w:r>
        <w:rPr>
          <w:rFonts w:ascii="Arial" w:hAnsi="Arial" w:cs="Arial"/>
          <w:color w:val="1F497D"/>
        </w:rPr>
        <w:t xml:space="preserve"> contribúe dun xeito decisivo ao desenvolvemento de todos os aspectos que conforman a </w:t>
      </w:r>
      <w:r>
        <w:rPr>
          <w:rFonts w:ascii="Arial" w:hAnsi="Arial" w:cs="Arial"/>
          <w:b/>
          <w:color w:val="1F497D"/>
        </w:rPr>
        <w:t>competencia en comunicación lingüística (CCL)</w:t>
      </w:r>
      <w:r>
        <w:rPr>
          <w:rFonts w:ascii="Arial" w:hAnsi="Arial" w:cs="Arial"/>
          <w:color w:val="1F497D"/>
        </w:rPr>
        <w:t xml:space="preserve">. Esta competencia refírese </w:t>
      </w:r>
      <w:r>
        <w:rPr>
          <w:rFonts w:ascii="Arial" w:hAnsi="Arial" w:cs="Arial"/>
          <w:i/>
          <w:color w:val="1F497D"/>
        </w:rPr>
        <w:t xml:space="preserve">á utilización da linguaxe como instrumento de comunicación </w:t>
      </w:r>
      <w:r>
        <w:rPr>
          <w:rFonts w:ascii="Arial" w:hAnsi="Arial" w:cs="Arial"/>
          <w:i/>
          <w:color w:val="1F497D"/>
        </w:rPr>
        <w:lastRenderedPageBreak/>
        <w:t>oral e escrita, de representación, interpretación e comprensión da realidade, de construción e comunicación do coñecemento e de organización e autorregulación do pensamento, das emocións e da conduta. Ademais de ser a vía de coñecemento e contacto coa diversidade cultural.</w:t>
      </w:r>
    </w:p>
    <w:p w:rsidR="00C75B5A" w:rsidRDefault="007C418D">
      <w:pPr>
        <w:pStyle w:val="Standard"/>
        <w:widowControl/>
        <w:spacing w:after="240" w:line="360" w:lineRule="auto"/>
        <w:jc w:val="both"/>
        <w:rPr>
          <w:rFonts w:ascii="Arial" w:hAnsi="Arial" w:cs="Arial"/>
          <w:color w:val="1F497D"/>
        </w:rPr>
      </w:pPr>
      <w:r>
        <w:rPr>
          <w:rFonts w:ascii="Arial" w:hAnsi="Arial" w:cs="Arial"/>
          <w:color w:val="1F497D"/>
        </w:rPr>
        <w:tab/>
        <w:t xml:space="preserve">Ademais de contribuír dun xeito decisivo ao desenvolvemento da competencia comunicativa, a área de </w:t>
      </w:r>
      <w:r w:rsidR="008F43A7">
        <w:rPr>
          <w:rFonts w:ascii="Arial" w:hAnsi="Arial" w:cs="Arial"/>
          <w:color w:val="1F497D"/>
        </w:rPr>
        <w:t>LGSA</w:t>
      </w:r>
      <w:r>
        <w:rPr>
          <w:rFonts w:ascii="Arial" w:hAnsi="Arial" w:cs="Arial"/>
          <w:color w:val="1F497D"/>
        </w:rPr>
        <w:t xml:space="preserve"> garda unha relación moi estreita con outras competencias básicas:</w:t>
      </w:r>
    </w:p>
    <w:p w:rsidR="00C75B5A" w:rsidRDefault="007C418D" w:rsidP="00621CD3">
      <w:pPr>
        <w:pStyle w:val="Standard"/>
        <w:widowControl/>
        <w:numPr>
          <w:ilvl w:val="0"/>
          <w:numId w:val="4"/>
        </w:numPr>
        <w:spacing w:after="240" w:line="360" w:lineRule="auto"/>
        <w:jc w:val="both"/>
      </w:pPr>
      <w:r>
        <w:rPr>
          <w:rFonts w:ascii="Arial" w:hAnsi="Arial" w:cs="Arial"/>
          <w:b/>
          <w:color w:val="1F497D"/>
        </w:rPr>
        <w:t>Competencia para aprender a aprender (CAA)</w:t>
      </w:r>
      <w:r>
        <w:rPr>
          <w:rFonts w:ascii="Arial" w:hAnsi="Arial" w:cs="Arial"/>
          <w:color w:val="1F497D"/>
        </w:rPr>
        <w:t xml:space="preserve">.  A lingua é </w:t>
      </w:r>
      <w:r w:rsidR="009A1283">
        <w:rPr>
          <w:rFonts w:ascii="Arial" w:hAnsi="Arial" w:cs="Arial"/>
          <w:color w:val="1F497D"/>
        </w:rPr>
        <w:t xml:space="preserve">un instrumento de comunicación e </w:t>
      </w:r>
      <w:r>
        <w:rPr>
          <w:rFonts w:ascii="Arial" w:hAnsi="Arial" w:cs="Arial"/>
          <w:color w:val="1F497D"/>
        </w:rPr>
        <w:t>de acceso a novos coñecementos</w:t>
      </w:r>
      <w:r w:rsidR="009A1283">
        <w:rPr>
          <w:rFonts w:ascii="Arial" w:hAnsi="Arial" w:cs="Arial"/>
          <w:color w:val="1F497D"/>
        </w:rPr>
        <w:t>, pero tamén é o instrumento fundamental para a construción do pensamento, a produción textual e a creación literaria</w:t>
      </w:r>
      <w:r>
        <w:rPr>
          <w:rFonts w:ascii="Arial" w:hAnsi="Arial" w:cs="Arial"/>
          <w:color w:val="1F497D"/>
        </w:rPr>
        <w:t>. O acceso ao saber e á construción de coñecementos mediante a linguaxe relaciónase directamente con esta competencia. Esta competencia debe desenvolverse a través dunha actitude de curiosidade, interese e creatividade cara ao propio proceso de aprendizaxe. As seguintes actividades contribúen a desenvolver esta competencia para estruturar o pensamento e o control da aprendizaxe e para valorar a correcta expresión oral e escrita, así como a lectura, como fonte de enriquecemento persoal:</w:t>
      </w:r>
    </w:p>
    <w:p w:rsidR="00C75B5A" w:rsidRDefault="007C418D" w:rsidP="00621CD3">
      <w:pPr>
        <w:pStyle w:val="Standard"/>
        <w:widowControl/>
        <w:numPr>
          <w:ilvl w:val="0"/>
          <w:numId w:val="11"/>
        </w:numPr>
        <w:spacing w:after="240" w:line="360" w:lineRule="auto"/>
        <w:jc w:val="both"/>
        <w:rPr>
          <w:rFonts w:ascii="Arial" w:hAnsi="Arial" w:cs="Arial"/>
          <w:color w:val="1F497D"/>
        </w:rPr>
      </w:pPr>
      <w:r>
        <w:rPr>
          <w:rFonts w:ascii="Arial" w:hAnsi="Arial" w:cs="Arial"/>
          <w:color w:val="1F497D"/>
        </w:rPr>
        <w:t>Lectura comprensiva</w:t>
      </w:r>
    </w:p>
    <w:p w:rsidR="00C75B5A" w:rsidRDefault="007C418D" w:rsidP="00621CD3">
      <w:pPr>
        <w:pStyle w:val="Standard"/>
        <w:widowControl/>
        <w:numPr>
          <w:ilvl w:val="0"/>
          <w:numId w:val="11"/>
        </w:numPr>
        <w:spacing w:after="240" w:line="360" w:lineRule="auto"/>
        <w:jc w:val="both"/>
        <w:rPr>
          <w:rFonts w:ascii="Arial" w:hAnsi="Arial" w:cs="Arial"/>
          <w:color w:val="1F497D"/>
        </w:rPr>
      </w:pPr>
      <w:r>
        <w:rPr>
          <w:rFonts w:ascii="Arial" w:hAnsi="Arial" w:cs="Arial"/>
          <w:color w:val="1F497D"/>
        </w:rPr>
        <w:t>Conversa reflexiva</w:t>
      </w:r>
    </w:p>
    <w:p w:rsidR="00C75B5A" w:rsidRDefault="007C418D" w:rsidP="00621CD3">
      <w:pPr>
        <w:pStyle w:val="Standard"/>
        <w:widowControl/>
        <w:numPr>
          <w:ilvl w:val="0"/>
          <w:numId w:val="11"/>
        </w:numPr>
        <w:spacing w:after="240" w:line="360" w:lineRule="auto"/>
        <w:jc w:val="both"/>
        <w:rPr>
          <w:rFonts w:ascii="Arial" w:hAnsi="Arial" w:cs="Arial"/>
          <w:color w:val="1F497D"/>
        </w:rPr>
      </w:pPr>
      <w:r>
        <w:rPr>
          <w:rFonts w:ascii="Arial" w:hAnsi="Arial" w:cs="Arial"/>
          <w:color w:val="1F497D"/>
        </w:rPr>
        <w:t>Composición de resumos e de esquemas que organicen as ideas</w:t>
      </w:r>
    </w:p>
    <w:p w:rsidR="00F8101E" w:rsidRDefault="007C418D" w:rsidP="00621CD3">
      <w:pPr>
        <w:pStyle w:val="Standard"/>
        <w:widowControl/>
        <w:numPr>
          <w:ilvl w:val="0"/>
          <w:numId w:val="11"/>
        </w:numPr>
        <w:spacing w:after="240" w:line="360" w:lineRule="auto"/>
        <w:jc w:val="both"/>
        <w:rPr>
          <w:rFonts w:ascii="Arial" w:hAnsi="Arial" w:cs="Arial"/>
          <w:color w:val="1F497D"/>
        </w:rPr>
      </w:pPr>
      <w:r w:rsidRPr="00F8101E">
        <w:rPr>
          <w:rFonts w:ascii="Arial" w:hAnsi="Arial" w:cs="Arial"/>
          <w:color w:val="1F497D"/>
        </w:rPr>
        <w:t xml:space="preserve">Interpretación das informacións </w:t>
      </w:r>
      <w:r w:rsidR="00F8101E" w:rsidRPr="00F8101E">
        <w:rPr>
          <w:rFonts w:ascii="Arial" w:hAnsi="Arial" w:cs="Arial"/>
          <w:color w:val="1F497D"/>
        </w:rPr>
        <w:t xml:space="preserve">que proporcionen distintas fontes </w:t>
      </w:r>
    </w:p>
    <w:p w:rsidR="00C75B5A" w:rsidRPr="00F8101E" w:rsidRDefault="007C418D" w:rsidP="00621CD3">
      <w:pPr>
        <w:pStyle w:val="Standard"/>
        <w:widowControl/>
        <w:numPr>
          <w:ilvl w:val="0"/>
          <w:numId w:val="11"/>
        </w:numPr>
        <w:spacing w:after="240" w:line="360" w:lineRule="auto"/>
        <w:jc w:val="both"/>
        <w:rPr>
          <w:rFonts w:ascii="Arial" w:hAnsi="Arial" w:cs="Arial"/>
          <w:color w:val="1F497D"/>
        </w:rPr>
      </w:pPr>
      <w:r w:rsidRPr="00F8101E">
        <w:rPr>
          <w:rFonts w:ascii="Arial" w:hAnsi="Arial" w:cs="Arial"/>
          <w:color w:val="1F497D"/>
        </w:rPr>
        <w:t>Exposición e conclusións sobre tarefas académicas</w:t>
      </w:r>
    </w:p>
    <w:p w:rsidR="00C75B5A" w:rsidRDefault="007C418D" w:rsidP="00621CD3">
      <w:pPr>
        <w:pStyle w:val="Standard"/>
        <w:widowControl/>
        <w:numPr>
          <w:ilvl w:val="0"/>
          <w:numId w:val="11"/>
        </w:numPr>
        <w:spacing w:after="240" w:line="360" w:lineRule="auto"/>
        <w:jc w:val="both"/>
        <w:rPr>
          <w:rFonts w:ascii="Arial" w:hAnsi="Arial" w:cs="Arial"/>
          <w:color w:val="1F497D"/>
        </w:rPr>
      </w:pPr>
      <w:r>
        <w:rPr>
          <w:rFonts w:ascii="Arial" w:hAnsi="Arial" w:cs="Arial"/>
          <w:color w:val="1F497D"/>
        </w:rPr>
        <w:t>Interese pola autocorrección</w:t>
      </w:r>
    </w:p>
    <w:p w:rsidR="00C75B5A" w:rsidRDefault="007C418D" w:rsidP="00621CD3">
      <w:pPr>
        <w:pStyle w:val="Standard"/>
        <w:widowControl/>
        <w:numPr>
          <w:ilvl w:val="0"/>
          <w:numId w:val="11"/>
        </w:numPr>
        <w:spacing w:after="240" w:line="360" w:lineRule="auto"/>
        <w:jc w:val="both"/>
        <w:rPr>
          <w:rFonts w:ascii="Arial" w:hAnsi="Arial" w:cs="Arial"/>
          <w:color w:val="1F497D"/>
        </w:rPr>
      </w:pPr>
      <w:r>
        <w:rPr>
          <w:rFonts w:ascii="Arial" w:hAnsi="Arial" w:cs="Arial"/>
          <w:color w:val="1F497D"/>
        </w:rPr>
        <w:t>Capacidade de auto e coavaliación</w:t>
      </w:r>
    </w:p>
    <w:p w:rsidR="00C75B5A" w:rsidRDefault="007C418D">
      <w:pPr>
        <w:pStyle w:val="Standard"/>
        <w:widowControl/>
        <w:spacing w:after="240" w:line="360" w:lineRule="auto"/>
        <w:ind w:firstLine="708"/>
        <w:jc w:val="both"/>
        <w:rPr>
          <w:rFonts w:ascii="Arial" w:hAnsi="Arial" w:cs="Arial"/>
          <w:color w:val="1F497D"/>
        </w:rPr>
      </w:pPr>
      <w:r>
        <w:rPr>
          <w:rFonts w:ascii="Arial" w:hAnsi="Arial" w:cs="Arial"/>
          <w:color w:val="1F497D"/>
        </w:rPr>
        <w:t>No desenvolvemento práctico do currículo da materia prestarase especial atención á necesidade de desenvolver a capacidade de autocorrección como unha maneira de aprender. Especialmente á hora de expresarnos oralmente.</w:t>
      </w:r>
    </w:p>
    <w:p w:rsidR="00C75B5A" w:rsidRDefault="007C418D" w:rsidP="00621CD3">
      <w:pPr>
        <w:pStyle w:val="Standard"/>
        <w:widowControl/>
        <w:numPr>
          <w:ilvl w:val="0"/>
          <w:numId w:val="7"/>
        </w:numPr>
        <w:spacing w:after="240" w:line="360" w:lineRule="auto"/>
        <w:jc w:val="both"/>
      </w:pPr>
      <w:r>
        <w:rPr>
          <w:rFonts w:ascii="Arial" w:hAnsi="Arial" w:cs="Arial"/>
          <w:b/>
          <w:color w:val="1F497D"/>
        </w:rPr>
        <w:lastRenderedPageBreak/>
        <w:t xml:space="preserve">Competencia para o sentido da iniciativa e o espírito emprendedor (CSIEE).  </w:t>
      </w:r>
      <w:r>
        <w:rPr>
          <w:rFonts w:ascii="Arial" w:hAnsi="Arial" w:cs="Arial"/>
          <w:color w:val="1F497D"/>
        </w:rPr>
        <w:t xml:space="preserve">A adquisición de habilidades lingüísticas </w:t>
      </w:r>
      <w:r w:rsidR="009A1283">
        <w:rPr>
          <w:rFonts w:ascii="Arial" w:hAnsi="Arial" w:cs="Arial"/>
          <w:color w:val="1F497D"/>
        </w:rPr>
        <w:t xml:space="preserve">a través da Literatura </w:t>
      </w:r>
      <w:r>
        <w:rPr>
          <w:rFonts w:ascii="Arial" w:hAnsi="Arial" w:cs="Arial"/>
          <w:color w:val="1F497D"/>
        </w:rPr>
        <w:t>contribúe a progresar nesta competencia e na regulación da propia actividade con progresiva autonomía, porque aprender a usar a lingua é tamén aprender a analizar e resolver problemas, trazar plans e tomar decisións. As seguintes actividades contribúen a desenvolver esta competencia para aprender a manter unha actitude crítica ante as mensaxes recibidas, a localizar a información e a fomentar a autoestima lingüística:</w:t>
      </w:r>
    </w:p>
    <w:p w:rsidR="00C75B5A" w:rsidRDefault="007C418D" w:rsidP="00621CD3">
      <w:pPr>
        <w:pStyle w:val="Standard"/>
        <w:widowControl/>
        <w:numPr>
          <w:ilvl w:val="0"/>
          <w:numId w:val="10"/>
        </w:numPr>
        <w:spacing w:after="240" w:line="360" w:lineRule="auto"/>
        <w:jc w:val="both"/>
        <w:rPr>
          <w:rFonts w:ascii="Arial" w:hAnsi="Arial" w:cs="Arial"/>
          <w:color w:val="1F497D"/>
        </w:rPr>
      </w:pPr>
      <w:r>
        <w:rPr>
          <w:rFonts w:ascii="Arial" w:hAnsi="Arial" w:cs="Arial"/>
          <w:color w:val="1F497D"/>
        </w:rPr>
        <w:t>Obradoiros de escrita</w:t>
      </w:r>
    </w:p>
    <w:p w:rsidR="00C75B5A" w:rsidRDefault="007C418D" w:rsidP="00621CD3">
      <w:pPr>
        <w:pStyle w:val="Standard"/>
        <w:widowControl/>
        <w:numPr>
          <w:ilvl w:val="0"/>
          <w:numId w:val="10"/>
        </w:numPr>
        <w:spacing w:after="240" w:line="360" w:lineRule="auto"/>
        <w:jc w:val="both"/>
        <w:rPr>
          <w:rFonts w:ascii="Arial" w:hAnsi="Arial" w:cs="Arial"/>
          <w:color w:val="1F497D"/>
        </w:rPr>
      </w:pPr>
      <w:r>
        <w:rPr>
          <w:rFonts w:ascii="Arial" w:hAnsi="Arial" w:cs="Arial"/>
          <w:color w:val="1F497D"/>
        </w:rPr>
        <w:t>Lectura dramatizada de obras literarias</w:t>
      </w:r>
    </w:p>
    <w:p w:rsidR="00C75B5A" w:rsidRDefault="007C418D" w:rsidP="00621CD3">
      <w:pPr>
        <w:pStyle w:val="Standard"/>
        <w:widowControl/>
        <w:numPr>
          <w:ilvl w:val="0"/>
          <w:numId w:val="10"/>
        </w:numPr>
        <w:spacing w:after="240" w:line="360" w:lineRule="auto"/>
        <w:jc w:val="both"/>
        <w:rPr>
          <w:rFonts w:ascii="Arial" w:hAnsi="Arial" w:cs="Arial"/>
          <w:color w:val="1F497D"/>
        </w:rPr>
      </w:pPr>
      <w:r>
        <w:rPr>
          <w:rFonts w:ascii="Arial" w:hAnsi="Arial" w:cs="Arial"/>
          <w:color w:val="1F497D"/>
        </w:rPr>
        <w:t xml:space="preserve">Uso dos medios de comunicación social </w:t>
      </w:r>
    </w:p>
    <w:p w:rsidR="00C75B5A" w:rsidRDefault="007C418D" w:rsidP="00621CD3">
      <w:pPr>
        <w:pStyle w:val="Standard"/>
        <w:widowControl/>
        <w:numPr>
          <w:ilvl w:val="0"/>
          <w:numId w:val="10"/>
        </w:numPr>
        <w:spacing w:after="240" w:line="360" w:lineRule="auto"/>
        <w:jc w:val="both"/>
        <w:rPr>
          <w:rFonts w:ascii="Arial" w:hAnsi="Arial" w:cs="Arial"/>
          <w:color w:val="1F497D"/>
        </w:rPr>
      </w:pPr>
      <w:r>
        <w:rPr>
          <w:rFonts w:ascii="Arial" w:hAnsi="Arial" w:cs="Arial"/>
          <w:color w:val="1F497D"/>
        </w:rPr>
        <w:t>Uso das TIC e da Biblioteca</w:t>
      </w:r>
    </w:p>
    <w:p w:rsidR="00C75B5A" w:rsidRDefault="007C418D" w:rsidP="00621CD3">
      <w:pPr>
        <w:pStyle w:val="Standard"/>
        <w:widowControl/>
        <w:numPr>
          <w:ilvl w:val="0"/>
          <w:numId w:val="10"/>
        </w:numPr>
        <w:spacing w:after="240" w:line="360" w:lineRule="auto"/>
        <w:jc w:val="both"/>
        <w:rPr>
          <w:rFonts w:ascii="Arial" w:hAnsi="Arial" w:cs="Arial"/>
          <w:color w:val="1F497D"/>
        </w:rPr>
      </w:pPr>
      <w:r>
        <w:rPr>
          <w:rFonts w:ascii="Arial" w:hAnsi="Arial" w:cs="Arial"/>
          <w:color w:val="1F497D"/>
        </w:rPr>
        <w:t>Realización de debates e coloquios</w:t>
      </w:r>
    </w:p>
    <w:p w:rsidR="00C75B5A" w:rsidRDefault="007C418D" w:rsidP="00621CD3">
      <w:pPr>
        <w:pStyle w:val="Standard"/>
        <w:widowControl/>
        <w:numPr>
          <w:ilvl w:val="0"/>
          <w:numId w:val="10"/>
        </w:numPr>
        <w:spacing w:after="240" w:line="360" w:lineRule="auto"/>
        <w:jc w:val="both"/>
        <w:rPr>
          <w:rFonts w:ascii="Arial" w:hAnsi="Arial" w:cs="Arial"/>
          <w:color w:val="1F497D"/>
        </w:rPr>
      </w:pPr>
      <w:r>
        <w:rPr>
          <w:rFonts w:ascii="Arial" w:hAnsi="Arial" w:cs="Arial"/>
          <w:color w:val="1F497D"/>
        </w:rPr>
        <w:t>Elaboración e exposición de presentacións informáticas</w:t>
      </w:r>
    </w:p>
    <w:p w:rsidR="00C75B5A" w:rsidRDefault="007C418D">
      <w:pPr>
        <w:pStyle w:val="Standard"/>
        <w:widowControl/>
        <w:spacing w:after="240" w:line="360" w:lineRule="auto"/>
        <w:ind w:firstLine="708"/>
        <w:jc w:val="both"/>
        <w:rPr>
          <w:rFonts w:ascii="Arial" w:hAnsi="Arial" w:cs="Arial"/>
          <w:color w:val="1F497D"/>
        </w:rPr>
      </w:pPr>
      <w:r>
        <w:rPr>
          <w:rFonts w:ascii="Arial" w:hAnsi="Arial" w:cs="Arial"/>
          <w:color w:val="1F497D"/>
        </w:rPr>
        <w:t>Dentro do currículo da materia préstase atención á iniciativa persoal e á propia autonomía do alumno/a</w:t>
      </w:r>
      <w:r w:rsidR="00F8101E">
        <w:rPr>
          <w:rFonts w:ascii="Arial" w:hAnsi="Arial" w:cs="Arial"/>
          <w:color w:val="1F497D"/>
        </w:rPr>
        <w:t xml:space="preserve"> e</w:t>
      </w:r>
      <w:r>
        <w:rPr>
          <w:rFonts w:ascii="Arial" w:hAnsi="Arial" w:cs="Arial"/>
          <w:color w:val="1F497D"/>
        </w:rPr>
        <w:t xml:space="preserve"> á súa capacidade para traballar en equipo,  a través </w:t>
      </w:r>
      <w:r w:rsidR="00F8101E">
        <w:rPr>
          <w:rFonts w:ascii="Arial" w:hAnsi="Arial" w:cs="Arial"/>
          <w:color w:val="1F497D"/>
        </w:rPr>
        <w:t xml:space="preserve">da participación en proxectos que desenvolvan actividades complementarias e contidos transversais, así como a través da investigación arredor de autores e obras da Literatura do Século XX e da Actualidade </w:t>
      </w:r>
      <w:r>
        <w:rPr>
          <w:rFonts w:ascii="Arial" w:hAnsi="Arial" w:cs="Arial"/>
          <w:color w:val="1F497D"/>
        </w:rPr>
        <w:t>e a creación de novos contidos partindo dos datos obtidos nesa investigación, realizando ao finalizar o proceso unha posta en común na aula.</w:t>
      </w:r>
    </w:p>
    <w:p w:rsidR="00C75B5A" w:rsidRDefault="007C418D" w:rsidP="00621CD3">
      <w:pPr>
        <w:pStyle w:val="Standard"/>
        <w:widowControl/>
        <w:numPr>
          <w:ilvl w:val="0"/>
          <w:numId w:val="6"/>
        </w:numPr>
        <w:spacing w:after="240" w:line="360" w:lineRule="auto"/>
        <w:jc w:val="both"/>
      </w:pPr>
      <w:r>
        <w:rPr>
          <w:rFonts w:ascii="Arial" w:hAnsi="Arial" w:cs="Arial"/>
          <w:b/>
          <w:color w:val="1F497D"/>
        </w:rPr>
        <w:t xml:space="preserve">Competencia dixital (CD). </w:t>
      </w:r>
      <w:r>
        <w:rPr>
          <w:rFonts w:ascii="Arial" w:hAnsi="Arial" w:cs="Arial"/>
          <w:color w:val="1F497D"/>
        </w:rPr>
        <w:t xml:space="preserve"> A nosa materia tamén contribúe a progresar nesta competencia posto que unha das súas metas é proporcionar coñecementos e destrezas para a busca e selección de información relevante, así como para a súa reutilización na elaboración de textos orais e escritos propios. Por outra banda, a diversidade de modalidades e soportes textuais ou informativos require hoxe dunha alfabetización máis complexa. As seguintes actividades contribúen a desenvolver esta competencia para transformar a información en coñecemento:</w:t>
      </w:r>
    </w:p>
    <w:p w:rsidR="00C75B5A" w:rsidRDefault="007C418D" w:rsidP="00621CD3">
      <w:pPr>
        <w:pStyle w:val="Standard"/>
        <w:widowControl/>
        <w:numPr>
          <w:ilvl w:val="0"/>
          <w:numId w:val="12"/>
        </w:numPr>
        <w:spacing w:after="240" w:line="360" w:lineRule="auto"/>
        <w:jc w:val="both"/>
        <w:rPr>
          <w:rFonts w:ascii="Arial" w:hAnsi="Arial" w:cs="Arial"/>
          <w:color w:val="1F497D"/>
        </w:rPr>
      </w:pPr>
      <w:r>
        <w:rPr>
          <w:rFonts w:ascii="Arial" w:hAnsi="Arial" w:cs="Arial"/>
          <w:color w:val="1F497D"/>
        </w:rPr>
        <w:lastRenderedPageBreak/>
        <w:t>Uso de dicionarios dixitais</w:t>
      </w:r>
    </w:p>
    <w:p w:rsidR="00C75B5A" w:rsidRDefault="007C418D" w:rsidP="00621CD3">
      <w:pPr>
        <w:pStyle w:val="Standard"/>
        <w:widowControl/>
        <w:numPr>
          <w:ilvl w:val="0"/>
          <w:numId w:val="12"/>
        </w:numPr>
        <w:spacing w:after="240" w:line="360" w:lineRule="auto"/>
        <w:jc w:val="both"/>
        <w:rPr>
          <w:rFonts w:ascii="Arial" w:hAnsi="Arial" w:cs="Arial"/>
          <w:color w:val="1F497D"/>
        </w:rPr>
      </w:pPr>
      <w:r>
        <w:rPr>
          <w:rFonts w:ascii="Arial" w:hAnsi="Arial" w:cs="Arial"/>
          <w:color w:val="1F497D"/>
        </w:rPr>
        <w:t>Uso de correctores ortográficos</w:t>
      </w:r>
    </w:p>
    <w:p w:rsidR="00C75B5A" w:rsidRDefault="007C418D" w:rsidP="00621CD3">
      <w:pPr>
        <w:pStyle w:val="Standard"/>
        <w:widowControl/>
        <w:numPr>
          <w:ilvl w:val="0"/>
          <w:numId w:val="12"/>
        </w:numPr>
        <w:spacing w:after="240" w:line="360" w:lineRule="auto"/>
        <w:jc w:val="both"/>
        <w:rPr>
          <w:rFonts w:ascii="Arial" w:hAnsi="Arial" w:cs="Arial"/>
          <w:color w:val="1F497D"/>
        </w:rPr>
      </w:pPr>
      <w:r>
        <w:rPr>
          <w:rFonts w:ascii="Arial" w:hAnsi="Arial" w:cs="Arial"/>
          <w:color w:val="1F497D"/>
        </w:rPr>
        <w:t>Uso de enciclopedias virtuais</w:t>
      </w:r>
    </w:p>
    <w:p w:rsidR="00C75B5A" w:rsidRDefault="007C418D" w:rsidP="00621CD3">
      <w:pPr>
        <w:pStyle w:val="Standard"/>
        <w:widowControl/>
        <w:numPr>
          <w:ilvl w:val="0"/>
          <w:numId w:val="12"/>
        </w:numPr>
        <w:spacing w:after="240" w:line="360" w:lineRule="auto"/>
        <w:jc w:val="both"/>
        <w:rPr>
          <w:rFonts w:ascii="Arial" w:hAnsi="Arial" w:cs="Arial"/>
          <w:color w:val="1F497D"/>
        </w:rPr>
      </w:pPr>
      <w:r>
        <w:rPr>
          <w:rFonts w:ascii="Arial" w:hAnsi="Arial" w:cs="Arial"/>
          <w:color w:val="1F497D"/>
        </w:rPr>
        <w:t>Uso de xornais dixitais</w:t>
      </w:r>
    </w:p>
    <w:p w:rsidR="00C75B5A" w:rsidRDefault="007C418D" w:rsidP="00621CD3">
      <w:pPr>
        <w:pStyle w:val="Standard"/>
        <w:widowControl/>
        <w:numPr>
          <w:ilvl w:val="0"/>
          <w:numId w:val="12"/>
        </w:numPr>
        <w:spacing w:after="240" w:line="360" w:lineRule="auto"/>
        <w:jc w:val="both"/>
        <w:rPr>
          <w:rFonts w:ascii="Arial" w:hAnsi="Arial" w:cs="Arial"/>
          <w:color w:val="1F497D"/>
        </w:rPr>
      </w:pPr>
      <w:r>
        <w:rPr>
          <w:rFonts w:ascii="Arial" w:hAnsi="Arial" w:cs="Arial"/>
          <w:color w:val="1F497D"/>
        </w:rPr>
        <w:t>Produción de textos propios tras a selección, análise crítica, esquematización e síntese da información.</w:t>
      </w:r>
    </w:p>
    <w:p w:rsidR="00F8101E" w:rsidRDefault="00F8101E" w:rsidP="00621CD3">
      <w:pPr>
        <w:pStyle w:val="Standard"/>
        <w:widowControl/>
        <w:numPr>
          <w:ilvl w:val="0"/>
          <w:numId w:val="12"/>
        </w:numPr>
        <w:spacing w:after="240" w:line="360" w:lineRule="auto"/>
        <w:jc w:val="both"/>
        <w:rPr>
          <w:rFonts w:ascii="Arial" w:hAnsi="Arial" w:cs="Arial"/>
          <w:color w:val="1F497D"/>
        </w:rPr>
      </w:pPr>
      <w:r>
        <w:rPr>
          <w:rFonts w:ascii="Arial" w:hAnsi="Arial" w:cs="Arial"/>
          <w:color w:val="1F497D"/>
        </w:rPr>
        <w:t xml:space="preserve">Publicación </w:t>
      </w:r>
      <w:r w:rsidR="00305FE8">
        <w:rPr>
          <w:rFonts w:ascii="Arial" w:hAnsi="Arial" w:cs="Arial"/>
          <w:color w:val="1F497D"/>
        </w:rPr>
        <w:t xml:space="preserve">e dinamización </w:t>
      </w:r>
      <w:r>
        <w:rPr>
          <w:rFonts w:ascii="Arial" w:hAnsi="Arial" w:cs="Arial"/>
          <w:color w:val="1F497D"/>
        </w:rPr>
        <w:t>das producións e creacións propias.</w:t>
      </w:r>
    </w:p>
    <w:p w:rsidR="00C75B5A" w:rsidRPr="0075222E" w:rsidRDefault="007C418D">
      <w:pPr>
        <w:pStyle w:val="Standard"/>
        <w:widowControl/>
        <w:spacing w:after="240" w:line="360" w:lineRule="auto"/>
        <w:jc w:val="both"/>
        <w:rPr>
          <w:rFonts w:ascii="Arial" w:hAnsi="Arial" w:cs="Arial"/>
          <w:b/>
          <w:color w:val="1F497D"/>
        </w:rPr>
      </w:pPr>
      <w:r>
        <w:rPr>
          <w:rFonts w:ascii="Arial" w:hAnsi="Arial" w:cs="Arial"/>
          <w:color w:val="1F497D"/>
        </w:rPr>
        <w:tab/>
        <w:t xml:space="preserve"> Dentro do currículo da materia inclúese o uso de soportes electrónicos para a exposición dos contidos por parte da persoa docente</w:t>
      </w:r>
      <w:r w:rsidR="00F8101E">
        <w:rPr>
          <w:rFonts w:ascii="Arial" w:hAnsi="Arial" w:cs="Arial"/>
          <w:color w:val="1F497D"/>
        </w:rPr>
        <w:t xml:space="preserve"> e</w:t>
      </w:r>
      <w:r>
        <w:rPr>
          <w:rFonts w:ascii="Arial" w:hAnsi="Arial" w:cs="Arial"/>
          <w:color w:val="1F497D"/>
        </w:rPr>
        <w:t xml:space="preserve"> para a</w:t>
      </w:r>
      <w:r w:rsidR="00F8101E">
        <w:rPr>
          <w:rFonts w:ascii="Arial" w:hAnsi="Arial" w:cs="Arial"/>
          <w:color w:val="1F497D"/>
        </w:rPr>
        <w:t xml:space="preserve"> publicación das producións e creacións do alumnado a través do </w:t>
      </w:r>
      <w:hyperlink r:id="rId19" w:history="1">
        <w:r w:rsidR="00F8101E" w:rsidRPr="00FA4E31">
          <w:rPr>
            <w:rStyle w:val="Hipervnculo"/>
            <w:rFonts w:ascii="Arial" w:hAnsi="Arial" w:cs="Arial"/>
            <w:b/>
          </w:rPr>
          <w:t>Blogue da Materia</w:t>
        </w:r>
      </w:hyperlink>
      <w:r w:rsidR="00305FE8">
        <w:rPr>
          <w:rFonts w:ascii="Arial" w:hAnsi="Arial" w:cs="Arial"/>
          <w:color w:val="1F497D"/>
        </w:rPr>
        <w:t xml:space="preserve"> e a súa dinamización a trav</w:t>
      </w:r>
      <w:r w:rsidR="009A1283">
        <w:rPr>
          <w:rFonts w:ascii="Arial" w:hAnsi="Arial" w:cs="Arial"/>
          <w:color w:val="1F497D"/>
        </w:rPr>
        <w:t>és das redes sociais ordi</w:t>
      </w:r>
      <w:r w:rsidR="00305FE8">
        <w:rPr>
          <w:rFonts w:ascii="Arial" w:hAnsi="Arial" w:cs="Arial"/>
          <w:color w:val="1F497D"/>
        </w:rPr>
        <w:t>n</w:t>
      </w:r>
      <w:r w:rsidR="009A1283">
        <w:rPr>
          <w:rFonts w:ascii="Arial" w:hAnsi="Arial" w:cs="Arial"/>
          <w:color w:val="1F497D"/>
        </w:rPr>
        <w:t>a</w:t>
      </w:r>
      <w:r w:rsidR="00305FE8">
        <w:rPr>
          <w:rFonts w:ascii="Arial" w:hAnsi="Arial" w:cs="Arial"/>
          <w:color w:val="1F497D"/>
        </w:rPr>
        <w:t>rias</w:t>
      </w:r>
      <w:r>
        <w:rPr>
          <w:rFonts w:ascii="Arial" w:hAnsi="Arial" w:cs="Arial"/>
          <w:color w:val="1F497D"/>
        </w:rPr>
        <w:t>.</w:t>
      </w:r>
      <w:r w:rsidR="00FA4E31">
        <w:rPr>
          <w:rFonts w:ascii="Arial" w:hAnsi="Arial" w:cs="Arial"/>
          <w:color w:val="1F497D"/>
        </w:rPr>
        <w:t xml:space="preserve"> Ademais</w:t>
      </w:r>
      <w:r w:rsidR="0075222E">
        <w:rPr>
          <w:rFonts w:ascii="Arial" w:hAnsi="Arial" w:cs="Arial"/>
          <w:color w:val="1F497D"/>
        </w:rPr>
        <w:t>, para os contidos</w:t>
      </w:r>
      <w:r w:rsidR="00FA4E31">
        <w:rPr>
          <w:rFonts w:ascii="Arial" w:hAnsi="Arial" w:cs="Arial"/>
          <w:color w:val="1F497D"/>
        </w:rPr>
        <w:t xml:space="preserve"> servirémonos dun sitio web no que se </w:t>
      </w:r>
      <w:r w:rsidR="0075222E">
        <w:rPr>
          <w:rFonts w:ascii="Arial" w:hAnsi="Arial" w:cs="Arial"/>
          <w:color w:val="1F497D"/>
        </w:rPr>
        <w:t xml:space="preserve">recollen as </w:t>
      </w:r>
      <w:r w:rsidR="00FA4E31">
        <w:rPr>
          <w:rFonts w:ascii="Arial" w:hAnsi="Arial" w:cs="Arial"/>
          <w:color w:val="1F497D"/>
        </w:rPr>
        <w:t xml:space="preserve">presentacións informáticas </w:t>
      </w:r>
      <w:r w:rsidR="0075222E">
        <w:rPr>
          <w:rFonts w:ascii="Arial" w:hAnsi="Arial" w:cs="Arial"/>
          <w:color w:val="1F497D"/>
        </w:rPr>
        <w:t xml:space="preserve">da </w:t>
      </w:r>
      <w:hyperlink r:id="rId20" w:history="1">
        <w:r w:rsidR="0075222E" w:rsidRPr="0075222E">
          <w:rPr>
            <w:rStyle w:val="Hipervnculo"/>
            <w:rFonts w:ascii="Arial" w:hAnsi="Arial" w:cs="Arial"/>
            <w:b/>
          </w:rPr>
          <w:t>Literatura Galega do século XX</w:t>
        </w:r>
      </w:hyperlink>
      <w:r w:rsidR="0075222E">
        <w:rPr>
          <w:rFonts w:ascii="Arial" w:hAnsi="Arial" w:cs="Arial"/>
          <w:b/>
          <w:color w:val="1F497D"/>
        </w:rPr>
        <w:t xml:space="preserve"> </w:t>
      </w:r>
      <w:r w:rsidR="0075222E" w:rsidRPr="0075222E">
        <w:rPr>
          <w:rFonts w:ascii="Arial" w:hAnsi="Arial" w:cs="Arial"/>
          <w:color w:val="1F497D"/>
        </w:rPr>
        <w:t>elaboradas por Lourenzo Álvarez</w:t>
      </w:r>
      <w:r w:rsidR="0075222E">
        <w:rPr>
          <w:rFonts w:ascii="Arial" w:hAnsi="Arial" w:cs="Arial"/>
          <w:b/>
          <w:color w:val="1F497D"/>
        </w:rPr>
        <w:t>.</w:t>
      </w:r>
    </w:p>
    <w:p w:rsidR="00C75B5A" w:rsidRDefault="007C418D" w:rsidP="00621CD3">
      <w:pPr>
        <w:pStyle w:val="Standard"/>
        <w:widowControl/>
        <w:numPr>
          <w:ilvl w:val="0"/>
          <w:numId w:val="6"/>
        </w:numPr>
        <w:spacing w:after="240" w:line="360" w:lineRule="auto"/>
        <w:jc w:val="both"/>
      </w:pPr>
      <w:r>
        <w:rPr>
          <w:rFonts w:ascii="Arial" w:hAnsi="Arial" w:cs="Arial"/>
          <w:b/>
          <w:color w:val="1F497D"/>
        </w:rPr>
        <w:t xml:space="preserve">Competencias sociais e cívicas (CSC).  </w:t>
      </w:r>
      <w:r>
        <w:rPr>
          <w:rFonts w:ascii="Arial" w:hAnsi="Arial" w:cs="Arial"/>
          <w:color w:val="1F497D"/>
        </w:rPr>
        <w:t xml:space="preserve">A aprendizaxe da </w:t>
      </w:r>
      <w:r w:rsidR="009A1283">
        <w:rPr>
          <w:rFonts w:ascii="Arial" w:hAnsi="Arial" w:cs="Arial"/>
          <w:color w:val="1F497D"/>
        </w:rPr>
        <w:t>Literatura, como manifestación artística da lingua,</w:t>
      </w:r>
      <w:r>
        <w:rPr>
          <w:rFonts w:ascii="Arial" w:hAnsi="Arial" w:cs="Arial"/>
          <w:color w:val="1F497D"/>
        </w:rPr>
        <w:t xml:space="preserve"> contribúe ao desenvolvemento desta competencia, entendida como un conxunto de habilidades e destrezas para a convivencia</w:t>
      </w:r>
      <w:r w:rsidR="009A1283">
        <w:rPr>
          <w:rFonts w:ascii="Arial" w:hAnsi="Arial" w:cs="Arial"/>
          <w:color w:val="1F497D"/>
        </w:rPr>
        <w:t>,</w:t>
      </w:r>
      <w:r>
        <w:rPr>
          <w:rFonts w:ascii="Arial" w:hAnsi="Arial" w:cs="Arial"/>
          <w:color w:val="1F497D"/>
        </w:rPr>
        <w:t xml:space="preserve"> o respecto e o en</w:t>
      </w:r>
      <w:r w:rsidR="009A1283">
        <w:rPr>
          <w:rFonts w:ascii="Arial" w:hAnsi="Arial" w:cs="Arial"/>
          <w:color w:val="1F497D"/>
        </w:rPr>
        <w:t xml:space="preserve">tendemento entre persoas, porque aprender literatura é aprender a perfeccionar a </w:t>
      </w:r>
      <w:r>
        <w:rPr>
          <w:rFonts w:ascii="Arial" w:hAnsi="Arial" w:cs="Arial"/>
          <w:color w:val="1F497D"/>
        </w:rPr>
        <w:t xml:space="preserve">lingua </w:t>
      </w:r>
      <w:r w:rsidR="009A1283">
        <w:rPr>
          <w:rFonts w:ascii="Arial" w:hAnsi="Arial" w:cs="Arial"/>
          <w:color w:val="1F497D"/>
        </w:rPr>
        <w:t>que nos permite</w:t>
      </w:r>
      <w:r>
        <w:rPr>
          <w:rFonts w:ascii="Arial" w:hAnsi="Arial" w:cs="Arial"/>
          <w:color w:val="1F497D"/>
        </w:rPr>
        <w:t xml:space="preserve"> comunicar</w:t>
      </w:r>
      <w:r w:rsidR="009A1283">
        <w:rPr>
          <w:rFonts w:ascii="Arial" w:hAnsi="Arial" w:cs="Arial"/>
          <w:color w:val="1F497D"/>
        </w:rPr>
        <w:t>nos</w:t>
      </w:r>
      <w:r>
        <w:rPr>
          <w:rFonts w:ascii="Arial" w:hAnsi="Arial" w:cs="Arial"/>
          <w:color w:val="1F497D"/>
        </w:rPr>
        <w:t xml:space="preserve"> cos outros, comprender o que estes transmiten e aproximar</w:t>
      </w:r>
      <w:r w:rsidR="009A1283">
        <w:rPr>
          <w:rFonts w:ascii="Arial" w:hAnsi="Arial" w:cs="Arial"/>
          <w:color w:val="1F497D"/>
        </w:rPr>
        <w:t>nos</w:t>
      </w:r>
      <w:r>
        <w:rPr>
          <w:rFonts w:ascii="Arial" w:hAnsi="Arial" w:cs="Arial"/>
          <w:color w:val="1F497D"/>
        </w:rPr>
        <w:t xml:space="preserve"> a outras realidades. Trátase polo tanto dun instrumento fundamental para a</w:t>
      </w:r>
      <w:r w:rsidR="009A1283">
        <w:rPr>
          <w:rFonts w:ascii="Arial" w:hAnsi="Arial" w:cs="Arial"/>
          <w:color w:val="1F497D"/>
        </w:rPr>
        <w:t xml:space="preserve"> socialización e o respecto por todas as manifestacións culturais. </w:t>
      </w:r>
      <w:r>
        <w:rPr>
          <w:rFonts w:ascii="Arial" w:hAnsi="Arial" w:cs="Arial"/>
          <w:color w:val="1F497D"/>
        </w:rPr>
        <w:t>As seguintes actividades contribúen a desenvolver esta competencia para analizar criticamente os usos discriminatorios da linguaxe mediante os cales se transmiten prexuízos e imaxes estereotipadas do mundo:</w:t>
      </w:r>
    </w:p>
    <w:p w:rsidR="00C75B5A" w:rsidRDefault="007C418D" w:rsidP="00621CD3">
      <w:pPr>
        <w:pStyle w:val="Standard"/>
        <w:widowControl/>
        <w:numPr>
          <w:ilvl w:val="0"/>
          <w:numId w:val="13"/>
        </w:numPr>
        <w:spacing w:after="240" w:line="276" w:lineRule="auto"/>
        <w:jc w:val="both"/>
        <w:rPr>
          <w:rFonts w:ascii="Arial" w:hAnsi="Arial" w:cs="Arial"/>
          <w:color w:val="1F497D"/>
        </w:rPr>
      </w:pPr>
      <w:r>
        <w:rPr>
          <w:rFonts w:ascii="Arial" w:hAnsi="Arial" w:cs="Arial"/>
          <w:color w:val="1F497D"/>
        </w:rPr>
        <w:t xml:space="preserve">Comentario crítico de textos </w:t>
      </w:r>
      <w:r w:rsidR="00524390">
        <w:rPr>
          <w:rFonts w:ascii="Arial" w:hAnsi="Arial" w:cs="Arial"/>
          <w:color w:val="1F497D"/>
        </w:rPr>
        <w:t>ensaísticos (de distintos autores/as correspondentes ás distintas etapas da LGSA)</w:t>
      </w:r>
      <w:r>
        <w:rPr>
          <w:rFonts w:ascii="Arial" w:hAnsi="Arial" w:cs="Arial"/>
          <w:color w:val="1F497D"/>
        </w:rPr>
        <w:t>.</w:t>
      </w:r>
    </w:p>
    <w:p w:rsidR="00C75B5A" w:rsidRDefault="007C418D" w:rsidP="00621CD3">
      <w:pPr>
        <w:pStyle w:val="Standard"/>
        <w:widowControl/>
        <w:numPr>
          <w:ilvl w:val="0"/>
          <w:numId w:val="13"/>
        </w:numPr>
        <w:spacing w:after="240" w:line="276" w:lineRule="auto"/>
        <w:jc w:val="both"/>
        <w:rPr>
          <w:rFonts w:ascii="Arial" w:hAnsi="Arial" w:cs="Arial"/>
          <w:color w:val="1F497D"/>
        </w:rPr>
      </w:pPr>
      <w:r>
        <w:rPr>
          <w:rFonts w:ascii="Arial" w:hAnsi="Arial" w:cs="Arial"/>
          <w:color w:val="1F497D"/>
        </w:rPr>
        <w:t>Exercicio dos valores democráticos e dos dereitos civís, avaliable a través da observación directa do comportamento cotiá do alumno/a</w:t>
      </w:r>
      <w:r w:rsidR="00524390">
        <w:rPr>
          <w:rFonts w:ascii="Arial" w:hAnsi="Arial" w:cs="Arial"/>
          <w:color w:val="1F497D"/>
        </w:rPr>
        <w:t xml:space="preserve"> e da súa participación en proxectos relacionados coas actividades complementarias e cos contidos transversais</w:t>
      </w:r>
      <w:r>
        <w:rPr>
          <w:rFonts w:ascii="Arial" w:hAnsi="Arial" w:cs="Arial"/>
          <w:color w:val="1F497D"/>
        </w:rPr>
        <w:t>.</w:t>
      </w:r>
    </w:p>
    <w:p w:rsidR="00C75B5A" w:rsidRDefault="007C418D" w:rsidP="00621CD3">
      <w:pPr>
        <w:pStyle w:val="Standard"/>
        <w:widowControl/>
        <w:numPr>
          <w:ilvl w:val="0"/>
          <w:numId w:val="13"/>
        </w:numPr>
        <w:spacing w:after="240" w:line="276" w:lineRule="auto"/>
        <w:jc w:val="both"/>
        <w:rPr>
          <w:rFonts w:ascii="Arial" w:hAnsi="Arial" w:cs="Arial"/>
          <w:color w:val="1F497D"/>
        </w:rPr>
      </w:pPr>
      <w:r>
        <w:rPr>
          <w:rFonts w:ascii="Arial" w:hAnsi="Arial" w:cs="Arial"/>
          <w:color w:val="1F497D"/>
        </w:rPr>
        <w:lastRenderedPageBreak/>
        <w:t>Capacidade de diálogo</w:t>
      </w:r>
      <w:r w:rsidR="00524390">
        <w:rPr>
          <w:rFonts w:ascii="Arial" w:hAnsi="Arial" w:cs="Arial"/>
          <w:color w:val="1F497D"/>
        </w:rPr>
        <w:t>, participando e conversas, coloquios e debates</w:t>
      </w:r>
      <w:r>
        <w:rPr>
          <w:rFonts w:ascii="Arial" w:hAnsi="Arial" w:cs="Arial"/>
          <w:color w:val="1F497D"/>
        </w:rPr>
        <w:t>.</w:t>
      </w:r>
    </w:p>
    <w:p w:rsidR="00C75B5A" w:rsidRDefault="007C418D">
      <w:pPr>
        <w:pStyle w:val="Standard"/>
        <w:widowControl/>
        <w:spacing w:after="240" w:line="360" w:lineRule="auto"/>
        <w:ind w:firstLine="360"/>
        <w:jc w:val="both"/>
        <w:rPr>
          <w:rFonts w:ascii="Arial" w:hAnsi="Arial" w:cs="Arial"/>
          <w:color w:val="1F497D"/>
        </w:rPr>
      </w:pPr>
      <w:r>
        <w:rPr>
          <w:rFonts w:ascii="Arial" w:hAnsi="Arial" w:cs="Arial"/>
          <w:color w:val="1F497D"/>
        </w:rPr>
        <w:t>Dentro do currículo da materia inclúese o desenvolvemento na aula de conversas reflexivas, charlas literarias, debates, así como a asunción das normas de convivencia na aula que levan aparelladas o respecto pol</w:t>
      </w:r>
      <w:r w:rsidR="00F42583">
        <w:rPr>
          <w:rFonts w:ascii="Arial" w:hAnsi="Arial" w:cs="Arial"/>
          <w:color w:val="1F497D"/>
        </w:rPr>
        <w:t>a</w:t>
      </w:r>
      <w:r>
        <w:rPr>
          <w:rFonts w:ascii="Arial" w:hAnsi="Arial" w:cs="Arial"/>
          <w:color w:val="1F497D"/>
        </w:rPr>
        <w:t xml:space="preserve"> </w:t>
      </w:r>
      <w:r w:rsidR="00524390">
        <w:rPr>
          <w:rFonts w:ascii="Arial" w:hAnsi="Arial" w:cs="Arial"/>
          <w:color w:val="1F497D"/>
        </w:rPr>
        <w:t>quenda</w:t>
      </w:r>
      <w:r>
        <w:rPr>
          <w:rFonts w:ascii="Arial" w:hAnsi="Arial" w:cs="Arial"/>
          <w:color w:val="1F497D"/>
        </w:rPr>
        <w:t xml:space="preserve"> de palabra como mostra de civismo e respecto polo outro.</w:t>
      </w:r>
    </w:p>
    <w:p w:rsidR="00C75B5A" w:rsidRDefault="007C418D" w:rsidP="00621CD3">
      <w:pPr>
        <w:pStyle w:val="Standard"/>
        <w:widowControl/>
        <w:numPr>
          <w:ilvl w:val="0"/>
          <w:numId w:val="6"/>
        </w:numPr>
        <w:spacing w:after="240" w:line="360" w:lineRule="auto"/>
        <w:jc w:val="both"/>
      </w:pPr>
      <w:r>
        <w:rPr>
          <w:rFonts w:ascii="Arial" w:hAnsi="Arial" w:cs="Arial"/>
          <w:b/>
          <w:color w:val="1F497D"/>
        </w:rPr>
        <w:t>Competencia para a conciencia e as expresións culturais (CCEC)</w:t>
      </w:r>
      <w:r>
        <w:rPr>
          <w:rFonts w:ascii="Arial" w:hAnsi="Arial" w:cs="Arial"/>
          <w:color w:val="1F497D"/>
        </w:rPr>
        <w:t>.  Na nosa materia, a lectura e a valoración das obras literarias contribúen de forma relevante ao desenvolvemento desta competencia, entendida como aproximación a un patrim</w:t>
      </w:r>
      <w:r w:rsidR="00524390">
        <w:rPr>
          <w:rFonts w:ascii="Arial" w:hAnsi="Arial" w:cs="Arial"/>
          <w:color w:val="1F497D"/>
        </w:rPr>
        <w:t>onio liter</w:t>
      </w:r>
      <w:r>
        <w:rPr>
          <w:rFonts w:ascii="Arial" w:hAnsi="Arial" w:cs="Arial"/>
          <w:color w:val="1F497D"/>
        </w:rPr>
        <w:t xml:space="preserve">ario e a uns temas recorrentes que son expresión de preocupacións esenciais do ser humano. Esta competencia sairá reforzada </w:t>
      </w:r>
      <w:r w:rsidR="00524390">
        <w:rPr>
          <w:rFonts w:ascii="Arial" w:hAnsi="Arial" w:cs="Arial"/>
          <w:color w:val="1F497D"/>
        </w:rPr>
        <w:t>ao relacionarmos</w:t>
      </w:r>
      <w:r>
        <w:rPr>
          <w:rFonts w:ascii="Arial" w:hAnsi="Arial" w:cs="Arial"/>
          <w:color w:val="1F497D"/>
        </w:rPr>
        <w:t xml:space="preserve"> as manifestacións literarias con outras manifestacións artísticas: pintura, música, cinema... As seguintes actividades contribúen a desenvolver esta competencia para valorar a riqueza cultur</w:t>
      </w:r>
      <w:r w:rsidR="00524390">
        <w:rPr>
          <w:rFonts w:ascii="Arial" w:hAnsi="Arial" w:cs="Arial"/>
          <w:color w:val="1F497D"/>
        </w:rPr>
        <w:t xml:space="preserve">al, a diversidade lingüística, </w:t>
      </w:r>
      <w:r>
        <w:rPr>
          <w:rFonts w:ascii="Arial" w:hAnsi="Arial" w:cs="Arial"/>
          <w:color w:val="1F497D"/>
        </w:rPr>
        <w:t>a expresividade popular</w:t>
      </w:r>
      <w:r w:rsidR="00524390">
        <w:rPr>
          <w:rFonts w:ascii="Arial" w:hAnsi="Arial" w:cs="Arial"/>
          <w:color w:val="1F497D"/>
        </w:rPr>
        <w:t xml:space="preserve"> e a creación artística</w:t>
      </w:r>
      <w:r>
        <w:rPr>
          <w:rFonts w:ascii="Arial" w:hAnsi="Arial" w:cs="Arial"/>
          <w:color w:val="1F497D"/>
        </w:rPr>
        <w:t>:</w:t>
      </w:r>
    </w:p>
    <w:p w:rsidR="00C75B5A" w:rsidRDefault="007C418D" w:rsidP="00621CD3">
      <w:pPr>
        <w:pStyle w:val="Standard"/>
        <w:widowControl/>
        <w:numPr>
          <w:ilvl w:val="0"/>
          <w:numId w:val="14"/>
        </w:numPr>
        <w:spacing w:after="240" w:line="276" w:lineRule="auto"/>
        <w:jc w:val="both"/>
        <w:rPr>
          <w:rFonts w:ascii="Arial" w:hAnsi="Arial" w:cs="Arial"/>
          <w:color w:val="1F497D"/>
        </w:rPr>
      </w:pPr>
      <w:r>
        <w:rPr>
          <w:rFonts w:ascii="Arial" w:hAnsi="Arial" w:cs="Arial"/>
          <w:color w:val="1F497D"/>
        </w:rPr>
        <w:t>Visita a museos</w:t>
      </w:r>
    </w:p>
    <w:p w:rsidR="00C75B5A" w:rsidRDefault="007C418D" w:rsidP="00621CD3">
      <w:pPr>
        <w:pStyle w:val="Standard"/>
        <w:widowControl/>
        <w:numPr>
          <w:ilvl w:val="0"/>
          <w:numId w:val="14"/>
        </w:numPr>
        <w:spacing w:after="240" w:line="276" w:lineRule="auto"/>
        <w:jc w:val="both"/>
        <w:rPr>
          <w:rFonts w:ascii="Arial" w:hAnsi="Arial" w:cs="Arial"/>
          <w:color w:val="1F497D"/>
        </w:rPr>
      </w:pPr>
      <w:r>
        <w:rPr>
          <w:rFonts w:ascii="Arial" w:hAnsi="Arial" w:cs="Arial"/>
          <w:color w:val="1F497D"/>
        </w:rPr>
        <w:t>Participación en concertos</w:t>
      </w:r>
    </w:p>
    <w:p w:rsidR="00C75B5A" w:rsidRDefault="007C418D" w:rsidP="00621CD3">
      <w:pPr>
        <w:pStyle w:val="Standard"/>
        <w:widowControl/>
        <w:numPr>
          <w:ilvl w:val="0"/>
          <w:numId w:val="14"/>
        </w:numPr>
        <w:spacing w:after="240" w:line="276" w:lineRule="auto"/>
        <w:jc w:val="both"/>
        <w:rPr>
          <w:rFonts w:ascii="Arial" w:hAnsi="Arial" w:cs="Arial"/>
          <w:color w:val="1F497D"/>
        </w:rPr>
      </w:pPr>
      <w:r>
        <w:rPr>
          <w:rFonts w:ascii="Arial" w:hAnsi="Arial" w:cs="Arial"/>
          <w:color w:val="1F497D"/>
        </w:rPr>
        <w:t>Asistencia a representacións teatrais</w:t>
      </w:r>
    </w:p>
    <w:p w:rsidR="00C75B5A" w:rsidRDefault="007C418D" w:rsidP="00621CD3">
      <w:pPr>
        <w:pStyle w:val="Standard"/>
        <w:widowControl/>
        <w:numPr>
          <w:ilvl w:val="0"/>
          <w:numId w:val="14"/>
        </w:numPr>
        <w:spacing w:after="240" w:line="276" w:lineRule="auto"/>
        <w:jc w:val="both"/>
        <w:rPr>
          <w:rFonts w:ascii="Arial" w:hAnsi="Arial" w:cs="Arial"/>
          <w:color w:val="1F497D"/>
        </w:rPr>
      </w:pPr>
      <w:r>
        <w:rPr>
          <w:rFonts w:ascii="Arial" w:hAnsi="Arial" w:cs="Arial"/>
          <w:color w:val="1F497D"/>
        </w:rPr>
        <w:t xml:space="preserve">Proxeccións de filmes e documentais </w:t>
      </w:r>
    </w:p>
    <w:p w:rsidR="00C75B5A" w:rsidRDefault="007C418D" w:rsidP="00621CD3">
      <w:pPr>
        <w:pStyle w:val="Standard"/>
        <w:widowControl/>
        <w:numPr>
          <w:ilvl w:val="0"/>
          <w:numId w:val="14"/>
        </w:numPr>
        <w:spacing w:after="240" w:line="276" w:lineRule="auto"/>
        <w:jc w:val="both"/>
        <w:rPr>
          <w:rFonts w:ascii="Arial" w:hAnsi="Arial" w:cs="Arial"/>
          <w:color w:val="1F497D"/>
        </w:rPr>
      </w:pPr>
      <w:r>
        <w:rPr>
          <w:rFonts w:ascii="Arial" w:hAnsi="Arial" w:cs="Arial"/>
          <w:color w:val="1F497D"/>
        </w:rPr>
        <w:t xml:space="preserve">Realización de </w:t>
      </w:r>
      <w:r w:rsidR="005A4123">
        <w:rPr>
          <w:rFonts w:ascii="Arial" w:hAnsi="Arial" w:cs="Arial"/>
          <w:color w:val="1F497D"/>
        </w:rPr>
        <w:t>itinerarios</w:t>
      </w:r>
      <w:r>
        <w:rPr>
          <w:rFonts w:ascii="Arial" w:hAnsi="Arial" w:cs="Arial"/>
          <w:color w:val="1F497D"/>
        </w:rPr>
        <w:t xml:space="preserve"> literarios</w:t>
      </w:r>
    </w:p>
    <w:p w:rsidR="00C75B5A" w:rsidRDefault="007C418D">
      <w:pPr>
        <w:pStyle w:val="Standard"/>
        <w:widowControl/>
        <w:spacing w:after="240" w:line="360" w:lineRule="auto"/>
        <w:ind w:firstLine="360"/>
        <w:jc w:val="both"/>
        <w:rPr>
          <w:rFonts w:ascii="Arial" w:hAnsi="Arial" w:cs="Arial"/>
          <w:color w:val="1F497D"/>
        </w:rPr>
      </w:pPr>
      <w:r>
        <w:rPr>
          <w:rFonts w:ascii="Arial" w:hAnsi="Arial" w:cs="Arial"/>
          <w:color w:val="1F497D"/>
        </w:rPr>
        <w:t>Dentro do currículo da materia inclúense saídas didácticas para a apren</w:t>
      </w:r>
      <w:r w:rsidR="00524390">
        <w:rPr>
          <w:rFonts w:ascii="Arial" w:hAnsi="Arial" w:cs="Arial"/>
          <w:color w:val="1F497D"/>
        </w:rPr>
        <w:t>dizaxe en contextos informais, a</w:t>
      </w:r>
      <w:r>
        <w:rPr>
          <w:rFonts w:ascii="Arial" w:hAnsi="Arial" w:cs="Arial"/>
          <w:color w:val="1F497D"/>
        </w:rPr>
        <w:t xml:space="preserve">demais da lectura </w:t>
      </w:r>
      <w:r w:rsidR="00524390">
        <w:rPr>
          <w:rFonts w:ascii="Arial" w:hAnsi="Arial" w:cs="Arial"/>
          <w:color w:val="1F497D"/>
        </w:rPr>
        <w:t xml:space="preserve">e comentario na aula de textos literarios; pero tamén o desenvolvemento dun </w:t>
      </w:r>
      <w:hyperlink r:id="rId21" w:history="1">
        <w:r w:rsidR="00524390" w:rsidRPr="0075222E">
          <w:rPr>
            <w:rStyle w:val="Hipervnculo"/>
            <w:rFonts w:ascii="Arial" w:hAnsi="Arial" w:cs="Arial"/>
            <w:b/>
          </w:rPr>
          <w:t>blogue</w:t>
        </w:r>
      </w:hyperlink>
      <w:r w:rsidR="00524390">
        <w:rPr>
          <w:rFonts w:ascii="Arial" w:hAnsi="Arial" w:cs="Arial"/>
          <w:color w:val="1F497D"/>
        </w:rPr>
        <w:t xml:space="preserve"> que recolla os contextos nos que @s nos@s autores/as producen os seus textos e a súa relación con outras manifestacións artísticas.</w:t>
      </w:r>
    </w:p>
    <w:p w:rsidR="00BC6885" w:rsidRPr="00BC6885" w:rsidRDefault="007C418D" w:rsidP="00621CD3">
      <w:pPr>
        <w:pStyle w:val="Standard"/>
        <w:widowControl/>
        <w:numPr>
          <w:ilvl w:val="0"/>
          <w:numId w:val="6"/>
        </w:numPr>
        <w:spacing w:after="240" w:line="360" w:lineRule="auto"/>
        <w:jc w:val="both"/>
      </w:pPr>
      <w:r>
        <w:rPr>
          <w:rFonts w:ascii="Arial" w:hAnsi="Arial" w:cs="Arial"/>
          <w:b/>
          <w:color w:val="1F497D"/>
        </w:rPr>
        <w:t>Competencia matemática e competencias básicas en ciencia e tecnoloxía (CMCCT)</w:t>
      </w:r>
      <w:r>
        <w:rPr>
          <w:rFonts w:ascii="Arial" w:hAnsi="Arial" w:cs="Arial"/>
          <w:color w:val="1F497D"/>
        </w:rPr>
        <w:t xml:space="preserve">.  A </w:t>
      </w:r>
      <w:r w:rsidR="00D44516">
        <w:rPr>
          <w:rFonts w:ascii="Arial" w:hAnsi="Arial" w:cs="Arial"/>
          <w:color w:val="1F497D"/>
        </w:rPr>
        <w:t>Literatura</w:t>
      </w:r>
      <w:r>
        <w:rPr>
          <w:rFonts w:ascii="Arial" w:hAnsi="Arial" w:cs="Arial"/>
          <w:color w:val="1F497D"/>
        </w:rPr>
        <w:t xml:space="preserve"> non se aprende só para </w:t>
      </w:r>
      <w:r w:rsidR="00D44516">
        <w:rPr>
          <w:rFonts w:ascii="Arial" w:hAnsi="Arial" w:cs="Arial"/>
          <w:color w:val="1F497D"/>
        </w:rPr>
        <w:t>acumular sab</w:t>
      </w:r>
      <w:r w:rsidR="00F42583">
        <w:rPr>
          <w:rFonts w:ascii="Arial" w:hAnsi="Arial" w:cs="Arial"/>
          <w:color w:val="1F497D"/>
        </w:rPr>
        <w:t>e</w:t>
      </w:r>
      <w:r w:rsidR="00D44516">
        <w:rPr>
          <w:rFonts w:ascii="Arial" w:hAnsi="Arial" w:cs="Arial"/>
          <w:color w:val="1F497D"/>
        </w:rPr>
        <w:t>res</w:t>
      </w:r>
      <w:r>
        <w:rPr>
          <w:rFonts w:ascii="Arial" w:hAnsi="Arial" w:cs="Arial"/>
          <w:color w:val="1F497D"/>
        </w:rPr>
        <w:t xml:space="preserve">, senón para expresar </w:t>
      </w:r>
      <w:r w:rsidR="00D44516">
        <w:rPr>
          <w:rFonts w:ascii="Arial" w:hAnsi="Arial" w:cs="Arial"/>
          <w:color w:val="1F497D"/>
        </w:rPr>
        <w:t xml:space="preserve">mellor </w:t>
      </w:r>
      <w:r>
        <w:rPr>
          <w:rFonts w:ascii="Arial" w:hAnsi="Arial" w:cs="Arial"/>
          <w:color w:val="1F497D"/>
        </w:rPr>
        <w:t xml:space="preserve">o que sabemos </w:t>
      </w:r>
      <w:r w:rsidR="00D44516">
        <w:rPr>
          <w:rFonts w:ascii="Arial" w:hAnsi="Arial" w:cs="Arial"/>
          <w:color w:val="1F497D"/>
        </w:rPr>
        <w:t>e, sobre todo, para comprender e expresar o que pensamos e o que sentimos</w:t>
      </w:r>
      <w:r>
        <w:rPr>
          <w:rFonts w:ascii="Arial" w:hAnsi="Arial" w:cs="Arial"/>
          <w:color w:val="1F497D"/>
        </w:rPr>
        <w:t xml:space="preserve">. É imprescindible a </w:t>
      </w:r>
      <w:r w:rsidR="00D44516">
        <w:rPr>
          <w:rFonts w:ascii="Arial" w:hAnsi="Arial" w:cs="Arial"/>
          <w:color w:val="1F497D"/>
        </w:rPr>
        <w:t>Literatura</w:t>
      </w:r>
      <w:r>
        <w:rPr>
          <w:rFonts w:ascii="Arial" w:hAnsi="Arial" w:cs="Arial"/>
          <w:color w:val="1F497D"/>
        </w:rPr>
        <w:t xml:space="preserve"> para </w:t>
      </w:r>
      <w:r w:rsidR="00D44516">
        <w:rPr>
          <w:rFonts w:ascii="Arial" w:hAnsi="Arial" w:cs="Arial"/>
          <w:color w:val="1F497D"/>
        </w:rPr>
        <w:t xml:space="preserve">entender o valor artístico dunha ecuación usada nunha composición poética ou </w:t>
      </w:r>
      <w:r>
        <w:rPr>
          <w:rFonts w:ascii="Arial" w:hAnsi="Arial" w:cs="Arial"/>
          <w:color w:val="1F497D"/>
        </w:rPr>
        <w:t xml:space="preserve"> </w:t>
      </w:r>
      <w:r w:rsidR="00D44516">
        <w:rPr>
          <w:rFonts w:ascii="Arial" w:hAnsi="Arial" w:cs="Arial"/>
          <w:color w:val="1F497D"/>
        </w:rPr>
        <w:t>d</w:t>
      </w:r>
      <w:r>
        <w:rPr>
          <w:rFonts w:ascii="Arial" w:hAnsi="Arial" w:cs="Arial"/>
          <w:color w:val="1F497D"/>
        </w:rPr>
        <w:t>as estatísticas que inzan os xornais</w:t>
      </w:r>
      <w:r w:rsidR="00D44516">
        <w:rPr>
          <w:rFonts w:ascii="Arial" w:hAnsi="Arial" w:cs="Arial"/>
          <w:color w:val="1F497D"/>
        </w:rPr>
        <w:t xml:space="preserve">; pero sobre </w:t>
      </w:r>
      <w:r w:rsidR="00D44516">
        <w:rPr>
          <w:rFonts w:ascii="Arial" w:hAnsi="Arial" w:cs="Arial"/>
          <w:color w:val="1F497D"/>
        </w:rPr>
        <w:lastRenderedPageBreak/>
        <w:t>todo para entender a relación entre as ciencias en xeral e o mundo artístico. Como analizar un poema cubista, un caligrama, ou un texto futurista sen as matemáticas? Como entender as va</w:t>
      </w:r>
      <w:r w:rsidR="00BC6885">
        <w:rPr>
          <w:rFonts w:ascii="Arial" w:hAnsi="Arial" w:cs="Arial"/>
          <w:color w:val="1F497D"/>
        </w:rPr>
        <w:t>ngardas sen o desenvolvemento tecnolóxico e científico do primeiro terzo do século XX? E como entender o minimalismo e o existencialismo sen o frustración que provocaron no ser humano as consecuencias negativas dese desenvolvemento técnico-científico tras a Segunda Guerra Mundial?</w:t>
      </w:r>
    </w:p>
    <w:p w:rsidR="00C75B5A" w:rsidRDefault="007C418D" w:rsidP="00BC6885">
      <w:pPr>
        <w:pStyle w:val="Standard"/>
        <w:widowControl/>
        <w:spacing w:after="240" w:line="360" w:lineRule="auto"/>
        <w:ind w:left="720" w:firstLine="696"/>
        <w:jc w:val="both"/>
      </w:pPr>
      <w:r>
        <w:rPr>
          <w:rFonts w:ascii="Arial" w:hAnsi="Arial" w:cs="Arial"/>
          <w:color w:val="1F497D"/>
        </w:rPr>
        <w:t xml:space="preserve">As seguintes actividades contribúen a desenvolver esta competencia para desenvolver </w:t>
      </w:r>
      <w:r w:rsidR="00BC6885">
        <w:rPr>
          <w:rFonts w:ascii="Arial" w:hAnsi="Arial" w:cs="Arial"/>
          <w:color w:val="1F497D"/>
        </w:rPr>
        <w:t>a necesaria relación e interdependencia entre o</w:t>
      </w:r>
      <w:r>
        <w:rPr>
          <w:rFonts w:ascii="Arial" w:hAnsi="Arial" w:cs="Arial"/>
          <w:color w:val="1F497D"/>
        </w:rPr>
        <w:t xml:space="preserve"> pensamento </w:t>
      </w:r>
      <w:r w:rsidR="00BC6885">
        <w:rPr>
          <w:rFonts w:ascii="Arial" w:hAnsi="Arial" w:cs="Arial"/>
          <w:color w:val="1F497D"/>
        </w:rPr>
        <w:t xml:space="preserve">humanístico e o pensamento </w:t>
      </w:r>
      <w:r>
        <w:rPr>
          <w:rFonts w:ascii="Arial" w:hAnsi="Arial" w:cs="Arial"/>
          <w:color w:val="1F497D"/>
        </w:rPr>
        <w:t>científico:</w:t>
      </w:r>
    </w:p>
    <w:p w:rsidR="00C75B5A" w:rsidRDefault="007C418D" w:rsidP="00621CD3">
      <w:pPr>
        <w:pStyle w:val="Standard"/>
        <w:widowControl/>
        <w:numPr>
          <w:ilvl w:val="0"/>
          <w:numId w:val="14"/>
        </w:numPr>
        <w:spacing w:after="240" w:line="276" w:lineRule="auto"/>
        <w:jc w:val="both"/>
        <w:rPr>
          <w:rFonts w:ascii="Arial" w:hAnsi="Arial" w:cs="Arial"/>
          <w:color w:val="1F497D"/>
        </w:rPr>
      </w:pPr>
      <w:r>
        <w:rPr>
          <w:rFonts w:ascii="Arial" w:hAnsi="Arial" w:cs="Arial"/>
          <w:color w:val="1F497D"/>
        </w:rPr>
        <w:t xml:space="preserve">Lectura </w:t>
      </w:r>
      <w:r w:rsidR="00BC6885">
        <w:rPr>
          <w:rFonts w:ascii="Arial" w:hAnsi="Arial" w:cs="Arial"/>
          <w:color w:val="1F497D"/>
        </w:rPr>
        <w:t xml:space="preserve">e interpretación </w:t>
      </w:r>
      <w:r>
        <w:rPr>
          <w:rFonts w:ascii="Arial" w:hAnsi="Arial" w:cs="Arial"/>
          <w:color w:val="1F497D"/>
        </w:rPr>
        <w:t>de mapas</w:t>
      </w:r>
      <w:r w:rsidR="00BC6885">
        <w:rPr>
          <w:rFonts w:ascii="Arial" w:hAnsi="Arial" w:cs="Arial"/>
          <w:color w:val="1F497D"/>
        </w:rPr>
        <w:t xml:space="preserve">, </w:t>
      </w:r>
      <w:r w:rsidRPr="00BC6885">
        <w:rPr>
          <w:rFonts w:ascii="Arial" w:hAnsi="Arial" w:cs="Arial"/>
          <w:color w:val="1F497D"/>
        </w:rPr>
        <w:t>gráficas</w:t>
      </w:r>
      <w:r w:rsidR="00BC6885">
        <w:rPr>
          <w:rFonts w:ascii="Arial" w:hAnsi="Arial" w:cs="Arial"/>
          <w:color w:val="1F497D"/>
        </w:rPr>
        <w:t xml:space="preserve"> e </w:t>
      </w:r>
      <w:r w:rsidRPr="00BC6885">
        <w:rPr>
          <w:rFonts w:ascii="Arial" w:hAnsi="Arial" w:cs="Arial"/>
          <w:color w:val="1F497D"/>
        </w:rPr>
        <w:t>estatísticas</w:t>
      </w:r>
    </w:p>
    <w:p w:rsidR="00BC6885" w:rsidRPr="00BC6885" w:rsidRDefault="00BC6885" w:rsidP="00621CD3">
      <w:pPr>
        <w:pStyle w:val="Standard"/>
        <w:widowControl/>
        <w:numPr>
          <w:ilvl w:val="0"/>
          <w:numId w:val="14"/>
        </w:numPr>
        <w:spacing w:after="240" w:line="276" w:lineRule="auto"/>
        <w:jc w:val="both"/>
        <w:rPr>
          <w:rFonts w:ascii="Arial" w:hAnsi="Arial" w:cs="Arial"/>
          <w:color w:val="1F497D"/>
        </w:rPr>
      </w:pPr>
      <w:r>
        <w:rPr>
          <w:rFonts w:ascii="Arial" w:hAnsi="Arial" w:cs="Arial"/>
          <w:color w:val="1F497D"/>
        </w:rPr>
        <w:t>Contextualización e interrrelación de todas as artes e saberes como produtos dunha época e unha etapa histórica determinada</w:t>
      </w:r>
    </w:p>
    <w:p w:rsidR="00C75B5A" w:rsidRDefault="007C418D">
      <w:pPr>
        <w:pStyle w:val="Standard"/>
        <w:widowControl/>
        <w:spacing w:after="240" w:line="360" w:lineRule="auto"/>
        <w:ind w:firstLine="360"/>
        <w:jc w:val="both"/>
        <w:rPr>
          <w:rFonts w:ascii="Arial" w:hAnsi="Arial" w:cs="Arial"/>
          <w:color w:val="1F497D"/>
        </w:rPr>
      </w:pPr>
      <w:r>
        <w:rPr>
          <w:rFonts w:ascii="Arial" w:hAnsi="Arial" w:cs="Arial"/>
          <w:color w:val="1F497D"/>
        </w:rPr>
        <w:t>Dentro do currículo da materia inclúense todas estas tarefas relacio</w:t>
      </w:r>
      <w:r w:rsidR="00BC6885">
        <w:rPr>
          <w:rFonts w:ascii="Arial" w:hAnsi="Arial" w:cs="Arial"/>
          <w:color w:val="1F497D"/>
        </w:rPr>
        <w:t>nadas ou vinculadas aos texto e aos contexto da LGSA</w:t>
      </w:r>
      <w:r>
        <w:rPr>
          <w:rFonts w:ascii="Arial" w:hAnsi="Arial" w:cs="Arial"/>
          <w:color w:val="1F497D"/>
        </w:rPr>
        <w:t>.</w:t>
      </w:r>
    </w:p>
    <w:p w:rsidR="006B6F5B" w:rsidRDefault="006B6F5B">
      <w:pPr>
        <w:pStyle w:val="Standard"/>
        <w:widowControl/>
        <w:spacing w:after="240" w:line="360" w:lineRule="auto"/>
        <w:ind w:firstLine="360"/>
        <w:jc w:val="both"/>
        <w:rPr>
          <w:rFonts w:ascii="Arial" w:hAnsi="Arial" w:cs="Arial"/>
          <w:color w:val="1F497D"/>
        </w:rPr>
      </w:pPr>
    </w:p>
    <w:p w:rsidR="006B6F5B" w:rsidRDefault="006B6F5B">
      <w:pPr>
        <w:pStyle w:val="Standard"/>
        <w:widowControl/>
        <w:spacing w:after="240" w:line="360" w:lineRule="auto"/>
        <w:ind w:firstLine="360"/>
        <w:jc w:val="both"/>
        <w:rPr>
          <w:rFonts w:ascii="Arial" w:hAnsi="Arial" w:cs="Arial"/>
          <w:color w:val="1F497D"/>
        </w:rPr>
      </w:pPr>
    </w:p>
    <w:p w:rsidR="006B6F5B" w:rsidRDefault="006B6F5B">
      <w:pPr>
        <w:pStyle w:val="Standard"/>
        <w:widowControl/>
        <w:spacing w:after="240" w:line="360" w:lineRule="auto"/>
        <w:ind w:firstLine="360"/>
        <w:jc w:val="both"/>
        <w:rPr>
          <w:rFonts w:ascii="Arial" w:hAnsi="Arial" w:cs="Arial"/>
          <w:color w:val="1F497D"/>
        </w:rPr>
      </w:pPr>
    </w:p>
    <w:p w:rsidR="00F61959" w:rsidRDefault="00F61959">
      <w:pPr>
        <w:pStyle w:val="Standard"/>
        <w:widowControl/>
        <w:spacing w:after="240" w:line="360" w:lineRule="auto"/>
        <w:ind w:firstLine="360"/>
        <w:jc w:val="both"/>
        <w:rPr>
          <w:rFonts w:ascii="Arial" w:hAnsi="Arial" w:cs="Arial"/>
          <w:color w:val="1F497D"/>
        </w:rPr>
      </w:pPr>
    </w:p>
    <w:p w:rsidR="00C75B5A" w:rsidRPr="005A4123" w:rsidRDefault="007C418D" w:rsidP="007B06DF">
      <w:pPr>
        <w:pStyle w:val="Ttulo"/>
        <w:numPr>
          <w:ilvl w:val="0"/>
          <w:numId w:val="25"/>
        </w:numPr>
        <w:shd w:val="clear" w:color="auto" w:fill="DBE5F1"/>
        <w:rPr>
          <w:color w:val="1F497D"/>
          <w:lang w:val="gl-ES"/>
        </w:rPr>
      </w:pPr>
      <w:bookmarkStart w:id="6" w:name="CadroEstándaresCompetencias"/>
      <w:bookmarkEnd w:id="6"/>
      <w:r w:rsidRPr="005A4123">
        <w:rPr>
          <w:color w:val="1F497D"/>
          <w:lang w:val="gl-ES"/>
        </w:rPr>
        <w:t>Concreción que recolla a relación dos estándares de aprendizaxe avaliables da materia que forman parte dos perfís competenciais</w:t>
      </w:r>
    </w:p>
    <w:tbl>
      <w:tblPr>
        <w:tblW w:w="5785" w:type="pct"/>
        <w:tblInd w:w="-652"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CellMar>
          <w:top w:w="57" w:type="dxa"/>
          <w:left w:w="57" w:type="dxa"/>
          <w:bottom w:w="57" w:type="dxa"/>
          <w:right w:w="57" w:type="dxa"/>
        </w:tblCellMar>
        <w:tblLook w:val="00A0" w:firstRow="1" w:lastRow="0" w:firstColumn="1" w:lastColumn="0" w:noHBand="0" w:noVBand="0"/>
      </w:tblPr>
      <w:tblGrid>
        <w:gridCol w:w="1374"/>
        <w:gridCol w:w="3018"/>
        <w:gridCol w:w="431"/>
        <w:gridCol w:w="1006"/>
        <w:gridCol w:w="3306"/>
        <w:gridCol w:w="431"/>
        <w:gridCol w:w="1067"/>
      </w:tblGrid>
      <w:tr w:rsidR="006B6F5B" w:rsidRPr="006B6F5B" w:rsidTr="006B6F5B">
        <w:trPr>
          <w:tblHeader/>
        </w:trPr>
        <w:tc>
          <w:tcPr>
            <w:tcW w:w="10489" w:type="dxa"/>
            <w:gridSpan w:val="7"/>
            <w:shd w:val="clear" w:color="auto" w:fill="F2F2F2"/>
          </w:tcPr>
          <w:p w:rsidR="006B6F5B" w:rsidRPr="00F61959" w:rsidRDefault="006B6F5B" w:rsidP="00F61959">
            <w:pPr>
              <w:spacing w:after="0"/>
              <w:jc w:val="center"/>
              <w:rPr>
                <w:b/>
                <w:sz w:val="24"/>
                <w:szCs w:val="24"/>
              </w:rPr>
            </w:pPr>
            <w:r w:rsidRPr="00F61959">
              <w:rPr>
                <w:b/>
                <w:sz w:val="24"/>
                <w:szCs w:val="24"/>
              </w:rPr>
              <w:t xml:space="preserve">LGSA. Bacharelato. 2º Curso </w:t>
            </w:r>
          </w:p>
        </w:tc>
      </w:tr>
      <w:tr w:rsidR="006B6F5B" w:rsidRPr="006B6F5B" w:rsidTr="00697F8F">
        <w:trPr>
          <w:tblHeader/>
        </w:trPr>
        <w:tc>
          <w:tcPr>
            <w:tcW w:w="1356" w:type="dxa"/>
            <w:shd w:val="clear" w:color="auto" w:fill="D5DCE4" w:themeFill="text2" w:themeFillTint="33"/>
          </w:tcPr>
          <w:p w:rsidR="006B6F5B" w:rsidRPr="00697F8F" w:rsidRDefault="00697F8F" w:rsidP="00F61959">
            <w:pPr>
              <w:spacing w:after="0"/>
              <w:jc w:val="center"/>
              <w:rPr>
                <w:b/>
                <w:sz w:val="20"/>
                <w:szCs w:val="20"/>
              </w:rPr>
            </w:pPr>
            <w:r w:rsidRPr="00697F8F">
              <w:rPr>
                <w:b/>
                <w:sz w:val="20"/>
                <w:szCs w:val="20"/>
              </w:rPr>
              <w:lastRenderedPageBreak/>
              <w:t>Competen</w:t>
            </w:r>
            <w:r w:rsidR="006B6F5B" w:rsidRPr="00697F8F">
              <w:rPr>
                <w:b/>
                <w:sz w:val="20"/>
                <w:szCs w:val="20"/>
              </w:rPr>
              <w:t>cias clave</w:t>
            </w:r>
          </w:p>
        </w:tc>
        <w:tc>
          <w:tcPr>
            <w:tcW w:w="2977" w:type="dxa"/>
            <w:shd w:val="clear" w:color="auto" w:fill="D5DCE4" w:themeFill="text2" w:themeFillTint="33"/>
          </w:tcPr>
          <w:p w:rsidR="006B6F5B" w:rsidRPr="00697F8F" w:rsidRDefault="006B6F5B" w:rsidP="00F61959">
            <w:pPr>
              <w:spacing w:after="0"/>
              <w:jc w:val="center"/>
              <w:rPr>
                <w:b/>
                <w:sz w:val="20"/>
                <w:szCs w:val="20"/>
              </w:rPr>
            </w:pPr>
            <w:r w:rsidRPr="00697F8F">
              <w:rPr>
                <w:b/>
                <w:sz w:val="20"/>
                <w:szCs w:val="20"/>
              </w:rPr>
              <w:t>Estándares de aprendizaxe</w:t>
            </w:r>
          </w:p>
        </w:tc>
        <w:tc>
          <w:tcPr>
            <w:tcW w:w="425" w:type="dxa"/>
            <w:shd w:val="clear" w:color="auto" w:fill="D5DCE4" w:themeFill="text2" w:themeFillTint="33"/>
          </w:tcPr>
          <w:p w:rsidR="006B6F5B" w:rsidRPr="00697F8F" w:rsidRDefault="006B6F5B" w:rsidP="00F61959">
            <w:pPr>
              <w:spacing w:after="0"/>
              <w:jc w:val="center"/>
              <w:rPr>
                <w:b/>
                <w:sz w:val="20"/>
                <w:szCs w:val="20"/>
              </w:rPr>
            </w:pPr>
            <w:r w:rsidRPr="00697F8F">
              <w:rPr>
                <w:b/>
                <w:sz w:val="20"/>
                <w:szCs w:val="20"/>
              </w:rPr>
              <w:t>Nº</w:t>
            </w:r>
          </w:p>
        </w:tc>
        <w:tc>
          <w:tcPr>
            <w:tcW w:w="992" w:type="dxa"/>
            <w:shd w:val="clear" w:color="auto" w:fill="D5DCE4" w:themeFill="text2" w:themeFillTint="33"/>
          </w:tcPr>
          <w:p w:rsidR="006B6F5B" w:rsidRPr="00697F8F" w:rsidRDefault="006B6F5B" w:rsidP="00F61959">
            <w:pPr>
              <w:spacing w:after="0"/>
              <w:jc w:val="center"/>
              <w:rPr>
                <w:b/>
                <w:sz w:val="20"/>
                <w:szCs w:val="20"/>
              </w:rPr>
            </w:pPr>
            <w:r w:rsidRPr="00697F8F">
              <w:rPr>
                <w:b/>
                <w:sz w:val="20"/>
                <w:szCs w:val="20"/>
              </w:rPr>
              <w:t>PORCEN-TAXES</w:t>
            </w:r>
          </w:p>
        </w:tc>
        <w:tc>
          <w:tcPr>
            <w:tcW w:w="3261" w:type="dxa"/>
            <w:shd w:val="clear" w:color="auto" w:fill="D5DCE4" w:themeFill="text2" w:themeFillTint="33"/>
          </w:tcPr>
          <w:p w:rsidR="006B6F5B" w:rsidRPr="00697F8F" w:rsidRDefault="006B6F5B" w:rsidP="00F61959">
            <w:pPr>
              <w:spacing w:after="0"/>
              <w:jc w:val="center"/>
              <w:rPr>
                <w:b/>
                <w:sz w:val="20"/>
                <w:szCs w:val="20"/>
              </w:rPr>
            </w:pPr>
            <w:r w:rsidRPr="00697F8F">
              <w:rPr>
                <w:b/>
                <w:sz w:val="20"/>
                <w:szCs w:val="20"/>
              </w:rPr>
              <w:t>Concreción estándares</w:t>
            </w:r>
          </w:p>
        </w:tc>
        <w:tc>
          <w:tcPr>
            <w:tcW w:w="425" w:type="dxa"/>
            <w:shd w:val="clear" w:color="auto" w:fill="D5DCE4" w:themeFill="text2" w:themeFillTint="33"/>
          </w:tcPr>
          <w:p w:rsidR="006B6F5B" w:rsidRPr="00697F8F" w:rsidRDefault="006B6F5B" w:rsidP="00F61959">
            <w:pPr>
              <w:spacing w:after="0"/>
              <w:jc w:val="center"/>
              <w:rPr>
                <w:b/>
                <w:sz w:val="20"/>
                <w:szCs w:val="20"/>
              </w:rPr>
            </w:pPr>
            <w:r w:rsidRPr="00697F8F">
              <w:rPr>
                <w:b/>
                <w:sz w:val="20"/>
                <w:szCs w:val="20"/>
              </w:rPr>
              <w:t>Nº</w:t>
            </w:r>
          </w:p>
        </w:tc>
        <w:tc>
          <w:tcPr>
            <w:tcW w:w="1053" w:type="dxa"/>
            <w:shd w:val="clear" w:color="auto" w:fill="D5DCE4" w:themeFill="text2" w:themeFillTint="33"/>
          </w:tcPr>
          <w:p w:rsidR="006B6F5B" w:rsidRPr="00697F8F" w:rsidRDefault="006B6F5B" w:rsidP="00F61959">
            <w:pPr>
              <w:spacing w:after="0"/>
              <w:jc w:val="center"/>
              <w:rPr>
                <w:b/>
                <w:sz w:val="20"/>
                <w:szCs w:val="20"/>
              </w:rPr>
            </w:pPr>
            <w:r w:rsidRPr="00697F8F">
              <w:rPr>
                <w:b/>
                <w:sz w:val="20"/>
                <w:szCs w:val="20"/>
              </w:rPr>
              <w:t>PORCEN-TAXES</w:t>
            </w:r>
          </w:p>
        </w:tc>
      </w:tr>
      <w:tr w:rsidR="006B6F5B" w:rsidRPr="006B6F5B" w:rsidTr="00697F8F">
        <w:tc>
          <w:tcPr>
            <w:tcW w:w="4333" w:type="dxa"/>
            <w:gridSpan w:val="2"/>
            <w:shd w:val="clear" w:color="auto" w:fill="F2F2F2" w:themeFill="background1" w:themeFillShade="F2"/>
          </w:tcPr>
          <w:p w:rsidR="006B6F5B" w:rsidRPr="00697F8F" w:rsidRDefault="006B6F5B" w:rsidP="00F61959">
            <w:pPr>
              <w:spacing w:after="0"/>
              <w:rPr>
                <w:b/>
                <w:sz w:val="24"/>
                <w:szCs w:val="24"/>
              </w:rPr>
            </w:pPr>
            <w:r w:rsidRPr="00697F8F">
              <w:rPr>
                <w:b/>
                <w:sz w:val="24"/>
                <w:szCs w:val="24"/>
              </w:rPr>
              <w:t xml:space="preserve">Bloque 1. </w:t>
            </w:r>
            <w:r w:rsidR="004B3B67" w:rsidRPr="00697F8F">
              <w:rPr>
                <w:b/>
                <w:sz w:val="24"/>
                <w:szCs w:val="24"/>
              </w:rPr>
              <w:t>Aspectos comúns</w:t>
            </w:r>
          </w:p>
        </w:tc>
        <w:tc>
          <w:tcPr>
            <w:tcW w:w="425" w:type="dxa"/>
            <w:shd w:val="clear" w:color="auto" w:fill="F2F2F2" w:themeFill="background1" w:themeFillShade="F2"/>
          </w:tcPr>
          <w:p w:rsidR="006B6F5B" w:rsidRPr="006B6F5B" w:rsidRDefault="006B6F5B" w:rsidP="00B84F3F">
            <w:pPr>
              <w:spacing w:after="0"/>
              <w:jc w:val="center"/>
            </w:pPr>
            <w:r w:rsidRPr="006B6F5B">
              <w:t>8</w:t>
            </w:r>
          </w:p>
        </w:tc>
        <w:tc>
          <w:tcPr>
            <w:tcW w:w="992" w:type="dxa"/>
            <w:shd w:val="clear" w:color="auto" w:fill="F2F2F2" w:themeFill="background1" w:themeFillShade="F2"/>
          </w:tcPr>
          <w:p w:rsidR="006B6F5B" w:rsidRPr="006B6F5B" w:rsidRDefault="006B6F5B" w:rsidP="00B84F3F">
            <w:pPr>
              <w:spacing w:after="0"/>
              <w:jc w:val="center"/>
            </w:pPr>
          </w:p>
        </w:tc>
        <w:tc>
          <w:tcPr>
            <w:tcW w:w="3261" w:type="dxa"/>
            <w:shd w:val="clear" w:color="auto" w:fill="F2F2F2" w:themeFill="background1" w:themeFillShade="F2"/>
          </w:tcPr>
          <w:p w:rsidR="006B6F5B" w:rsidRPr="006B6F5B" w:rsidRDefault="006B6F5B" w:rsidP="00B84F3F">
            <w:pPr>
              <w:spacing w:after="0"/>
              <w:jc w:val="center"/>
            </w:pPr>
          </w:p>
        </w:tc>
        <w:tc>
          <w:tcPr>
            <w:tcW w:w="425" w:type="dxa"/>
            <w:shd w:val="clear" w:color="auto" w:fill="F2F2F2" w:themeFill="background1" w:themeFillShade="F2"/>
          </w:tcPr>
          <w:p w:rsidR="006B6F5B" w:rsidRPr="006B6F5B" w:rsidRDefault="00F61959" w:rsidP="00B84F3F">
            <w:pPr>
              <w:spacing w:after="0"/>
              <w:jc w:val="center"/>
            </w:pPr>
            <w:r>
              <w:t>6</w:t>
            </w:r>
          </w:p>
        </w:tc>
        <w:tc>
          <w:tcPr>
            <w:tcW w:w="1053" w:type="dxa"/>
            <w:shd w:val="clear" w:color="auto" w:fill="F2F2F2" w:themeFill="background1" w:themeFillShade="F2"/>
          </w:tcPr>
          <w:p w:rsidR="006B6F5B" w:rsidRPr="006B6F5B" w:rsidRDefault="006B6F5B" w:rsidP="00F61959">
            <w:pPr>
              <w:spacing w:after="0"/>
            </w:pPr>
          </w:p>
        </w:tc>
      </w:tr>
      <w:tr w:rsidR="006B6F5B" w:rsidRPr="006B6F5B" w:rsidTr="00697F8F">
        <w:tc>
          <w:tcPr>
            <w:tcW w:w="1356" w:type="dxa"/>
          </w:tcPr>
          <w:p w:rsidR="006B6F5B" w:rsidRPr="006B6F5B" w:rsidRDefault="006B6F5B" w:rsidP="006B6F5B">
            <w:r w:rsidRPr="006B6F5B">
              <w:t>CCL</w:t>
            </w:r>
          </w:p>
          <w:p w:rsidR="006B6F5B" w:rsidRPr="006B6F5B" w:rsidRDefault="006B6F5B" w:rsidP="006B6F5B"/>
          <w:p w:rsidR="006B6F5B" w:rsidRPr="006B6F5B" w:rsidRDefault="006B6F5B" w:rsidP="006B6F5B"/>
        </w:tc>
        <w:tc>
          <w:tcPr>
            <w:tcW w:w="2977" w:type="dxa"/>
          </w:tcPr>
          <w:p w:rsidR="004B3B67" w:rsidRDefault="004B3B67" w:rsidP="00A322D4">
            <w:pPr>
              <w:spacing w:before="40" w:line="288" w:lineRule="auto"/>
              <w:rPr>
                <w:rFonts w:ascii="Arial Narrow" w:eastAsia="Times New Roman" w:hAnsi="Arial Narrow" w:cs="Times New Roman"/>
                <w:color w:val="000000"/>
                <w:sz w:val="16"/>
                <w:szCs w:val="16"/>
              </w:rPr>
            </w:pPr>
            <w:r w:rsidRPr="00567AC4">
              <w:rPr>
                <w:rFonts w:ascii="Arial Narrow" w:eastAsia="Times New Roman" w:hAnsi="Arial Narrow" w:cs="Times New Roman"/>
                <w:color w:val="000000"/>
                <w:sz w:val="16"/>
                <w:szCs w:val="16"/>
              </w:rPr>
              <w:t>LGSXX1.1.1. Le e interpreta textos significativos do século XX e da actualidade, identifica neles os aspectos formais e temáticos que os individualizan e valóraos como expresión da sensibilidade autorial e da identidade cultural de Galicia.</w:t>
            </w:r>
          </w:p>
          <w:p w:rsidR="004B3B67" w:rsidRDefault="004B3B67" w:rsidP="00A322D4">
            <w:pPr>
              <w:spacing w:before="40" w:line="288" w:lineRule="auto"/>
              <w:rPr>
                <w:rFonts w:ascii="Arial Narrow" w:eastAsia="Times New Roman" w:hAnsi="Arial Narrow" w:cs="Times New Roman"/>
                <w:color w:val="000000"/>
                <w:sz w:val="16"/>
                <w:szCs w:val="16"/>
              </w:rPr>
            </w:pPr>
            <w:r w:rsidRPr="00567AC4">
              <w:rPr>
                <w:rFonts w:ascii="Arial Narrow" w:eastAsia="Times New Roman" w:hAnsi="Arial Narrow" w:cs="Times New Roman"/>
                <w:color w:val="000000"/>
                <w:sz w:val="16"/>
                <w:szCs w:val="16"/>
              </w:rPr>
              <w:t>LGSXX1.2.1. Analiza e describe os elementos intratextuais e extratextuais que impregnan as obras literarias, así como a estrutura e técnica que os sustentan.</w:t>
            </w:r>
          </w:p>
          <w:p w:rsidR="004B3B67" w:rsidRDefault="004B3B67" w:rsidP="00A322D4">
            <w:pPr>
              <w:spacing w:before="40" w:line="288" w:lineRule="auto"/>
              <w:rPr>
                <w:rFonts w:ascii="Arial Narrow" w:eastAsia="Times New Roman" w:hAnsi="Arial Narrow" w:cs="Times New Roman"/>
                <w:color w:val="000000"/>
                <w:sz w:val="16"/>
                <w:szCs w:val="16"/>
              </w:rPr>
            </w:pPr>
            <w:r w:rsidRPr="00567AC4">
              <w:rPr>
                <w:rFonts w:ascii="Arial Narrow" w:eastAsia="Times New Roman" w:hAnsi="Arial Narrow" w:cs="Times New Roman"/>
                <w:color w:val="000000"/>
                <w:sz w:val="16"/>
                <w:szCs w:val="16"/>
              </w:rPr>
              <w:t>LGSXX1.3.1. Estuda e describe a relación entre a obra literaria e o contexto sociocultural en que foi creada, e recoñece as influencias literarias e non literarias presentes nela.</w:t>
            </w:r>
          </w:p>
          <w:p w:rsidR="004B3B67" w:rsidRDefault="004B3B67" w:rsidP="00A322D4">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LGSXX1.4.1. Valora e describe a pluralidade de estéticas e temáticas literarias do século XX e da actualidade a través da análise do seu tratamento por diferentes autoras e autores.</w:t>
            </w:r>
          </w:p>
          <w:p w:rsidR="004B3B67" w:rsidRDefault="004B3B67" w:rsidP="00A322D4">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LGSXX1.5.1. Analiza e describe a relación entre textos da literatura galega do século XX e da actualidade con textos doutras literaturas, e explica as conexións formais e temáticas existentes entre eles.</w:t>
            </w:r>
          </w:p>
          <w:p w:rsidR="004B3B67" w:rsidRDefault="004B3B67" w:rsidP="00A322D4">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LGSXX1.6.1. Estuda e describe a relación entre a obra literaria e outras artes (cine, pintura, música, etc.) e describe influencias e hibridacións.</w:t>
            </w:r>
          </w:p>
          <w:p w:rsidR="004B3B67" w:rsidRDefault="004B3B67" w:rsidP="00A322D4">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LGSXX1.7.1. Elabora traballos de investigación escritos e/ou orais sobre algunha obra ou aspecto salientable dela, empregando as fontes de documentación necesarias, e emite unha opinión persoal argumentada.</w:t>
            </w:r>
          </w:p>
          <w:p w:rsidR="006B6F5B" w:rsidRPr="006B6F5B" w:rsidRDefault="004B3B67" w:rsidP="00F61959">
            <w:pPr>
              <w:spacing w:after="0"/>
            </w:pPr>
            <w:r w:rsidRPr="00D749AD">
              <w:rPr>
                <w:rFonts w:ascii="Arial Narrow" w:eastAsia="Times New Roman" w:hAnsi="Arial Narrow" w:cs="Times New Roman"/>
                <w:color w:val="000000"/>
                <w:sz w:val="16"/>
                <w:szCs w:val="16"/>
              </w:rPr>
              <w:t>LGSXX1.8.1. Crea textos de intención literaria nos que ten presentes as técnicas e os coñecementos adquiridos no estudo e na análise das obras da literatura galeg</w:t>
            </w:r>
            <w:r w:rsidR="00F61959">
              <w:rPr>
                <w:rFonts w:ascii="Arial Narrow" w:eastAsia="Times New Roman" w:hAnsi="Arial Narrow" w:cs="Times New Roman"/>
                <w:color w:val="000000"/>
                <w:sz w:val="16"/>
                <w:szCs w:val="16"/>
              </w:rPr>
              <w:t>a do século XX e da actualidade.</w:t>
            </w:r>
          </w:p>
        </w:tc>
        <w:tc>
          <w:tcPr>
            <w:tcW w:w="425" w:type="dxa"/>
          </w:tcPr>
          <w:p w:rsidR="006B6F5B" w:rsidRPr="006B6F5B" w:rsidRDefault="00F61959" w:rsidP="00B84F3F">
            <w:pPr>
              <w:jc w:val="center"/>
            </w:pPr>
            <w:r>
              <w:t>8</w:t>
            </w:r>
          </w:p>
        </w:tc>
        <w:tc>
          <w:tcPr>
            <w:tcW w:w="992" w:type="dxa"/>
          </w:tcPr>
          <w:p w:rsidR="006B6F5B" w:rsidRPr="006B6F5B" w:rsidRDefault="00F61959" w:rsidP="00B84F3F">
            <w:pPr>
              <w:jc w:val="center"/>
            </w:pPr>
            <w:r>
              <w:t>100</w:t>
            </w:r>
            <w:r w:rsidR="006B6F5B" w:rsidRPr="006B6F5B">
              <w:t>%</w:t>
            </w:r>
          </w:p>
        </w:tc>
        <w:tc>
          <w:tcPr>
            <w:tcW w:w="3261" w:type="dxa"/>
          </w:tcPr>
          <w:p w:rsidR="006B6F5B" w:rsidRDefault="00350D34" w:rsidP="00350D34">
            <w:pPr>
              <w:tabs>
                <w:tab w:val="left" w:pos="536"/>
              </w:tabs>
              <w:rPr>
                <w:rStyle w:val="Fuentedeprrafopredeter1"/>
                <w:rFonts w:ascii="Arial" w:hAnsi="Arial" w:cs="Arial"/>
                <w:b/>
                <w:color w:val="0000CC"/>
                <w:sz w:val="18"/>
                <w:szCs w:val="18"/>
              </w:rPr>
            </w:pPr>
            <w:r>
              <w:rPr>
                <w:rFonts w:ascii="Arial" w:eastAsia="Arial" w:hAnsi="Arial" w:cs="Arial"/>
                <w:b/>
                <w:color w:val="000000"/>
                <w:sz w:val="18"/>
                <w:szCs w:val="18"/>
              </w:rPr>
              <w:t xml:space="preserve">1. </w:t>
            </w:r>
            <w:r>
              <w:rPr>
                <w:rStyle w:val="Fuentedeprrafopredeter1"/>
                <w:rFonts w:ascii="Arial" w:hAnsi="Arial" w:cs="Arial"/>
                <w:b/>
                <w:color w:val="FF0000"/>
                <w:sz w:val="18"/>
                <w:szCs w:val="18"/>
              </w:rPr>
              <w:t>Comprende</w:t>
            </w:r>
            <w:r w:rsidRPr="00C37F0D">
              <w:rPr>
                <w:rStyle w:val="Fuentedeprrafopredeter1"/>
                <w:rFonts w:ascii="Arial" w:hAnsi="Arial" w:cs="Arial"/>
                <w:b/>
                <w:color w:val="FF0000"/>
                <w:sz w:val="18"/>
                <w:szCs w:val="18"/>
              </w:rPr>
              <w:t xml:space="preserve"> e interpreta </w:t>
            </w:r>
            <w:r w:rsidRPr="00C37F0D">
              <w:rPr>
                <w:rStyle w:val="Fuentedeprrafopredeter1"/>
                <w:rFonts w:ascii="Arial" w:hAnsi="Arial" w:cs="Arial"/>
                <w:b/>
                <w:color w:val="000000"/>
                <w:sz w:val="18"/>
                <w:szCs w:val="18"/>
              </w:rPr>
              <w:t>a</w:t>
            </w:r>
            <w:r>
              <w:rPr>
                <w:rStyle w:val="Fuentedeprrafopredeter1"/>
                <w:rFonts w:ascii="Arial" w:hAnsi="Arial" w:cs="Arial"/>
                <w:b/>
                <w:color w:val="000000"/>
                <w:sz w:val="18"/>
                <w:szCs w:val="18"/>
              </w:rPr>
              <w:t>spectos</w:t>
            </w:r>
            <w:r w:rsidRPr="00C37F0D">
              <w:rPr>
                <w:rStyle w:val="Fuentedeprrafopredeter1"/>
                <w:rFonts w:ascii="Arial" w:hAnsi="Arial" w:cs="Arial"/>
                <w:b/>
                <w:color w:val="000000"/>
                <w:sz w:val="18"/>
                <w:szCs w:val="18"/>
              </w:rPr>
              <w:t xml:space="preserve"> </w:t>
            </w:r>
            <w:r>
              <w:rPr>
                <w:rStyle w:val="Fuentedeprrafopredeter1"/>
                <w:rFonts w:ascii="Arial" w:hAnsi="Arial" w:cs="Arial"/>
                <w:b/>
                <w:color w:val="000000"/>
                <w:sz w:val="18"/>
                <w:szCs w:val="18"/>
              </w:rPr>
              <w:t>formais e temáticos</w:t>
            </w:r>
            <w:r w:rsidRPr="00C37F0D">
              <w:rPr>
                <w:rStyle w:val="Fuentedeprrafopredeter1"/>
                <w:rFonts w:ascii="Arial" w:hAnsi="Arial" w:cs="Arial"/>
                <w:b/>
                <w:color w:val="000000"/>
                <w:sz w:val="18"/>
                <w:szCs w:val="18"/>
              </w:rPr>
              <w:t xml:space="preserve"> de </w:t>
            </w:r>
            <w:r>
              <w:rPr>
                <w:rStyle w:val="Fuentedeprrafopredeter1"/>
                <w:rFonts w:ascii="Arial" w:hAnsi="Arial" w:cs="Arial"/>
                <w:b/>
                <w:color w:val="000000"/>
                <w:sz w:val="18"/>
                <w:szCs w:val="18"/>
              </w:rPr>
              <w:t>textos da Literatura Galega do séc. XX e da actualidade</w:t>
            </w:r>
            <w:r w:rsidRPr="00C37F0D">
              <w:rPr>
                <w:rStyle w:val="Fuentedeprrafopredeter1"/>
                <w:rFonts w:ascii="Arial" w:hAnsi="Arial" w:cs="Arial"/>
                <w:b/>
                <w:color w:val="000000"/>
                <w:sz w:val="18"/>
                <w:szCs w:val="18"/>
              </w:rPr>
              <w:t xml:space="preserve"> e </w:t>
            </w:r>
            <w:r w:rsidRPr="00C37F0D">
              <w:rPr>
                <w:rStyle w:val="Fuentedeprrafopredeter1"/>
                <w:rFonts w:ascii="Arial" w:hAnsi="Arial" w:cs="Arial"/>
                <w:b/>
                <w:color w:val="0000CC"/>
                <w:sz w:val="18"/>
                <w:szCs w:val="18"/>
              </w:rPr>
              <w:t xml:space="preserve">é quen de elaborar </w:t>
            </w:r>
            <w:r>
              <w:rPr>
                <w:rStyle w:val="Fuentedeprrafopredeter1"/>
                <w:rFonts w:ascii="Arial" w:hAnsi="Arial" w:cs="Arial"/>
                <w:b/>
                <w:color w:val="0000CC"/>
                <w:sz w:val="18"/>
                <w:szCs w:val="18"/>
              </w:rPr>
              <w:t>comentarios a partir deles, engadindo unha valoración persoal con sentido crítico e argumentada</w:t>
            </w:r>
            <w:r w:rsidRPr="00C37F0D">
              <w:rPr>
                <w:rStyle w:val="Fuentedeprrafopredeter1"/>
                <w:rFonts w:ascii="Arial" w:hAnsi="Arial" w:cs="Arial"/>
                <w:b/>
                <w:color w:val="0000CC"/>
                <w:sz w:val="18"/>
                <w:szCs w:val="18"/>
              </w:rPr>
              <w:t>.</w:t>
            </w:r>
          </w:p>
          <w:p w:rsidR="00350D34" w:rsidRPr="00350D34" w:rsidRDefault="00350D34" w:rsidP="00350D34">
            <w:pPr>
              <w:tabs>
                <w:tab w:val="left" w:pos="536"/>
              </w:tabs>
              <w:rPr>
                <w:rStyle w:val="Fuentedeprrafopredeter1"/>
                <w:rFonts w:ascii="Arial" w:eastAsia="Arial" w:hAnsi="Arial" w:cs="Arial"/>
                <w:b/>
                <w:color w:val="000000"/>
                <w:sz w:val="18"/>
                <w:szCs w:val="18"/>
              </w:rPr>
            </w:pPr>
            <w:r>
              <w:rPr>
                <w:rFonts w:ascii="Arial" w:eastAsia="Arial" w:hAnsi="Arial" w:cs="Arial"/>
                <w:b/>
                <w:color w:val="000000"/>
                <w:sz w:val="18"/>
                <w:szCs w:val="18"/>
              </w:rPr>
              <w:t xml:space="preserve">2. </w:t>
            </w: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os elementos intra e extratextuais, os contextos socioculturais e as estéticas e temáticas diversas das obras literarias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p w:rsidR="00350D34" w:rsidRDefault="00350D34" w:rsidP="00350D3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3. </w:t>
            </w:r>
            <w:r w:rsidRPr="00E304BC">
              <w:rPr>
                <w:rStyle w:val="Fuentedeprrafopredeter1"/>
                <w:rFonts w:ascii="Arial" w:hAnsi="Arial" w:cs="Arial"/>
                <w:b/>
                <w:color w:val="FF3333"/>
                <w:sz w:val="18"/>
                <w:szCs w:val="18"/>
              </w:rPr>
              <w:t xml:space="preserve">Analiza e describe </w:t>
            </w:r>
            <w:r w:rsidRPr="00E304BC">
              <w:rPr>
                <w:rStyle w:val="Fuentedeprrafopredeter1"/>
                <w:rFonts w:ascii="Arial" w:hAnsi="Arial" w:cs="Arial"/>
                <w:b/>
                <w:sz w:val="18"/>
                <w:szCs w:val="18"/>
              </w:rPr>
              <w:t>a relación entre textos da Literatura Galega  do séc. XX e XXI</w:t>
            </w:r>
            <w:r w:rsidRPr="00E304BC">
              <w:rPr>
                <w:rStyle w:val="Fuentedeprrafopredeter1"/>
                <w:rFonts w:ascii="Arial" w:hAnsi="Arial" w:cs="Arial"/>
                <w:b/>
                <w:color w:val="000000"/>
                <w:sz w:val="18"/>
                <w:szCs w:val="18"/>
              </w:rPr>
              <w:t xml:space="preserve"> con textos doutras literaturas e </w:t>
            </w:r>
            <w:r w:rsidRPr="00E304BC">
              <w:rPr>
                <w:rStyle w:val="Fuentedeprrafopredeter1"/>
                <w:rFonts w:ascii="Arial" w:hAnsi="Arial" w:cs="Arial"/>
                <w:b/>
                <w:color w:val="0000CC"/>
                <w:sz w:val="18"/>
                <w:szCs w:val="18"/>
              </w:rPr>
              <w:t>é quen de trasladar as súas conclusións a comentarios (seguindo as pautas dadas).</w:t>
            </w:r>
          </w:p>
          <w:p w:rsidR="00350D34" w:rsidRDefault="00350D34" w:rsidP="00350D3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4. </w:t>
            </w: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 xml:space="preserve">a relación entre a obra literaria e outras artes </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p w:rsidR="00350D34" w:rsidRDefault="00350D34" w:rsidP="00350D3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5. </w:t>
            </w:r>
            <w:r w:rsidRPr="00E304BC">
              <w:rPr>
                <w:rStyle w:val="Fuentedeprrafopredeter1"/>
                <w:rFonts w:ascii="Arial" w:hAnsi="Arial" w:cs="Arial"/>
                <w:b/>
                <w:color w:val="FF3333"/>
                <w:sz w:val="18"/>
                <w:szCs w:val="18"/>
              </w:rPr>
              <w:t xml:space="preserve">Elabora traballos de investigación </w:t>
            </w:r>
            <w:r w:rsidRPr="00E304BC">
              <w:rPr>
                <w:rStyle w:val="Fuentedeprrafopredeter1"/>
                <w:rFonts w:ascii="Arial" w:hAnsi="Arial" w:cs="Arial"/>
                <w:b/>
                <w:sz w:val="18"/>
                <w:szCs w:val="18"/>
              </w:rPr>
              <w:t>arredor de obras e/ou autores da Literatura Galega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o resultado da súa investigación a unha presentación informática , expoñendo posteriormente a súa opinión persoal na aula (seguindo as pautas dadas).</w:t>
            </w:r>
          </w:p>
          <w:p w:rsidR="00350D34" w:rsidRPr="00350D34" w:rsidRDefault="00350D34" w:rsidP="00A322D4">
            <w:pPr>
              <w:tabs>
                <w:tab w:val="left" w:pos="536"/>
              </w:tabs>
              <w:spacing w:after="0"/>
              <w:rPr>
                <w:rFonts w:ascii="Arial" w:eastAsia="Arial" w:hAnsi="Arial" w:cs="Arial"/>
                <w:b/>
                <w:color w:val="000000"/>
                <w:sz w:val="18"/>
                <w:szCs w:val="18"/>
              </w:rPr>
            </w:pPr>
            <w:r>
              <w:rPr>
                <w:rFonts w:ascii="Arial" w:eastAsia="Arial" w:hAnsi="Arial" w:cs="Arial"/>
                <w:b/>
                <w:color w:val="000000"/>
                <w:sz w:val="18"/>
                <w:szCs w:val="18"/>
              </w:rPr>
              <w:t xml:space="preserve">6. </w:t>
            </w:r>
            <w:r w:rsidRPr="00E304BC">
              <w:rPr>
                <w:rStyle w:val="Fuentedeprrafopredeter1"/>
                <w:rFonts w:ascii="Arial" w:hAnsi="Arial" w:cs="Arial"/>
                <w:b/>
                <w:color w:val="FF3333"/>
                <w:sz w:val="18"/>
                <w:szCs w:val="18"/>
              </w:rPr>
              <w:t xml:space="preserve">Crea </w:t>
            </w:r>
            <w:r w:rsidRPr="00E304BC">
              <w:rPr>
                <w:rStyle w:val="Fuentedeprrafopredeter1"/>
                <w:rFonts w:ascii="Arial" w:hAnsi="Arial" w:cs="Arial"/>
                <w:b/>
                <w:sz w:val="18"/>
                <w:szCs w:val="18"/>
              </w:rPr>
              <w:t xml:space="preserve">textos </w:t>
            </w:r>
            <w:r w:rsidRPr="00E304BC">
              <w:rPr>
                <w:rStyle w:val="Fuentedeprrafopredeter1"/>
                <w:rFonts w:ascii="Arial" w:hAnsi="Arial" w:cs="Arial"/>
                <w:b/>
                <w:color w:val="000000"/>
                <w:sz w:val="18"/>
                <w:szCs w:val="18"/>
              </w:rPr>
              <w:t xml:space="preserve">con intención literaria e </w:t>
            </w:r>
            <w:r w:rsidRPr="00E304BC">
              <w:rPr>
                <w:rStyle w:val="Fuentedeprrafopredeter1"/>
                <w:rFonts w:ascii="Arial" w:hAnsi="Arial" w:cs="Arial"/>
                <w:b/>
                <w:color w:val="0000CC"/>
                <w:sz w:val="18"/>
                <w:szCs w:val="18"/>
              </w:rPr>
              <w:t xml:space="preserve">é quen de elaboralos servíndose das técnicas estudadas nas obras da Literatura do Séc. XX-XXI </w:t>
            </w:r>
            <w:r w:rsidR="00A322D4">
              <w:rPr>
                <w:rStyle w:val="Fuentedeprrafopredeter1"/>
                <w:rFonts w:ascii="Arial" w:eastAsia="Arial" w:hAnsi="Arial" w:cs="Arial"/>
                <w:b/>
                <w:color w:val="000000"/>
                <w:sz w:val="18"/>
                <w:szCs w:val="18"/>
              </w:rPr>
              <w:t>.</w:t>
            </w:r>
          </w:p>
        </w:tc>
        <w:tc>
          <w:tcPr>
            <w:tcW w:w="425" w:type="dxa"/>
          </w:tcPr>
          <w:p w:rsidR="006B6F5B" w:rsidRPr="006B6F5B" w:rsidRDefault="0035587C" w:rsidP="0035587C">
            <w:pPr>
              <w:jc w:val="center"/>
            </w:pPr>
            <w:r>
              <w:t>6</w:t>
            </w:r>
          </w:p>
        </w:tc>
        <w:tc>
          <w:tcPr>
            <w:tcW w:w="1053" w:type="dxa"/>
          </w:tcPr>
          <w:p w:rsidR="006B6F5B" w:rsidRPr="006B6F5B" w:rsidRDefault="0035587C" w:rsidP="0035587C">
            <w:pPr>
              <w:jc w:val="center"/>
            </w:pPr>
            <w:r>
              <w:t>100</w:t>
            </w:r>
            <w:r w:rsidR="006B6F5B" w:rsidRPr="006B6F5B">
              <w:t>%</w:t>
            </w:r>
          </w:p>
        </w:tc>
      </w:tr>
      <w:tr w:rsidR="006B6F5B" w:rsidRPr="006B6F5B" w:rsidTr="00697F8F">
        <w:tc>
          <w:tcPr>
            <w:tcW w:w="1356" w:type="dxa"/>
          </w:tcPr>
          <w:p w:rsidR="006B6F5B" w:rsidRPr="006B6F5B" w:rsidRDefault="006B6F5B" w:rsidP="006B6F5B">
            <w:r w:rsidRPr="006B6F5B">
              <w:t>CAA</w:t>
            </w:r>
          </w:p>
          <w:p w:rsidR="006B6F5B" w:rsidRPr="006B6F5B" w:rsidRDefault="006B6F5B" w:rsidP="006B6F5B"/>
        </w:tc>
        <w:tc>
          <w:tcPr>
            <w:tcW w:w="2977" w:type="dxa"/>
          </w:tcPr>
          <w:p w:rsidR="006B6F5B" w:rsidRPr="006B6F5B" w:rsidRDefault="006B6F5B" w:rsidP="006B6F5B"/>
        </w:tc>
        <w:tc>
          <w:tcPr>
            <w:tcW w:w="425" w:type="dxa"/>
          </w:tcPr>
          <w:p w:rsidR="006B6F5B" w:rsidRPr="006B6F5B" w:rsidRDefault="006B6F5B" w:rsidP="006B6F5B"/>
        </w:tc>
        <w:tc>
          <w:tcPr>
            <w:tcW w:w="992" w:type="dxa"/>
          </w:tcPr>
          <w:p w:rsidR="006B6F5B" w:rsidRPr="006B6F5B" w:rsidRDefault="006B6F5B" w:rsidP="006B6F5B"/>
        </w:tc>
        <w:tc>
          <w:tcPr>
            <w:tcW w:w="3261" w:type="dxa"/>
          </w:tcPr>
          <w:p w:rsidR="00DC0836" w:rsidRDefault="00DC0836" w:rsidP="00E40812">
            <w:pPr>
              <w:tabs>
                <w:tab w:val="left" w:pos="536"/>
              </w:tabs>
              <w:spacing w:after="0"/>
              <w:rPr>
                <w:rStyle w:val="Fuentedeprrafopredeter1"/>
                <w:rFonts w:ascii="Arial" w:hAnsi="Arial" w:cs="Arial"/>
                <w:b/>
                <w:color w:val="0000CC"/>
                <w:sz w:val="18"/>
                <w:szCs w:val="18"/>
              </w:rPr>
            </w:pPr>
            <w:r>
              <w:rPr>
                <w:rFonts w:ascii="Arial" w:eastAsia="Arial" w:hAnsi="Arial" w:cs="Arial"/>
                <w:b/>
                <w:color w:val="000000"/>
                <w:sz w:val="18"/>
                <w:szCs w:val="18"/>
              </w:rPr>
              <w:t xml:space="preserve">1. </w:t>
            </w:r>
            <w:r>
              <w:rPr>
                <w:rStyle w:val="Fuentedeprrafopredeter1"/>
                <w:rFonts w:ascii="Arial" w:hAnsi="Arial" w:cs="Arial"/>
                <w:b/>
                <w:color w:val="FF0000"/>
                <w:sz w:val="18"/>
                <w:szCs w:val="18"/>
              </w:rPr>
              <w:t>Comprende</w:t>
            </w:r>
            <w:r w:rsidRPr="00C37F0D">
              <w:rPr>
                <w:rStyle w:val="Fuentedeprrafopredeter1"/>
                <w:rFonts w:ascii="Arial" w:hAnsi="Arial" w:cs="Arial"/>
                <w:b/>
                <w:color w:val="FF0000"/>
                <w:sz w:val="18"/>
                <w:szCs w:val="18"/>
              </w:rPr>
              <w:t xml:space="preserve"> e interpreta </w:t>
            </w:r>
            <w:r w:rsidRPr="00C37F0D">
              <w:rPr>
                <w:rStyle w:val="Fuentedeprrafopredeter1"/>
                <w:rFonts w:ascii="Arial" w:hAnsi="Arial" w:cs="Arial"/>
                <w:b/>
                <w:color w:val="000000"/>
                <w:sz w:val="18"/>
                <w:szCs w:val="18"/>
              </w:rPr>
              <w:t>a</w:t>
            </w:r>
            <w:r>
              <w:rPr>
                <w:rStyle w:val="Fuentedeprrafopredeter1"/>
                <w:rFonts w:ascii="Arial" w:hAnsi="Arial" w:cs="Arial"/>
                <w:b/>
                <w:color w:val="000000"/>
                <w:sz w:val="18"/>
                <w:szCs w:val="18"/>
              </w:rPr>
              <w:t>spectos</w:t>
            </w:r>
            <w:r w:rsidRPr="00C37F0D">
              <w:rPr>
                <w:rStyle w:val="Fuentedeprrafopredeter1"/>
                <w:rFonts w:ascii="Arial" w:hAnsi="Arial" w:cs="Arial"/>
                <w:b/>
                <w:color w:val="000000"/>
                <w:sz w:val="18"/>
                <w:szCs w:val="18"/>
              </w:rPr>
              <w:t xml:space="preserve"> </w:t>
            </w:r>
            <w:r>
              <w:rPr>
                <w:rStyle w:val="Fuentedeprrafopredeter1"/>
                <w:rFonts w:ascii="Arial" w:hAnsi="Arial" w:cs="Arial"/>
                <w:b/>
                <w:color w:val="000000"/>
                <w:sz w:val="18"/>
                <w:szCs w:val="18"/>
              </w:rPr>
              <w:t>formais e temáticos</w:t>
            </w:r>
            <w:r w:rsidRPr="00C37F0D">
              <w:rPr>
                <w:rStyle w:val="Fuentedeprrafopredeter1"/>
                <w:rFonts w:ascii="Arial" w:hAnsi="Arial" w:cs="Arial"/>
                <w:b/>
                <w:color w:val="000000"/>
                <w:sz w:val="18"/>
                <w:szCs w:val="18"/>
              </w:rPr>
              <w:t xml:space="preserve"> de </w:t>
            </w:r>
            <w:r>
              <w:rPr>
                <w:rStyle w:val="Fuentedeprrafopredeter1"/>
                <w:rFonts w:ascii="Arial" w:hAnsi="Arial" w:cs="Arial"/>
                <w:b/>
                <w:color w:val="000000"/>
                <w:sz w:val="18"/>
                <w:szCs w:val="18"/>
              </w:rPr>
              <w:t>textos da Literatura Galega do séc. XX e da actualidade</w:t>
            </w:r>
            <w:r w:rsidRPr="00C37F0D">
              <w:rPr>
                <w:rStyle w:val="Fuentedeprrafopredeter1"/>
                <w:rFonts w:ascii="Arial" w:hAnsi="Arial" w:cs="Arial"/>
                <w:b/>
                <w:color w:val="000000"/>
                <w:sz w:val="18"/>
                <w:szCs w:val="18"/>
              </w:rPr>
              <w:t xml:space="preserve"> e </w:t>
            </w:r>
            <w:r w:rsidRPr="00C37F0D">
              <w:rPr>
                <w:rStyle w:val="Fuentedeprrafopredeter1"/>
                <w:rFonts w:ascii="Arial" w:hAnsi="Arial" w:cs="Arial"/>
                <w:b/>
                <w:color w:val="0000CC"/>
                <w:sz w:val="18"/>
                <w:szCs w:val="18"/>
              </w:rPr>
              <w:t xml:space="preserve">é quen de elaborar </w:t>
            </w:r>
            <w:r>
              <w:rPr>
                <w:rStyle w:val="Fuentedeprrafopredeter1"/>
                <w:rFonts w:ascii="Arial" w:hAnsi="Arial" w:cs="Arial"/>
                <w:b/>
                <w:color w:val="0000CC"/>
                <w:sz w:val="18"/>
                <w:szCs w:val="18"/>
              </w:rPr>
              <w:t>comentarios a partir deles, engadindo unha valoración persoal con sentido crítico e argumentada</w:t>
            </w:r>
            <w:r w:rsidRPr="00C37F0D">
              <w:rPr>
                <w:rStyle w:val="Fuentedeprrafopredeter1"/>
                <w:rFonts w:ascii="Arial" w:hAnsi="Arial" w:cs="Arial"/>
                <w:b/>
                <w:color w:val="0000CC"/>
                <w:sz w:val="18"/>
                <w:szCs w:val="18"/>
              </w:rPr>
              <w:t>.</w:t>
            </w:r>
          </w:p>
          <w:p w:rsidR="00DC0836" w:rsidRPr="00350D34" w:rsidRDefault="00DC0836" w:rsidP="00DC0836">
            <w:pPr>
              <w:tabs>
                <w:tab w:val="left" w:pos="536"/>
              </w:tabs>
              <w:rPr>
                <w:rStyle w:val="Fuentedeprrafopredeter1"/>
                <w:rFonts w:ascii="Arial" w:eastAsia="Arial" w:hAnsi="Arial" w:cs="Arial"/>
                <w:b/>
                <w:color w:val="000000"/>
                <w:sz w:val="18"/>
                <w:szCs w:val="18"/>
              </w:rPr>
            </w:pPr>
            <w:r>
              <w:rPr>
                <w:rFonts w:ascii="Arial" w:eastAsia="Arial" w:hAnsi="Arial" w:cs="Arial"/>
                <w:b/>
                <w:color w:val="000000"/>
                <w:sz w:val="18"/>
                <w:szCs w:val="18"/>
              </w:rPr>
              <w:t xml:space="preserve">2. </w:t>
            </w: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 xml:space="preserve">os elementos intra e extratextuais, os contextos socioculturais e as estéticas e </w:t>
            </w:r>
            <w:r w:rsidRPr="00E304BC">
              <w:rPr>
                <w:rStyle w:val="Fuentedeprrafopredeter1"/>
                <w:rFonts w:ascii="Arial" w:hAnsi="Arial" w:cs="Arial"/>
                <w:b/>
                <w:sz w:val="18"/>
                <w:szCs w:val="18"/>
              </w:rPr>
              <w:lastRenderedPageBreak/>
              <w:t>temáticas diversas das obras literarias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p w:rsidR="006B6F5B" w:rsidRPr="00DC0836" w:rsidRDefault="00DC0836" w:rsidP="00DC0836">
            <w:pPr>
              <w:tabs>
                <w:tab w:val="left" w:pos="536"/>
              </w:tabs>
              <w:spacing w:after="0"/>
              <w:rPr>
                <w:rFonts w:ascii="Arial" w:hAnsi="Arial" w:cs="Arial"/>
                <w:b/>
                <w:color w:val="0000CC"/>
                <w:sz w:val="18"/>
                <w:szCs w:val="18"/>
              </w:rPr>
            </w:pPr>
            <w:r>
              <w:rPr>
                <w:rFonts w:ascii="Arial" w:eastAsia="Arial" w:hAnsi="Arial" w:cs="Arial"/>
                <w:b/>
                <w:color w:val="000000"/>
                <w:sz w:val="18"/>
                <w:szCs w:val="18"/>
              </w:rPr>
              <w:t xml:space="preserve">5. </w:t>
            </w:r>
            <w:r w:rsidRPr="00E304BC">
              <w:rPr>
                <w:rStyle w:val="Fuentedeprrafopredeter1"/>
                <w:rFonts w:ascii="Arial" w:hAnsi="Arial" w:cs="Arial"/>
                <w:b/>
                <w:color w:val="FF3333"/>
                <w:sz w:val="18"/>
                <w:szCs w:val="18"/>
              </w:rPr>
              <w:t xml:space="preserve">Elabora traballos de investigación </w:t>
            </w:r>
            <w:r w:rsidRPr="00E304BC">
              <w:rPr>
                <w:rStyle w:val="Fuentedeprrafopredeter1"/>
                <w:rFonts w:ascii="Arial" w:hAnsi="Arial" w:cs="Arial"/>
                <w:b/>
                <w:sz w:val="18"/>
                <w:szCs w:val="18"/>
              </w:rPr>
              <w:t>arredor de obras e/ou autores da Literatura Galega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o resultado da súa investigación a unha presentación informática , expoñendo posteriormente a súa opinión persoal na aula (seguindo as pautas dadas).</w:t>
            </w:r>
          </w:p>
        </w:tc>
        <w:tc>
          <w:tcPr>
            <w:tcW w:w="425" w:type="dxa"/>
          </w:tcPr>
          <w:p w:rsidR="006B6F5B" w:rsidRPr="006B6F5B" w:rsidRDefault="0035587C" w:rsidP="0035587C">
            <w:pPr>
              <w:jc w:val="center"/>
            </w:pPr>
            <w:r>
              <w:lastRenderedPageBreak/>
              <w:t>3</w:t>
            </w:r>
          </w:p>
        </w:tc>
        <w:tc>
          <w:tcPr>
            <w:tcW w:w="1053" w:type="dxa"/>
          </w:tcPr>
          <w:p w:rsidR="006B6F5B" w:rsidRPr="006B6F5B" w:rsidRDefault="00B84F3F" w:rsidP="0035587C">
            <w:pPr>
              <w:jc w:val="center"/>
            </w:pPr>
            <w:r>
              <w:t>50%</w:t>
            </w:r>
          </w:p>
        </w:tc>
      </w:tr>
      <w:tr w:rsidR="006B6F5B" w:rsidRPr="006B6F5B" w:rsidTr="00697F8F">
        <w:tc>
          <w:tcPr>
            <w:tcW w:w="1356" w:type="dxa"/>
          </w:tcPr>
          <w:p w:rsidR="006B6F5B" w:rsidRPr="006B6F5B" w:rsidRDefault="00F61959" w:rsidP="006B6F5B">
            <w:r>
              <w:lastRenderedPageBreak/>
              <w:t>CSC</w:t>
            </w:r>
          </w:p>
        </w:tc>
        <w:tc>
          <w:tcPr>
            <w:tcW w:w="2977" w:type="dxa"/>
          </w:tcPr>
          <w:p w:rsidR="006B6F5B" w:rsidRPr="006B6F5B" w:rsidRDefault="006B6F5B" w:rsidP="006B6F5B"/>
        </w:tc>
        <w:tc>
          <w:tcPr>
            <w:tcW w:w="425" w:type="dxa"/>
          </w:tcPr>
          <w:p w:rsidR="006B6F5B" w:rsidRPr="006B6F5B" w:rsidRDefault="006B6F5B" w:rsidP="006B6F5B"/>
        </w:tc>
        <w:tc>
          <w:tcPr>
            <w:tcW w:w="992" w:type="dxa"/>
          </w:tcPr>
          <w:p w:rsidR="006B6F5B" w:rsidRPr="006B6F5B" w:rsidRDefault="006B6F5B" w:rsidP="006B6F5B"/>
        </w:tc>
        <w:tc>
          <w:tcPr>
            <w:tcW w:w="3261" w:type="dxa"/>
          </w:tcPr>
          <w:p w:rsidR="00DC0836" w:rsidRPr="00350D34" w:rsidRDefault="00DC0836" w:rsidP="00DC0836">
            <w:pPr>
              <w:tabs>
                <w:tab w:val="left" w:pos="536"/>
              </w:tabs>
              <w:rPr>
                <w:rStyle w:val="Fuentedeprrafopredeter1"/>
                <w:rFonts w:ascii="Arial" w:eastAsia="Arial" w:hAnsi="Arial" w:cs="Arial"/>
                <w:b/>
                <w:color w:val="000000"/>
                <w:sz w:val="18"/>
                <w:szCs w:val="18"/>
              </w:rPr>
            </w:pPr>
            <w:r>
              <w:rPr>
                <w:rFonts w:ascii="Arial" w:eastAsia="Arial" w:hAnsi="Arial" w:cs="Arial"/>
                <w:b/>
                <w:color w:val="000000"/>
                <w:sz w:val="18"/>
                <w:szCs w:val="18"/>
              </w:rPr>
              <w:t xml:space="preserve">2. </w:t>
            </w: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os elementos intra e extratextuais, os contextos socioculturais e as estéticas e temáticas diversas das obras literarias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p w:rsidR="006B6F5B" w:rsidRPr="00DC0836" w:rsidRDefault="00DC0836" w:rsidP="00DC0836">
            <w:pPr>
              <w:tabs>
                <w:tab w:val="left" w:pos="536"/>
              </w:tabs>
              <w:spacing w:after="0"/>
              <w:rPr>
                <w:rFonts w:ascii="Arial" w:hAnsi="Arial" w:cs="Arial"/>
                <w:b/>
                <w:color w:val="0000CC"/>
                <w:sz w:val="18"/>
                <w:szCs w:val="18"/>
              </w:rPr>
            </w:pPr>
            <w:r>
              <w:rPr>
                <w:rFonts w:ascii="Arial" w:eastAsia="Arial" w:hAnsi="Arial" w:cs="Arial"/>
                <w:b/>
                <w:color w:val="000000"/>
                <w:sz w:val="18"/>
                <w:szCs w:val="18"/>
              </w:rPr>
              <w:t xml:space="preserve">4. </w:t>
            </w: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 xml:space="preserve">a relación entre a obra literaria e outras artes </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tc>
        <w:tc>
          <w:tcPr>
            <w:tcW w:w="425" w:type="dxa"/>
          </w:tcPr>
          <w:p w:rsidR="006B6F5B" w:rsidRPr="006B6F5B" w:rsidRDefault="0035587C" w:rsidP="0035587C">
            <w:pPr>
              <w:jc w:val="center"/>
            </w:pPr>
            <w:r>
              <w:t>2</w:t>
            </w:r>
          </w:p>
        </w:tc>
        <w:tc>
          <w:tcPr>
            <w:tcW w:w="1053" w:type="dxa"/>
          </w:tcPr>
          <w:p w:rsidR="006B6F5B" w:rsidRPr="006B6F5B" w:rsidRDefault="00B84F3F" w:rsidP="0035587C">
            <w:pPr>
              <w:jc w:val="center"/>
            </w:pPr>
            <w:r>
              <w:t>33%</w:t>
            </w:r>
          </w:p>
        </w:tc>
      </w:tr>
      <w:tr w:rsidR="006B6F5B" w:rsidRPr="006B6F5B" w:rsidTr="00697F8F">
        <w:tc>
          <w:tcPr>
            <w:tcW w:w="1356" w:type="dxa"/>
          </w:tcPr>
          <w:p w:rsidR="006B6F5B" w:rsidRPr="006B6F5B" w:rsidRDefault="00F61959" w:rsidP="006B6F5B">
            <w:r>
              <w:t>CSIEE</w:t>
            </w:r>
          </w:p>
        </w:tc>
        <w:tc>
          <w:tcPr>
            <w:tcW w:w="2977" w:type="dxa"/>
          </w:tcPr>
          <w:p w:rsidR="006B6F5B" w:rsidRPr="006B6F5B" w:rsidRDefault="006B6F5B" w:rsidP="006B6F5B"/>
        </w:tc>
        <w:tc>
          <w:tcPr>
            <w:tcW w:w="425" w:type="dxa"/>
          </w:tcPr>
          <w:p w:rsidR="006B6F5B" w:rsidRPr="006B6F5B" w:rsidRDefault="006B6F5B" w:rsidP="006B6F5B"/>
        </w:tc>
        <w:tc>
          <w:tcPr>
            <w:tcW w:w="992" w:type="dxa"/>
          </w:tcPr>
          <w:p w:rsidR="006B6F5B" w:rsidRPr="006B6F5B" w:rsidRDefault="006B6F5B" w:rsidP="006B6F5B"/>
        </w:tc>
        <w:tc>
          <w:tcPr>
            <w:tcW w:w="3261" w:type="dxa"/>
          </w:tcPr>
          <w:p w:rsidR="0035587C" w:rsidRDefault="0035587C" w:rsidP="0035587C">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5. </w:t>
            </w:r>
            <w:r w:rsidRPr="00E304BC">
              <w:rPr>
                <w:rStyle w:val="Fuentedeprrafopredeter1"/>
                <w:rFonts w:ascii="Arial" w:hAnsi="Arial" w:cs="Arial"/>
                <w:b/>
                <w:color w:val="FF3333"/>
                <w:sz w:val="18"/>
                <w:szCs w:val="18"/>
              </w:rPr>
              <w:t xml:space="preserve">Elabora traballos de investigación </w:t>
            </w:r>
            <w:r w:rsidRPr="00E304BC">
              <w:rPr>
                <w:rStyle w:val="Fuentedeprrafopredeter1"/>
                <w:rFonts w:ascii="Arial" w:hAnsi="Arial" w:cs="Arial"/>
                <w:b/>
                <w:sz w:val="18"/>
                <w:szCs w:val="18"/>
              </w:rPr>
              <w:t>arredor de obras e/ou autores da Literatura Galega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o resultado da súa investigación a unha presentación informática , expoñendo posteriormente a súa opinión persoal na aula (seguindo as pautas dadas).</w:t>
            </w:r>
          </w:p>
          <w:p w:rsidR="006B6F5B" w:rsidRPr="006B6F5B" w:rsidRDefault="0035587C" w:rsidP="0035587C">
            <w:r>
              <w:rPr>
                <w:rFonts w:ascii="Arial" w:eastAsia="Arial" w:hAnsi="Arial" w:cs="Arial"/>
                <w:b/>
                <w:color w:val="000000"/>
                <w:sz w:val="18"/>
                <w:szCs w:val="18"/>
              </w:rPr>
              <w:t xml:space="preserve">6. </w:t>
            </w:r>
            <w:r w:rsidRPr="00E304BC">
              <w:rPr>
                <w:rStyle w:val="Fuentedeprrafopredeter1"/>
                <w:rFonts w:ascii="Arial" w:hAnsi="Arial" w:cs="Arial"/>
                <w:b/>
                <w:color w:val="FF3333"/>
                <w:sz w:val="18"/>
                <w:szCs w:val="18"/>
              </w:rPr>
              <w:t xml:space="preserve">Crea </w:t>
            </w:r>
            <w:r w:rsidRPr="00E304BC">
              <w:rPr>
                <w:rStyle w:val="Fuentedeprrafopredeter1"/>
                <w:rFonts w:ascii="Arial" w:hAnsi="Arial" w:cs="Arial"/>
                <w:b/>
                <w:sz w:val="18"/>
                <w:szCs w:val="18"/>
              </w:rPr>
              <w:t xml:space="preserve">textos </w:t>
            </w:r>
            <w:r w:rsidRPr="00E304BC">
              <w:rPr>
                <w:rStyle w:val="Fuentedeprrafopredeter1"/>
                <w:rFonts w:ascii="Arial" w:hAnsi="Arial" w:cs="Arial"/>
                <w:b/>
                <w:color w:val="000000"/>
                <w:sz w:val="18"/>
                <w:szCs w:val="18"/>
              </w:rPr>
              <w:t xml:space="preserve">con intención literaria e </w:t>
            </w:r>
            <w:r w:rsidRPr="00E304BC">
              <w:rPr>
                <w:rStyle w:val="Fuentedeprrafopredeter1"/>
                <w:rFonts w:ascii="Arial" w:hAnsi="Arial" w:cs="Arial"/>
                <w:b/>
                <w:color w:val="0000CC"/>
                <w:sz w:val="18"/>
                <w:szCs w:val="18"/>
              </w:rPr>
              <w:t xml:space="preserve">é quen de elaboralos servíndose das técnicas estudadas nas obras da Literatura do Séc. XX-XXI </w:t>
            </w:r>
            <w:r>
              <w:rPr>
                <w:rStyle w:val="Fuentedeprrafopredeter1"/>
                <w:rFonts w:ascii="Arial" w:eastAsia="Arial" w:hAnsi="Arial" w:cs="Arial"/>
                <w:b/>
                <w:color w:val="000000"/>
                <w:sz w:val="18"/>
                <w:szCs w:val="18"/>
              </w:rPr>
              <w:t>.</w:t>
            </w:r>
          </w:p>
        </w:tc>
        <w:tc>
          <w:tcPr>
            <w:tcW w:w="425" w:type="dxa"/>
          </w:tcPr>
          <w:p w:rsidR="006B6F5B" w:rsidRPr="006B6F5B" w:rsidRDefault="0035587C" w:rsidP="0035587C">
            <w:pPr>
              <w:jc w:val="center"/>
            </w:pPr>
            <w:r>
              <w:t>2</w:t>
            </w:r>
          </w:p>
        </w:tc>
        <w:tc>
          <w:tcPr>
            <w:tcW w:w="1053" w:type="dxa"/>
          </w:tcPr>
          <w:p w:rsidR="006B6F5B" w:rsidRPr="006B6F5B" w:rsidRDefault="00B84F3F" w:rsidP="0035587C">
            <w:pPr>
              <w:jc w:val="center"/>
            </w:pPr>
            <w:r>
              <w:t>33%</w:t>
            </w:r>
          </w:p>
        </w:tc>
      </w:tr>
      <w:tr w:rsidR="006B6F5B" w:rsidRPr="006B6F5B" w:rsidTr="00697F8F">
        <w:tc>
          <w:tcPr>
            <w:tcW w:w="1356" w:type="dxa"/>
          </w:tcPr>
          <w:p w:rsidR="006B6F5B" w:rsidRPr="006B6F5B" w:rsidRDefault="00F61959" w:rsidP="006B6F5B">
            <w:r>
              <w:t>CD</w:t>
            </w:r>
          </w:p>
        </w:tc>
        <w:tc>
          <w:tcPr>
            <w:tcW w:w="2977" w:type="dxa"/>
          </w:tcPr>
          <w:p w:rsidR="006B6F5B" w:rsidRPr="006B6F5B" w:rsidRDefault="006B6F5B" w:rsidP="006B6F5B"/>
        </w:tc>
        <w:tc>
          <w:tcPr>
            <w:tcW w:w="425" w:type="dxa"/>
          </w:tcPr>
          <w:p w:rsidR="006B6F5B" w:rsidRPr="006B6F5B" w:rsidRDefault="006B6F5B" w:rsidP="006B6F5B"/>
        </w:tc>
        <w:tc>
          <w:tcPr>
            <w:tcW w:w="992" w:type="dxa"/>
          </w:tcPr>
          <w:p w:rsidR="006B6F5B" w:rsidRPr="006B6F5B" w:rsidRDefault="006B6F5B" w:rsidP="006B6F5B"/>
        </w:tc>
        <w:tc>
          <w:tcPr>
            <w:tcW w:w="3261" w:type="dxa"/>
          </w:tcPr>
          <w:p w:rsidR="0035587C" w:rsidRDefault="0035587C" w:rsidP="0035587C">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5. </w:t>
            </w:r>
            <w:r w:rsidRPr="00E304BC">
              <w:rPr>
                <w:rStyle w:val="Fuentedeprrafopredeter1"/>
                <w:rFonts w:ascii="Arial" w:hAnsi="Arial" w:cs="Arial"/>
                <w:b/>
                <w:color w:val="FF3333"/>
                <w:sz w:val="18"/>
                <w:szCs w:val="18"/>
              </w:rPr>
              <w:t xml:space="preserve">Elabora traballos de investigación </w:t>
            </w:r>
            <w:r w:rsidRPr="00E304BC">
              <w:rPr>
                <w:rStyle w:val="Fuentedeprrafopredeter1"/>
                <w:rFonts w:ascii="Arial" w:hAnsi="Arial" w:cs="Arial"/>
                <w:b/>
                <w:sz w:val="18"/>
                <w:szCs w:val="18"/>
              </w:rPr>
              <w:t>arredor de obras e/ou autores da Literatura Galega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 xml:space="preserve">é quen de trasladar o resultado da súa investigación a unha presentación informática , expoñendo posteriormente a súa opinión persoal na aula (seguindo as </w:t>
            </w:r>
            <w:r w:rsidRPr="00E304BC">
              <w:rPr>
                <w:rStyle w:val="Fuentedeprrafopredeter1"/>
                <w:rFonts w:ascii="Arial" w:hAnsi="Arial" w:cs="Arial"/>
                <w:b/>
                <w:color w:val="0000CC"/>
                <w:sz w:val="18"/>
                <w:szCs w:val="18"/>
              </w:rPr>
              <w:lastRenderedPageBreak/>
              <w:t>pautas dadas).</w:t>
            </w:r>
          </w:p>
          <w:p w:rsidR="006B6F5B" w:rsidRPr="006B6F5B" w:rsidRDefault="0035587C" w:rsidP="00E40812">
            <w:pPr>
              <w:spacing w:after="0"/>
            </w:pPr>
            <w:r>
              <w:rPr>
                <w:rFonts w:ascii="Arial" w:eastAsia="Arial" w:hAnsi="Arial" w:cs="Arial"/>
                <w:b/>
                <w:color w:val="000000"/>
                <w:sz w:val="18"/>
                <w:szCs w:val="18"/>
              </w:rPr>
              <w:t xml:space="preserve">6. </w:t>
            </w:r>
            <w:r w:rsidRPr="00E304BC">
              <w:rPr>
                <w:rStyle w:val="Fuentedeprrafopredeter1"/>
                <w:rFonts w:ascii="Arial" w:hAnsi="Arial" w:cs="Arial"/>
                <w:b/>
                <w:color w:val="FF3333"/>
                <w:sz w:val="18"/>
                <w:szCs w:val="18"/>
              </w:rPr>
              <w:t xml:space="preserve">Crea </w:t>
            </w:r>
            <w:r w:rsidRPr="00E304BC">
              <w:rPr>
                <w:rStyle w:val="Fuentedeprrafopredeter1"/>
                <w:rFonts w:ascii="Arial" w:hAnsi="Arial" w:cs="Arial"/>
                <w:b/>
                <w:sz w:val="18"/>
                <w:szCs w:val="18"/>
              </w:rPr>
              <w:t xml:space="preserve">textos </w:t>
            </w:r>
            <w:r w:rsidRPr="00E304BC">
              <w:rPr>
                <w:rStyle w:val="Fuentedeprrafopredeter1"/>
                <w:rFonts w:ascii="Arial" w:hAnsi="Arial" w:cs="Arial"/>
                <w:b/>
                <w:color w:val="000000"/>
                <w:sz w:val="18"/>
                <w:szCs w:val="18"/>
              </w:rPr>
              <w:t xml:space="preserve">con intención literaria e </w:t>
            </w:r>
            <w:r w:rsidRPr="00E304BC">
              <w:rPr>
                <w:rStyle w:val="Fuentedeprrafopredeter1"/>
                <w:rFonts w:ascii="Arial" w:hAnsi="Arial" w:cs="Arial"/>
                <w:b/>
                <w:color w:val="0000CC"/>
                <w:sz w:val="18"/>
                <w:szCs w:val="18"/>
              </w:rPr>
              <w:t xml:space="preserve">é quen de elaboralos servíndose das técnicas estudadas nas obras da Literatura do Séc. XX-XXI </w:t>
            </w:r>
            <w:r>
              <w:rPr>
                <w:rStyle w:val="Fuentedeprrafopredeter1"/>
                <w:rFonts w:ascii="Arial" w:eastAsia="Arial" w:hAnsi="Arial" w:cs="Arial"/>
                <w:b/>
                <w:color w:val="000000"/>
                <w:sz w:val="18"/>
                <w:szCs w:val="18"/>
              </w:rPr>
              <w:t>.</w:t>
            </w:r>
          </w:p>
        </w:tc>
        <w:tc>
          <w:tcPr>
            <w:tcW w:w="425" w:type="dxa"/>
          </w:tcPr>
          <w:p w:rsidR="006B6F5B" w:rsidRPr="006B6F5B" w:rsidRDefault="0035587C" w:rsidP="0035587C">
            <w:pPr>
              <w:jc w:val="center"/>
            </w:pPr>
            <w:r>
              <w:lastRenderedPageBreak/>
              <w:t>3</w:t>
            </w:r>
          </w:p>
        </w:tc>
        <w:tc>
          <w:tcPr>
            <w:tcW w:w="1053" w:type="dxa"/>
          </w:tcPr>
          <w:p w:rsidR="006B6F5B" w:rsidRPr="006B6F5B" w:rsidRDefault="00B84F3F" w:rsidP="0035587C">
            <w:pPr>
              <w:jc w:val="center"/>
            </w:pPr>
            <w:r>
              <w:t>50%</w:t>
            </w:r>
          </w:p>
        </w:tc>
      </w:tr>
      <w:tr w:rsidR="006B6F5B" w:rsidRPr="006B6F5B" w:rsidTr="00697F8F">
        <w:tc>
          <w:tcPr>
            <w:tcW w:w="1356" w:type="dxa"/>
          </w:tcPr>
          <w:p w:rsidR="006B6F5B" w:rsidRPr="006B6F5B" w:rsidRDefault="006B6F5B" w:rsidP="006B6F5B">
            <w:r w:rsidRPr="006B6F5B">
              <w:lastRenderedPageBreak/>
              <w:t>CCEC</w:t>
            </w:r>
          </w:p>
          <w:p w:rsidR="006B6F5B" w:rsidRPr="006B6F5B" w:rsidRDefault="006B6F5B" w:rsidP="006B6F5B"/>
        </w:tc>
        <w:tc>
          <w:tcPr>
            <w:tcW w:w="2977" w:type="dxa"/>
          </w:tcPr>
          <w:p w:rsidR="00350D34" w:rsidRDefault="00350D34" w:rsidP="00A322D4">
            <w:pPr>
              <w:spacing w:before="40" w:line="288" w:lineRule="auto"/>
              <w:rPr>
                <w:rFonts w:ascii="Arial Narrow" w:eastAsia="Times New Roman" w:hAnsi="Arial Narrow" w:cs="Times New Roman"/>
                <w:color w:val="000000"/>
                <w:sz w:val="16"/>
                <w:szCs w:val="16"/>
              </w:rPr>
            </w:pPr>
            <w:r w:rsidRPr="00567AC4">
              <w:rPr>
                <w:rFonts w:ascii="Arial Narrow" w:eastAsia="Times New Roman" w:hAnsi="Arial Narrow" w:cs="Times New Roman"/>
                <w:color w:val="000000"/>
                <w:sz w:val="16"/>
                <w:szCs w:val="16"/>
              </w:rPr>
              <w:t>LGSXX1.1.1. Le e interpreta textos significativos do século XX e da actualidade, identifica neles os aspectos formais e temáticos que os individualizan e valóraos como expresión da sensibilidade autorial e da identidade cultural de Galicia.</w:t>
            </w:r>
          </w:p>
          <w:p w:rsidR="00350D34" w:rsidRDefault="00350D34" w:rsidP="00A322D4">
            <w:pPr>
              <w:spacing w:before="40" w:line="288" w:lineRule="auto"/>
              <w:rPr>
                <w:rFonts w:ascii="Arial Narrow" w:eastAsia="Times New Roman" w:hAnsi="Arial Narrow" w:cs="Times New Roman"/>
                <w:color w:val="000000"/>
                <w:sz w:val="16"/>
                <w:szCs w:val="16"/>
              </w:rPr>
            </w:pPr>
            <w:r w:rsidRPr="00567AC4">
              <w:rPr>
                <w:rFonts w:ascii="Arial Narrow" w:eastAsia="Times New Roman" w:hAnsi="Arial Narrow" w:cs="Times New Roman"/>
                <w:color w:val="000000"/>
                <w:sz w:val="16"/>
                <w:szCs w:val="16"/>
              </w:rPr>
              <w:t>LGSXX1.2.1. Analiza e describe os elementos intratextuais e extratextuais que impregnan as obras literarias, así como a estrutura e técnica que os sustentan.</w:t>
            </w:r>
          </w:p>
          <w:p w:rsidR="00350D34" w:rsidRDefault="00350D34" w:rsidP="00A322D4">
            <w:pPr>
              <w:spacing w:before="40" w:line="288" w:lineRule="auto"/>
              <w:rPr>
                <w:rFonts w:ascii="Arial Narrow" w:eastAsia="Times New Roman" w:hAnsi="Arial Narrow" w:cs="Times New Roman"/>
                <w:color w:val="000000"/>
                <w:sz w:val="16"/>
                <w:szCs w:val="16"/>
              </w:rPr>
            </w:pPr>
            <w:r w:rsidRPr="00567AC4">
              <w:rPr>
                <w:rFonts w:ascii="Arial Narrow" w:eastAsia="Times New Roman" w:hAnsi="Arial Narrow" w:cs="Times New Roman"/>
                <w:color w:val="000000"/>
                <w:sz w:val="16"/>
                <w:szCs w:val="16"/>
              </w:rPr>
              <w:t>LGSXX1.3.1. Estuda e describe a relación entre a obra literaria e o contexto sociocultural en que foi creada, e recoñece as influencias literarias e non literarias presentes nela.</w:t>
            </w:r>
          </w:p>
          <w:p w:rsidR="00350D34" w:rsidRDefault="00350D34" w:rsidP="00A322D4">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LGSXX1.4.1. Valora e describe a pluralidade de estéticas e temáticas literarias do século XX e da actualidade a través da análise do seu tratamento por diferentes autoras e autores.</w:t>
            </w:r>
          </w:p>
          <w:p w:rsidR="00350D34" w:rsidRDefault="00350D34" w:rsidP="00A322D4">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LGSXX1.5.1. Analiza e describe a relación entre textos da literatura galega do século XX e da actualidade con textos doutras literaturas, e explica as conexións formais e temáticas existentes entre eles.</w:t>
            </w:r>
          </w:p>
          <w:p w:rsidR="00350D34" w:rsidRDefault="00350D34" w:rsidP="00A322D4">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LGSXX1.6.1. Estuda e describe a relación entre a obra literaria e outras artes (cine, pintura, música, etc.) e describe influencias e hibridacións.</w:t>
            </w:r>
          </w:p>
          <w:p w:rsidR="00350D34" w:rsidRDefault="00350D34" w:rsidP="00A322D4">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LGSXX1.7.1. Elabora traballos de investigación escritos e/ou orais sobre algunha obra ou aspecto salientable dela, empregando as fontes de documentación necesarias, e emite unha opinión persoal argumentada.</w:t>
            </w:r>
          </w:p>
          <w:p w:rsidR="006B6F5B" w:rsidRPr="006B6F5B" w:rsidRDefault="00350D34" w:rsidP="00E40812">
            <w:pPr>
              <w:spacing w:after="0"/>
            </w:pPr>
            <w:r w:rsidRPr="00D749AD">
              <w:rPr>
                <w:rFonts w:ascii="Arial Narrow" w:eastAsia="Times New Roman" w:hAnsi="Arial Narrow" w:cs="Times New Roman"/>
                <w:color w:val="000000"/>
                <w:sz w:val="16"/>
                <w:szCs w:val="16"/>
              </w:rPr>
              <w:t>LGSXX1.8.1. Crea textos de intención literaria nos que ten presentes as técnicas e os coñecementos adquiridos no estudo e na análise das obras da literatura galega do século XX e da actualidade.</w:t>
            </w:r>
          </w:p>
        </w:tc>
        <w:tc>
          <w:tcPr>
            <w:tcW w:w="425" w:type="dxa"/>
          </w:tcPr>
          <w:p w:rsidR="006B6F5B" w:rsidRPr="006B6F5B" w:rsidRDefault="00F61959" w:rsidP="006B6F5B">
            <w:r>
              <w:t>8</w:t>
            </w:r>
          </w:p>
        </w:tc>
        <w:tc>
          <w:tcPr>
            <w:tcW w:w="992" w:type="dxa"/>
          </w:tcPr>
          <w:p w:rsidR="006B6F5B" w:rsidRPr="006B6F5B" w:rsidRDefault="00F61959" w:rsidP="006B6F5B">
            <w:r>
              <w:t>100</w:t>
            </w:r>
            <w:r w:rsidR="006B6F5B" w:rsidRPr="006B6F5B">
              <w:t>%</w:t>
            </w:r>
          </w:p>
        </w:tc>
        <w:tc>
          <w:tcPr>
            <w:tcW w:w="3261" w:type="dxa"/>
          </w:tcPr>
          <w:p w:rsidR="0035587C" w:rsidRPr="00350D34" w:rsidRDefault="0035587C" w:rsidP="0035587C">
            <w:pPr>
              <w:tabs>
                <w:tab w:val="left" w:pos="536"/>
              </w:tabs>
              <w:rPr>
                <w:rStyle w:val="Fuentedeprrafopredeter1"/>
                <w:rFonts w:ascii="Arial" w:eastAsia="Arial" w:hAnsi="Arial" w:cs="Arial"/>
                <w:b/>
                <w:color w:val="000000"/>
                <w:sz w:val="18"/>
                <w:szCs w:val="18"/>
              </w:rPr>
            </w:pPr>
            <w:r>
              <w:rPr>
                <w:rFonts w:ascii="Arial" w:eastAsia="Arial" w:hAnsi="Arial" w:cs="Arial"/>
                <w:b/>
                <w:color w:val="000000"/>
                <w:sz w:val="18"/>
                <w:szCs w:val="18"/>
              </w:rPr>
              <w:t xml:space="preserve">2. </w:t>
            </w: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os elementos intra e extratextuais, os contextos socioculturais e as estéticas e temáticas diversas das obras literarias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p w:rsidR="0035587C" w:rsidRDefault="0035587C" w:rsidP="0035587C">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3. </w:t>
            </w:r>
            <w:r w:rsidRPr="00E304BC">
              <w:rPr>
                <w:rStyle w:val="Fuentedeprrafopredeter1"/>
                <w:rFonts w:ascii="Arial" w:hAnsi="Arial" w:cs="Arial"/>
                <w:b/>
                <w:color w:val="FF3333"/>
                <w:sz w:val="18"/>
                <w:szCs w:val="18"/>
              </w:rPr>
              <w:t xml:space="preserve">Analiza e describe </w:t>
            </w:r>
            <w:r w:rsidRPr="00E304BC">
              <w:rPr>
                <w:rStyle w:val="Fuentedeprrafopredeter1"/>
                <w:rFonts w:ascii="Arial" w:hAnsi="Arial" w:cs="Arial"/>
                <w:b/>
                <w:sz w:val="18"/>
                <w:szCs w:val="18"/>
              </w:rPr>
              <w:t>a relación entre textos da Literatura Galega  do séc. XX e XXI</w:t>
            </w:r>
            <w:r w:rsidRPr="00E304BC">
              <w:rPr>
                <w:rStyle w:val="Fuentedeprrafopredeter1"/>
                <w:rFonts w:ascii="Arial" w:hAnsi="Arial" w:cs="Arial"/>
                <w:b/>
                <w:color w:val="000000"/>
                <w:sz w:val="18"/>
                <w:szCs w:val="18"/>
              </w:rPr>
              <w:t xml:space="preserve"> con textos doutras literaturas e </w:t>
            </w:r>
            <w:r w:rsidRPr="00E304BC">
              <w:rPr>
                <w:rStyle w:val="Fuentedeprrafopredeter1"/>
                <w:rFonts w:ascii="Arial" w:hAnsi="Arial" w:cs="Arial"/>
                <w:b/>
                <w:color w:val="0000CC"/>
                <w:sz w:val="18"/>
                <w:szCs w:val="18"/>
              </w:rPr>
              <w:t>é quen de trasladar as súas conclusións a comentarios (seguindo as pautas dadas).</w:t>
            </w:r>
          </w:p>
          <w:p w:rsidR="0035587C" w:rsidRDefault="0035587C" w:rsidP="0035587C">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4. </w:t>
            </w: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 xml:space="preserve">a relación entre a obra literaria e outras artes </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p w:rsidR="006B6F5B" w:rsidRPr="006B6F5B" w:rsidRDefault="0035587C" w:rsidP="0035587C">
            <w:r>
              <w:rPr>
                <w:rFonts w:ascii="Arial" w:eastAsia="Arial" w:hAnsi="Arial" w:cs="Arial"/>
                <w:b/>
                <w:color w:val="000000"/>
                <w:sz w:val="18"/>
                <w:szCs w:val="18"/>
              </w:rPr>
              <w:t xml:space="preserve">6. </w:t>
            </w:r>
            <w:r w:rsidRPr="00E304BC">
              <w:rPr>
                <w:rStyle w:val="Fuentedeprrafopredeter1"/>
                <w:rFonts w:ascii="Arial" w:hAnsi="Arial" w:cs="Arial"/>
                <w:b/>
                <w:color w:val="FF3333"/>
                <w:sz w:val="18"/>
                <w:szCs w:val="18"/>
              </w:rPr>
              <w:t xml:space="preserve">Crea </w:t>
            </w:r>
            <w:r w:rsidRPr="00E304BC">
              <w:rPr>
                <w:rStyle w:val="Fuentedeprrafopredeter1"/>
                <w:rFonts w:ascii="Arial" w:hAnsi="Arial" w:cs="Arial"/>
                <w:b/>
                <w:sz w:val="18"/>
                <w:szCs w:val="18"/>
              </w:rPr>
              <w:t xml:space="preserve">textos </w:t>
            </w:r>
            <w:r w:rsidRPr="00E304BC">
              <w:rPr>
                <w:rStyle w:val="Fuentedeprrafopredeter1"/>
                <w:rFonts w:ascii="Arial" w:hAnsi="Arial" w:cs="Arial"/>
                <w:b/>
                <w:color w:val="000000"/>
                <w:sz w:val="18"/>
                <w:szCs w:val="18"/>
              </w:rPr>
              <w:t xml:space="preserve">con intención literaria e </w:t>
            </w:r>
            <w:r w:rsidRPr="00E304BC">
              <w:rPr>
                <w:rStyle w:val="Fuentedeprrafopredeter1"/>
                <w:rFonts w:ascii="Arial" w:hAnsi="Arial" w:cs="Arial"/>
                <w:b/>
                <w:color w:val="0000CC"/>
                <w:sz w:val="18"/>
                <w:szCs w:val="18"/>
              </w:rPr>
              <w:t xml:space="preserve">é quen de elaboralos servíndose das técnicas estudadas nas obras da Literatura do Séc. XX-XXI </w:t>
            </w:r>
            <w:r>
              <w:rPr>
                <w:rStyle w:val="Fuentedeprrafopredeter1"/>
                <w:rFonts w:ascii="Arial" w:eastAsia="Arial" w:hAnsi="Arial" w:cs="Arial"/>
                <w:b/>
                <w:color w:val="000000"/>
                <w:sz w:val="18"/>
                <w:szCs w:val="18"/>
              </w:rPr>
              <w:t>.</w:t>
            </w:r>
          </w:p>
        </w:tc>
        <w:tc>
          <w:tcPr>
            <w:tcW w:w="425" w:type="dxa"/>
          </w:tcPr>
          <w:p w:rsidR="006B6F5B" w:rsidRPr="006B6F5B" w:rsidRDefault="0035587C" w:rsidP="0035587C">
            <w:pPr>
              <w:jc w:val="center"/>
            </w:pPr>
            <w:r>
              <w:t>4</w:t>
            </w:r>
          </w:p>
        </w:tc>
        <w:tc>
          <w:tcPr>
            <w:tcW w:w="1053" w:type="dxa"/>
          </w:tcPr>
          <w:p w:rsidR="006B6F5B" w:rsidRPr="006B6F5B" w:rsidRDefault="00B84F3F" w:rsidP="0035587C">
            <w:pPr>
              <w:jc w:val="center"/>
            </w:pPr>
            <w:r>
              <w:t>66%</w:t>
            </w:r>
          </w:p>
        </w:tc>
      </w:tr>
      <w:tr w:rsidR="006B6F5B" w:rsidRPr="006B6F5B" w:rsidTr="00697F8F">
        <w:tc>
          <w:tcPr>
            <w:tcW w:w="1356" w:type="dxa"/>
          </w:tcPr>
          <w:p w:rsidR="006B6F5B" w:rsidRPr="006B6F5B" w:rsidRDefault="006B6F5B" w:rsidP="006B6F5B">
            <w:r w:rsidRPr="006B6F5B">
              <w:t>CMCCT</w:t>
            </w:r>
          </w:p>
        </w:tc>
        <w:tc>
          <w:tcPr>
            <w:tcW w:w="2977" w:type="dxa"/>
          </w:tcPr>
          <w:p w:rsidR="006B6F5B" w:rsidRPr="006B6F5B" w:rsidRDefault="006B6F5B" w:rsidP="006B6F5B"/>
        </w:tc>
        <w:tc>
          <w:tcPr>
            <w:tcW w:w="425" w:type="dxa"/>
          </w:tcPr>
          <w:p w:rsidR="006B6F5B" w:rsidRPr="006B6F5B" w:rsidRDefault="006B6F5B" w:rsidP="006B6F5B"/>
        </w:tc>
        <w:tc>
          <w:tcPr>
            <w:tcW w:w="992" w:type="dxa"/>
          </w:tcPr>
          <w:p w:rsidR="006B6F5B" w:rsidRPr="006B6F5B" w:rsidRDefault="006B6F5B" w:rsidP="006B6F5B"/>
        </w:tc>
        <w:tc>
          <w:tcPr>
            <w:tcW w:w="3261" w:type="dxa"/>
          </w:tcPr>
          <w:p w:rsidR="006B6F5B" w:rsidRPr="0035587C" w:rsidRDefault="0035587C" w:rsidP="0035587C">
            <w:pPr>
              <w:tabs>
                <w:tab w:val="left" w:pos="536"/>
              </w:tabs>
              <w:spacing w:after="0"/>
              <w:rPr>
                <w:rFonts w:ascii="Arial" w:hAnsi="Arial" w:cs="Arial"/>
                <w:b/>
                <w:color w:val="0000CC"/>
                <w:sz w:val="18"/>
                <w:szCs w:val="18"/>
              </w:rPr>
            </w:pPr>
            <w:r>
              <w:rPr>
                <w:rFonts w:ascii="Arial" w:eastAsia="Arial" w:hAnsi="Arial" w:cs="Arial"/>
                <w:b/>
                <w:color w:val="000000"/>
                <w:sz w:val="18"/>
                <w:szCs w:val="18"/>
              </w:rPr>
              <w:t xml:space="preserve">4. </w:t>
            </w: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 xml:space="preserve">a relación entre a obra literaria e outras artes </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tc>
        <w:tc>
          <w:tcPr>
            <w:tcW w:w="425" w:type="dxa"/>
          </w:tcPr>
          <w:p w:rsidR="006B6F5B" w:rsidRPr="006B6F5B" w:rsidRDefault="0035587C" w:rsidP="0035587C">
            <w:pPr>
              <w:jc w:val="center"/>
            </w:pPr>
            <w:r>
              <w:t>1</w:t>
            </w:r>
          </w:p>
        </w:tc>
        <w:tc>
          <w:tcPr>
            <w:tcW w:w="1053" w:type="dxa"/>
          </w:tcPr>
          <w:p w:rsidR="006B6F5B" w:rsidRPr="006B6F5B" w:rsidRDefault="00B84F3F" w:rsidP="0035587C">
            <w:pPr>
              <w:jc w:val="center"/>
            </w:pPr>
            <w:r>
              <w:t>16%</w:t>
            </w:r>
          </w:p>
        </w:tc>
      </w:tr>
      <w:tr w:rsidR="006B6F5B" w:rsidRPr="006B6F5B" w:rsidTr="00697F8F">
        <w:tc>
          <w:tcPr>
            <w:tcW w:w="4333" w:type="dxa"/>
            <w:gridSpan w:val="2"/>
            <w:shd w:val="clear" w:color="auto" w:fill="F2F2F2" w:themeFill="background1" w:themeFillShade="F2"/>
          </w:tcPr>
          <w:p w:rsidR="006B6F5B" w:rsidRPr="00697F8F" w:rsidRDefault="006B6F5B" w:rsidP="00E40812">
            <w:pPr>
              <w:spacing w:after="0"/>
              <w:rPr>
                <w:b/>
                <w:sz w:val="24"/>
                <w:szCs w:val="24"/>
              </w:rPr>
            </w:pPr>
            <w:r w:rsidRPr="00697F8F">
              <w:rPr>
                <w:b/>
                <w:sz w:val="24"/>
                <w:szCs w:val="24"/>
              </w:rPr>
              <w:t xml:space="preserve">Bloque 2. </w:t>
            </w:r>
            <w:r w:rsidR="00697F8F" w:rsidRPr="00697F8F">
              <w:rPr>
                <w:b/>
                <w:sz w:val="24"/>
                <w:szCs w:val="24"/>
              </w:rPr>
              <w:t>Narrativa</w:t>
            </w:r>
          </w:p>
        </w:tc>
        <w:tc>
          <w:tcPr>
            <w:tcW w:w="425" w:type="dxa"/>
            <w:shd w:val="clear" w:color="auto" w:fill="F2F2F2" w:themeFill="background1" w:themeFillShade="F2"/>
          </w:tcPr>
          <w:p w:rsidR="006B6F5B" w:rsidRPr="006B6F5B" w:rsidRDefault="00F61959" w:rsidP="00E40812">
            <w:pPr>
              <w:spacing w:after="0"/>
            </w:pPr>
            <w:r>
              <w:t>4</w:t>
            </w:r>
          </w:p>
        </w:tc>
        <w:tc>
          <w:tcPr>
            <w:tcW w:w="992" w:type="dxa"/>
            <w:shd w:val="clear" w:color="auto" w:fill="F2F2F2" w:themeFill="background1" w:themeFillShade="F2"/>
          </w:tcPr>
          <w:p w:rsidR="006B6F5B" w:rsidRPr="006B6F5B" w:rsidRDefault="006B6F5B" w:rsidP="00E40812">
            <w:pPr>
              <w:spacing w:after="0"/>
            </w:pPr>
          </w:p>
        </w:tc>
        <w:tc>
          <w:tcPr>
            <w:tcW w:w="3261" w:type="dxa"/>
            <w:shd w:val="clear" w:color="auto" w:fill="F2F2F2" w:themeFill="background1" w:themeFillShade="F2"/>
          </w:tcPr>
          <w:p w:rsidR="006B6F5B" w:rsidRPr="006B6F5B" w:rsidRDefault="006B6F5B" w:rsidP="00E40812">
            <w:pPr>
              <w:spacing w:after="0"/>
            </w:pPr>
          </w:p>
        </w:tc>
        <w:tc>
          <w:tcPr>
            <w:tcW w:w="425" w:type="dxa"/>
            <w:shd w:val="clear" w:color="auto" w:fill="F2F2F2" w:themeFill="background1" w:themeFillShade="F2"/>
          </w:tcPr>
          <w:p w:rsidR="006B6F5B" w:rsidRPr="006B6F5B" w:rsidRDefault="006B6F5B" w:rsidP="00E40812">
            <w:pPr>
              <w:spacing w:after="0"/>
            </w:pPr>
            <w:r w:rsidRPr="006B6F5B">
              <w:t>1</w:t>
            </w:r>
          </w:p>
        </w:tc>
        <w:tc>
          <w:tcPr>
            <w:tcW w:w="1053" w:type="dxa"/>
            <w:shd w:val="clear" w:color="auto" w:fill="F2F2F2" w:themeFill="background1" w:themeFillShade="F2"/>
          </w:tcPr>
          <w:p w:rsidR="006B6F5B" w:rsidRPr="006B6F5B" w:rsidRDefault="006B6F5B" w:rsidP="00E40812">
            <w:pPr>
              <w:spacing w:after="0"/>
            </w:pPr>
          </w:p>
        </w:tc>
      </w:tr>
      <w:tr w:rsidR="006B6F5B" w:rsidRPr="006B6F5B" w:rsidTr="00697F8F">
        <w:tc>
          <w:tcPr>
            <w:tcW w:w="1356" w:type="dxa"/>
          </w:tcPr>
          <w:p w:rsidR="006B6F5B" w:rsidRPr="006B6F5B" w:rsidRDefault="006B6F5B" w:rsidP="006B6F5B">
            <w:r w:rsidRPr="006B6F5B">
              <w:lastRenderedPageBreak/>
              <w:t>CCL</w:t>
            </w:r>
          </w:p>
          <w:p w:rsidR="006B6F5B" w:rsidRPr="006B6F5B" w:rsidRDefault="006B6F5B" w:rsidP="006B6F5B"/>
          <w:p w:rsidR="006B6F5B" w:rsidRPr="006B6F5B" w:rsidRDefault="006B6F5B" w:rsidP="006B6F5B"/>
        </w:tc>
        <w:tc>
          <w:tcPr>
            <w:tcW w:w="2977" w:type="dxa"/>
          </w:tcPr>
          <w:p w:rsidR="00697F8F" w:rsidRDefault="00697F8F" w:rsidP="00697F8F">
            <w:r w:rsidRPr="00D749AD">
              <w:rPr>
                <w:rFonts w:ascii="Arial Narrow" w:eastAsia="Times New Roman" w:hAnsi="Arial Narrow" w:cs="Times New Roman"/>
                <w:color w:val="000000"/>
                <w:sz w:val="16"/>
                <w:szCs w:val="16"/>
              </w:rPr>
              <w:t>LGSXX2.1.1. Analiza a narrativa galega do século XX e da actualidade, e determina os seus paradigmas, os contextos e as influencias.</w:t>
            </w:r>
          </w:p>
          <w:p w:rsidR="00697F8F" w:rsidRDefault="00697F8F" w:rsidP="00697F8F">
            <w:r w:rsidRPr="00D749AD">
              <w:rPr>
                <w:rFonts w:ascii="Arial Narrow" w:eastAsia="Times New Roman" w:hAnsi="Arial Narrow" w:cs="Times New Roman"/>
                <w:color w:val="000000"/>
                <w:sz w:val="16"/>
                <w:szCs w:val="16"/>
              </w:rPr>
              <w:t>LGSXX2.1.2. Comenta e compara textos narrativos da literatura galega do século XX e da actualidade, e describe a coincidencia ou diverxencia temática, formal ou estilística.</w:t>
            </w:r>
          </w:p>
          <w:p w:rsidR="00697F8F" w:rsidRDefault="00697F8F" w:rsidP="00697F8F">
            <w:r w:rsidRPr="00D749AD">
              <w:rPr>
                <w:rFonts w:ascii="Arial Narrow" w:eastAsia="Times New Roman" w:hAnsi="Arial Narrow" w:cs="Times New Roman"/>
                <w:color w:val="000000"/>
                <w:sz w:val="16"/>
                <w:szCs w:val="16"/>
              </w:rPr>
              <w:t>LGSXX2.2.1. Analiza o relato e sinala as súas principais características: estrutura, técnicas e extensión.</w:t>
            </w:r>
          </w:p>
          <w:p w:rsidR="006B6F5B" w:rsidRPr="006B6F5B" w:rsidRDefault="00697F8F" w:rsidP="00F61959">
            <w:pPr>
              <w:spacing w:after="0"/>
            </w:pPr>
            <w:r w:rsidRPr="00D749AD">
              <w:rPr>
                <w:rFonts w:ascii="Arial Narrow" w:eastAsia="Times New Roman" w:hAnsi="Arial Narrow" w:cs="Times New Roman"/>
                <w:color w:val="000000"/>
                <w:sz w:val="16"/>
                <w:szCs w:val="16"/>
              </w:rPr>
              <w:t>LGSXX2.3.1. Analiza a novela e describe os seus trazos definitorios: tipo de narrador, deseño de personaxes e tratamento das categorías de espazo e tempo.</w:t>
            </w:r>
          </w:p>
        </w:tc>
        <w:tc>
          <w:tcPr>
            <w:tcW w:w="425" w:type="dxa"/>
          </w:tcPr>
          <w:p w:rsidR="006B6F5B" w:rsidRPr="006B6F5B" w:rsidRDefault="00F61959" w:rsidP="006B6F5B">
            <w:r>
              <w:t>4</w:t>
            </w:r>
          </w:p>
        </w:tc>
        <w:tc>
          <w:tcPr>
            <w:tcW w:w="992" w:type="dxa"/>
          </w:tcPr>
          <w:p w:rsidR="006B6F5B" w:rsidRPr="006B6F5B" w:rsidRDefault="006B6F5B" w:rsidP="006B6F5B">
            <w:r w:rsidRPr="006B6F5B">
              <w:t>100%</w:t>
            </w:r>
          </w:p>
        </w:tc>
        <w:tc>
          <w:tcPr>
            <w:tcW w:w="3261" w:type="dxa"/>
          </w:tcPr>
          <w:p w:rsidR="006B6F5B" w:rsidRPr="006B6F5B" w:rsidRDefault="00697F8F" w:rsidP="006B6F5B">
            <w:r>
              <w:rPr>
                <w:rStyle w:val="Fuentedeprrafopredeter1"/>
                <w:rFonts w:ascii="Arial" w:hAnsi="Arial" w:cs="Arial"/>
                <w:b/>
                <w:sz w:val="18"/>
                <w:szCs w:val="18"/>
              </w:rPr>
              <w:t xml:space="preserve">7.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a narrativa galega (relatos) da LGSA a través dos contextos e influencias, así como dos elementos da narración</w:t>
            </w:r>
            <w:r w:rsidRPr="00D82702">
              <w:rPr>
                <w:rStyle w:val="Fuentedeprrafopredeter1"/>
                <w:rFonts w:ascii="Arial" w:hAnsi="Arial" w:cs="Arial"/>
                <w:b/>
                <w:color w:val="000000"/>
                <w:sz w:val="18"/>
                <w:szCs w:val="18"/>
              </w:rPr>
              <w:t xml:space="preserve"> e </w:t>
            </w:r>
            <w:r w:rsidRPr="00D82702">
              <w:rPr>
                <w:rStyle w:val="Fuentedeprrafopredeter1"/>
                <w:rFonts w:ascii="Arial" w:hAnsi="Arial" w:cs="Arial"/>
                <w:b/>
                <w:color w:val="0000CC"/>
                <w:sz w:val="18"/>
                <w:szCs w:val="18"/>
              </w:rPr>
              <w:t>é quen de trasladar as súas conclusións a comentarios narrativos (seguindo as pautas dadas) ou á produción de textos expositivos.</w:t>
            </w:r>
          </w:p>
        </w:tc>
        <w:tc>
          <w:tcPr>
            <w:tcW w:w="425" w:type="dxa"/>
          </w:tcPr>
          <w:p w:rsidR="006B6F5B" w:rsidRPr="006B6F5B" w:rsidRDefault="00F61959" w:rsidP="006B6F5B">
            <w:r>
              <w:t>1</w:t>
            </w:r>
          </w:p>
        </w:tc>
        <w:tc>
          <w:tcPr>
            <w:tcW w:w="1053" w:type="dxa"/>
          </w:tcPr>
          <w:p w:rsidR="006B6F5B" w:rsidRPr="006B6F5B" w:rsidRDefault="006B6F5B" w:rsidP="006B6F5B">
            <w:r w:rsidRPr="006B6F5B">
              <w:t>100%</w:t>
            </w:r>
          </w:p>
        </w:tc>
      </w:tr>
      <w:tr w:rsidR="006B6F5B" w:rsidRPr="006B6F5B" w:rsidTr="00697F8F">
        <w:tc>
          <w:tcPr>
            <w:tcW w:w="1356" w:type="dxa"/>
          </w:tcPr>
          <w:p w:rsidR="006B6F5B" w:rsidRPr="006B6F5B" w:rsidRDefault="00F61959" w:rsidP="006B6F5B">
            <w:r>
              <w:t xml:space="preserve"> CAA</w:t>
            </w:r>
          </w:p>
        </w:tc>
        <w:tc>
          <w:tcPr>
            <w:tcW w:w="2977" w:type="dxa"/>
          </w:tcPr>
          <w:p w:rsidR="006B6F5B" w:rsidRPr="006B6F5B" w:rsidRDefault="006B6F5B" w:rsidP="006B6F5B"/>
        </w:tc>
        <w:tc>
          <w:tcPr>
            <w:tcW w:w="425" w:type="dxa"/>
          </w:tcPr>
          <w:p w:rsidR="006B6F5B" w:rsidRPr="006B6F5B" w:rsidRDefault="006B6F5B" w:rsidP="006B6F5B"/>
        </w:tc>
        <w:tc>
          <w:tcPr>
            <w:tcW w:w="992" w:type="dxa"/>
          </w:tcPr>
          <w:p w:rsidR="006B6F5B" w:rsidRPr="006B6F5B" w:rsidRDefault="006B6F5B" w:rsidP="006B6F5B"/>
        </w:tc>
        <w:tc>
          <w:tcPr>
            <w:tcW w:w="3261" w:type="dxa"/>
          </w:tcPr>
          <w:p w:rsidR="006B6F5B" w:rsidRPr="006B6F5B" w:rsidRDefault="0035587C" w:rsidP="0035587C">
            <w:pPr>
              <w:spacing w:after="0"/>
            </w:pPr>
            <w:r>
              <w:rPr>
                <w:rStyle w:val="Fuentedeprrafopredeter1"/>
                <w:rFonts w:ascii="Arial" w:hAnsi="Arial" w:cs="Arial"/>
                <w:b/>
                <w:sz w:val="18"/>
                <w:szCs w:val="18"/>
              </w:rPr>
              <w:t xml:space="preserve">7.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a narrativa galega (relatos) da LGSA a través dos contextos e influencias, así como dos elementos da narración</w:t>
            </w:r>
            <w:r w:rsidRPr="00D82702">
              <w:rPr>
                <w:rStyle w:val="Fuentedeprrafopredeter1"/>
                <w:rFonts w:ascii="Arial" w:hAnsi="Arial" w:cs="Arial"/>
                <w:b/>
                <w:color w:val="000000"/>
                <w:sz w:val="18"/>
                <w:szCs w:val="18"/>
              </w:rPr>
              <w:t xml:space="preserve"> e </w:t>
            </w:r>
            <w:r w:rsidRPr="00D82702">
              <w:rPr>
                <w:rStyle w:val="Fuentedeprrafopredeter1"/>
                <w:rFonts w:ascii="Arial" w:hAnsi="Arial" w:cs="Arial"/>
                <w:b/>
                <w:color w:val="0000CC"/>
                <w:sz w:val="18"/>
                <w:szCs w:val="18"/>
              </w:rPr>
              <w:t>é quen de trasladar as súas conclusións a comentarios narrativos (seguindo as pautas dadas) ou á produción de textos expositivos.</w:t>
            </w:r>
          </w:p>
        </w:tc>
        <w:tc>
          <w:tcPr>
            <w:tcW w:w="425" w:type="dxa"/>
          </w:tcPr>
          <w:p w:rsidR="006B6F5B" w:rsidRPr="006B6F5B" w:rsidRDefault="0035587C" w:rsidP="0035587C">
            <w:pPr>
              <w:jc w:val="center"/>
            </w:pPr>
            <w:r>
              <w:t>1</w:t>
            </w:r>
          </w:p>
        </w:tc>
        <w:tc>
          <w:tcPr>
            <w:tcW w:w="1053" w:type="dxa"/>
          </w:tcPr>
          <w:p w:rsidR="006B6F5B" w:rsidRPr="006B6F5B" w:rsidRDefault="0035587C" w:rsidP="0035587C">
            <w:pPr>
              <w:jc w:val="center"/>
            </w:pPr>
            <w:r>
              <w:t>100%</w:t>
            </w:r>
          </w:p>
        </w:tc>
      </w:tr>
      <w:tr w:rsidR="006B6F5B" w:rsidRPr="006B6F5B" w:rsidTr="00697F8F">
        <w:tc>
          <w:tcPr>
            <w:tcW w:w="1356" w:type="dxa"/>
          </w:tcPr>
          <w:p w:rsidR="006B6F5B" w:rsidRPr="006B6F5B" w:rsidRDefault="00F61959" w:rsidP="006B6F5B">
            <w:r>
              <w:t>CSC</w:t>
            </w:r>
          </w:p>
        </w:tc>
        <w:tc>
          <w:tcPr>
            <w:tcW w:w="2977" w:type="dxa"/>
          </w:tcPr>
          <w:p w:rsidR="006B6F5B" w:rsidRPr="006B6F5B" w:rsidRDefault="006B6F5B" w:rsidP="006B6F5B"/>
        </w:tc>
        <w:tc>
          <w:tcPr>
            <w:tcW w:w="425" w:type="dxa"/>
          </w:tcPr>
          <w:p w:rsidR="006B6F5B" w:rsidRPr="006B6F5B" w:rsidRDefault="006B6F5B" w:rsidP="006B6F5B"/>
        </w:tc>
        <w:tc>
          <w:tcPr>
            <w:tcW w:w="992" w:type="dxa"/>
          </w:tcPr>
          <w:p w:rsidR="006B6F5B" w:rsidRPr="006B6F5B" w:rsidRDefault="006B6F5B" w:rsidP="006B6F5B"/>
        </w:tc>
        <w:tc>
          <w:tcPr>
            <w:tcW w:w="3261" w:type="dxa"/>
          </w:tcPr>
          <w:p w:rsidR="006B6F5B" w:rsidRPr="006B6F5B" w:rsidRDefault="0035587C" w:rsidP="0035587C">
            <w:pPr>
              <w:spacing w:after="0"/>
            </w:pPr>
            <w:r>
              <w:rPr>
                <w:rStyle w:val="Fuentedeprrafopredeter1"/>
                <w:rFonts w:ascii="Arial" w:hAnsi="Arial" w:cs="Arial"/>
                <w:b/>
                <w:sz w:val="18"/>
                <w:szCs w:val="18"/>
              </w:rPr>
              <w:t xml:space="preserve">7.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a narrativa galega (relatos) da LGSA a través dos contextos e influencias, así como dos elementos da narración</w:t>
            </w:r>
            <w:r w:rsidRPr="00D82702">
              <w:rPr>
                <w:rStyle w:val="Fuentedeprrafopredeter1"/>
                <w:rFonts w:ascii="Arial" w:hAnsi="Arial" w:cs="Arial"/>
                <w:b/>
                <w:color w:val="000000"/>
                <w:sz w:val="18"/>
                <w:szCs w:val="18"/>
              </w:rPr>
              <w:t xml:space="preserve"> e </w:t>
            </w:r>
            <w:r w:rsidRPr="00D82702">
              <w:rPr>
                <w:rStyle w:val="Fuentedeprrafopredeter1"/>
                <w:rFonts w:ascii="Arial" w:hAnsi="Arial" w:cs="Arial"/>
                <w:b/>
                <w:color w:val="0000CC"/>
                <w:sz w:val="18"/>
                <w:szCs w:val="18"/>
              </w:rPr>
              <w:t>é quen de trasladar as súas conclusións a comentarios narrativos (seguindo as pautas dadas) ou á produción de textos expositivos.</w:t>
            </w:r>
          </w:p>
        </w:tc>
        <w:tc>
          <w:tcPr>
            <w:tcW w:w="425" w:type="dxa"/>
          </w:tcPr>
          <w:p w:rsidR="006B6F5B" w:rsidRPr="006B6F5B" w:rsidRDefault="0035587C" w:rsidP="0035587C">
            <w:pPr>
              <w:jc w:val="center"/>
            </w:pPr>
            <w:r>
              <w:t>1</w:t>
            </w:r>
          </w:p>
        </w:tc>
        <w:tc>
          <w:tcPr>
            <w:tcW w:w="1053" w:type="dxa"/>
          </w:tcPr>
          <w:p w:rsidR="006B6F5B" w:rsidRPr="006B6F5B" w:rsidRDefault="0035587C" w:rsidP="0035587C">
            <w:pPr>
              <w:jc w:val="center"/>
            </w:pPr>
            <w:r>
              <w:t>100</w:t>
            </w:r>
            <w:r w:rsidR="006B6F5B" w:rsidRPr="006B6F5B">
              <w:t>%</w:t>
            </w:r>
          </w:p>
        </w:tc>
      </w:tr>
      <w:tr w:rsidR="0035587C" w:rsidRPr="006B6F5B" w:rsidTr="00697F8F">
        <w:tc>
          <w:tcPr>
            <w:tcW w:w="1356" w:type="dxa"/>
          </w:tcPr>
          <w:p w:rsidR="0035587C" w:rsidRPr="006B6F5B" w:rsidRDefault="0035587C" w:rsidP="0035587C">
            <w:r w:rsidRPr="006B6F5B">
              <w:t>CSIEE</w:t>
            </w:r>
          </w:p>
        </w:tc>
        <w:tc>
          <w:tcPr>
            <w:tcW w:w="2977" w:type="dxa"/>
          </w:tcPr>
          <w:p w:rsidR="0035587C" w:rsidRPr="006B6F5B" w:rsidRDefault="0035587C" w:rsidP="0035587C"/>
        </w:tc>
        <w:tc>
          <w:tcPr>
            <w:tcW w:w="425" w:type="dxa"/>
          </w:tcPr>
          <w:p w:rsidR="0035587C" w:rsidRPr="006B6F5B" w:rsidRDefault="0035587C" w:rsidP="0035587C"/>
        </w:tc>
        <w:tc>
          <w:tcPr>
            <w:tcW w:w="992" w:type="dxa"/>
          </w:tcPr>
          <w:p w:rsidR="0035587C" w:rsidRPr="006B6F5B" w:rsidRDefault="0035587C" w:rsidP="0035587C"/>
        </w:tc>
        <w:tc>
          <w:tcPr>
            <w:tcW w:w="3261" w:type="dxa"/>
          </w:tcPr>
          <w:p w:rsidR="0035587C" w:rsidRPr="006B6F5B" w:rsidRDefault="0035587C" w:rsidP="0035587C">
            <w:pPr>
              <w:spacing w:after="0"/>
            </w:pPr>
            <w:r>
              <w:rPr>
                <w:rStyle w:val="Fuentedeprrafopredeter1"/>
                <w:rFonts w:ascii="Arial" w:hAnsi="Arial" w:cs="Arial"/>
                <w:b/>
                <w:sz w:val="18"/>
                <w:szCs w:val="18"/>
              </w:rPr>
              <w:t xml:space="preserve">7.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a narrativa galega (relatos) da LGSA a través dos contextos e influencias, así como dos elementos da narración</w:t>
            </w:r>
            <w:r w:rsidRPr="00D82702">
              <w:rPr>
                <w:rStyle w:val="Fuentedeprrafopredeter1"/>
                <w:rFonts w:ascii="Arial" w:hAnsi="Arial" w:cs="Arial"/>
                <w:b/>
                <w:color w:val="000000"/>
                <w:sz w:val="18"/>
                <w:szCs w:val="18"/>
              </w:rPr>
              <w:t xml:space="preserve"> e </w:t>
            </w:r>
            <w:r w:rsidRPr="00D82702">
              <w:rPr>
                <w:rStyle w:val="Fuentedeprrafopredeter1"/>
                <w:rFonts w:ascii="Arial" w:hAnsi="Arial" w:cs="Arial"/>
                <w:b/>
                <w:color w:val="0000CC"/>
                <w:sz w:val="18"/>
                <w:szCs w:val="18"/>
              </w:rPr>
              <w:t>é quen de trasladar as súas conclusións a comentarios narrativos (seguindo as pautas dadas) ou á produción de textos expositivos.</w:t>
            </w:r>
          </w:p>
        </w:tc>
        <w:tc>
          <w:tcPr>
            <w:tcW w:w="425" w:type="dxa"/>
          </w:tcPr>
          <w:p w:rsidR="0035587C" w:rsidRPr="006B6F5B" w:rsidRDefault="0035587C" w:rsidP="0035587C">
            <w:pPr>
              <w:jc w:val="center"/>
            </w:pPr>
            <w:r>
              <w:t>1</w:t>
            </w:r>
          </w:p>
        </w:tc>
        <w:tc>
          <w:tcPr>
            <w:tcW w:w="1053" w:type="dxa"/>
          </w:tcPr>
          <w:p w:rsidR="0035587C" w:rsidRPr="006B6F5B" w:rsidRDefault="0035587C" w:rsidP="0035587C">
            <w:pPr>
              <w:jc w:val="center"/>
            </w:pPr>
            <w:r>
              <w:t>100</w:t>
            </w:r>
            <w:r w:rsidRPr="006B6F5B">
              <w:t>%</w:t>
            </w:r>
          </w:p>
        </w:tc>
      </w:tr>
      <w:tr w:rsidR="006B6F5B" w:rsidRPr="006B6F5B" w:rsidTr="00697F8F">
        <w:tc>
          <w:tcPr>
            <w:tcW w:w="1356" w:type="dxa"/>
          </w:tcPr>
          <w:p w:rsidR="006B6F5B" w:rsidRPr="006B6F5B" w:rsidRDefault="00F61959" w:rsidP="00E40812">
            <w:pPr>
              <w:spacing w:after="0"/>
            </w:pPr>
            <w:r>
              <w:t>CD</w:t>
            </w:r>
          </w:p>
        </w:tc>
        <w:tc>
          <w:tcPr>
            <w:tcW w:w="2977"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992" w:type="dxa"/>
          </w:tcPr>
          <w:p w:rsidR="006B6F5B" w:rsidRPr="006B6F5B" w:rsidRDefault="006B6F5B" w:rsidP="00E40812">
            <w:pPr>
              <w:spacing w:after="0"/>
            </w:pPr>
          </w:p>
        </w:tc>
        <w:tc>
          <w:tcPr>
            <w:tcW w:w="3261"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1053" w:type="dxa"/>
          </w:tcPr>
          <w:p w:rsidR="006B6F5B" w:rsidRPr="006B6F5B" w:rsidRDefault="006B6F5B" w:rsidP="00E40812">
            <w:pPr>
              <w:spacing w:after="0"/>
            </w:pPr>
          </w:p>
        </w:tc>
      </w:tr>
      <w:tr w:rsidR="00A322D4" w:rsidRPr="006B6F5B" w:rsidTr="00697F8F">
        <w:tc>
          <w:tcPr>
            <w:tcW w:w="1356" w:type="dxa"/>
          </w:tcPr>
          <w:p w:rsidR="00A322D4" w:rsidRPr="006B6F5B" w:rsidRDefault="00A322D4" w:rsidP="00A322D4">
            <w:r w:rsidRPr="006B6F5B">
              <w:t>CCEC</w:t>
            </w:r>
          </w:p>
        </w:tc>
        <w:tc>
          <w:tcPr>
            <w:tcW w:w="2977" w:type="dxa"/>
          </w:tcPr>
          <w:p w:rsidR="00A322D4" w:rsidRDefault="00A322D4" w:rsidP="00A322D4">
            <w:r w:rsidRPr="00D749AD">
              <w:rPr>
                <w:rFonts w:ascii="Arial Narrow" w:eastAsia="Times New Roman" w:hAnsi="Arial Narrow" w:cs="Times New Roman"/>
                <w:color w:val="000000"/>
                <w:sz w:val="16"/>
                <w:szCs w:val="16"/>
              </w:rPr>
              <w:t>LGSXX2.1.1. Analiza a narrativa galega do século XX e da actualidade, e determina os seus paradigmas, os contextos e as influencias.</w:t>
            </w:r>
          </w:p>
          <w:p w:rsidR="00A322D4" w:rsidRDefault="00A322D4" w:rsidP="00A322D4">
            <w:r w:rsidRPr="00D749AD">
              <w:rPr>
                <w:rFonts w:ascii="Arial Narrow" w:eastAsia="Times New Roman" w:hAnsi="Arial Narrow" w:cs="Times New Roman"/>
                <w:color w:val="000000"/>
                <w:sz w:val="16"/>
                <w:szCs w:val="16"/>
              </w:rPr>
              <w:t xml:space="preserve">LGSXX2.1.2. Comenta e compara textos narrativos da literatura galega do século XX e da actualidade, e describe a coincidencia ou </w:t>
            </w:r>
            <w:r w:rsidRPr="00D749AD">
              <w:rPr>
                <w:rFonts w:ascii="Arial Narrow" w:eastAsia="Times New Roman" w:hAnsi="Arial Narrow" w:cs="Times New Roman"/>
                <w:color w:val="000000"/>
                <w:sz w:val="16"/>
                <w:szCs w:val="16"/>
              </w:rPr>
              <w:lastRenderedPageBreak/>
              <w:t>diverxencia temática, formal ou estilística.</w:t>
            </w:r>
          </w:p>
          <w:p w:rsidR="00A322D4" w:rsidRDefault="00A322D4" w:rsidP="00A322D4">
            <w:r w:rsidRPr="00D749AD">
              <w:rPr>
                <w:rFonts w:ascii="Arial Narrow" w:eastAsia="Times New Roman" w:hAnsi="Arial Narrow" w:cs="Times New Roman"/>
                <w:color w:val="000000"/>
                <w:sz w:val="16"/>
                <w:szCs w:val="16"/>
              </w:rPr>
              <w:t>LGSXX2.2.1. Analiza o relato e sinala as súas principais características: estrutura, técnicas e extensión.</w:t>
            </w:r>
          </w:p>
          <w:p w:rsidR="00A322D4" w:rsidRPr="006B6F5B" w:rsidRDefault="00A322D4" w:rsidP="00A322D4">
            <w:pPr>
              <w:spacing w:after="0"/>
            </w:pPr>
            <w:r w:rsidRPr="00D749AD">
              <w:rPr>
                <w:rFonts w:ascii="Arial Narrow" w:eastAsia="Times New Roman" w:hAnsi="Arial Narrow" w:cs="Times New Roman"/>
                <w:color w:val="000000"/>
                <w:sz w:val="16"/>
                <w:szCs w:val="16"/>
              </w:rPr>
              <w:t>LGSXX2.3.1. Analiza a novela e describe os seus trazos definitorios: tipo de narrador, deseño de personaxes e tratamento das categorías de espazo e tempo.</w:t>
            </w:r>
          </w:p>
        </w:tc>
        <w:tc>
          <w:tcPr>
            <w:tcW w:w="425" w:type="dxa"/>
          </w:tcPr>
          <w:p w:rsidR="00A322D4" w:rsidRPr="006B6F5B" w:rsidRDefault="00A322D4" w:rsidP="00A322D4">
            <w:pPr>
              <w:jc w:val="center"/>
            </w:pPr>
            <w:r>
              <w:lastRenderedPageBreak/>
              <w:t>4</w:t>
            </w:r>
          </w:p>
        </w:tc>
        <w:tc>
          <w:tcPr>
            <w:tcW w:w="992" w:type="dxa"/>
          </w:tcPr>
          <w:p w:rsidR="00A322D4" w:rsidRPr="006B6F5B" w:rsidRDefault="00A322D4" w:rsidP="00A322D4">
            <w:pPr>
              <w:jc w:val="center"/>
            </w:pPr>
            <w:r w:rsidRPr="006B6F5B">
              <w:t>100%</w:t>
            </w:r>
          </w:p>
        </w:tc>
        <w:tc>
          <w:tcPr>
            <w:tcW w:w="3261" w:type="dxa"/>
          </w:tcPr>
          <w:p w:rsidR="00A322D4" w:rsidRPr="006B6F5B" w:rsidRDefault="00A322D4" w:rsidP="00A322D4">
            <w:r>
              <w:rPr>
                <w:rStyle w:val="Fuentedeprrafopredeter1"/>
                <w:rFonts w:ascii="Arial" w:hAnsi="Arial" w:cs="Arial"/>
                <w:b/>
                <w:sz w:val="18"/>
                <w:szCs w:val="18"/>
              </w:rPr>
              <w:t xml:space="preserve">7.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a narrativa galega (relatos) da LGSA a través dos contextos e influencias, así como dos elementos da narración</w:t>
            </w:r>
            <w:r w:rsidRPr="00D82702">
              <w:rPr>
                <w:rStyle w:val="Fuentedeprrafopredeter1"/>
                <w:rFonts w:ascii="Arial" w:hAnsi="Arial" w:cs="Arial"/>
                <w:b/>
                <w:color w:val="000000"/>
                <w:sz w:val="18"/>
                <w:szCs w:val="18"/>
              </w:rPr>
              <w:t xml:space="preserve"> e </w:t>
            </w:r>
            <w:r w:rsidRPr="00D82702">
              <w:rPr>
                <w:rStyle w:val="Fuentedeprrafopredeter1"/>
                <w:rFonts w:ascii="Arial" w:hAnsi="Arial" w:cs="Arial"/>
                <w:b/>
                <w:color w:val="0000CC"/>
                <w:sz w:val="18"/>
                <w:szCs w:val="18"/>
              </w:rPr>
              <w:t xml:space="preserve">é quen de trasladar as súas conclusións a comentarios narrativos (seguindo as pautas </w:t>
            </w:r>
            <w:r w:rsidRPr="00D82702">
              <w:rPr>
                <w:rStyle w:val="Fuentedeprrafopredeter1"/>
                <w:rFonts w:ascii="Arial" w:hAnsi="Arial" w:cs="Arial"/>
                <w:b/>
                <w:color w:val="0000CC"/>
                <w:sz w:val="18"/>
                <w:szCs w:val="18"/>
              </w:rPr>
              <w:lastRenderedPageBreak/>
              <w:t>dadas) ou á produción de textos expositivos.</w:t>
            </w:r>
          </w:p>
        </w:tc>
        <w:tc>
          <w:tcPr>
            <w:tcW w:w="425" w:type="dxa"/>
          </w:tcPr>
          <w:p w:rsidR="00A322D4" w:rsidRPr="006B6F5B" w:rsidRDefault="00A322D4" w:rsidP="00A322D4">
            <w:pPr>
              <w:jc w:val="center"/>
            </w:pPr>
            <w:r>
              <w:lastRenderedPageBreak/>
              <w:t>1</w:t>
            </w:r>
          </w:p>
        </w:tc>
        <w:tc>
          <w:tcPr>
            <w:tcW w:w="1053" w:type="dxa"/>
          </w:tcPr>
          <w:p w:rsidR="00A322D4" w:rsidRPr="006B6F5B" w:rsidRDefault="00A322D4" w:rsidP="00A322D4">
            <w:pPr>
              <w:jc w:val="center"/>
            </w:pPr>
            <w:r w:rsidRPr="006B6F5B">
              <w:t>100%</w:t>
            </w:r>
          </w:p>
        </w:tc>
      </w:tr>
      <w:tr w:rsidR="006B6F5B" w:rsidRPr="006B6F5B" w:rsidTr="00697F8F">
        <w:tc>
          <w:tcPr>
            <w:tcW w:w="1356" w:type="dxa"/>
          </w:tcPr>
          <w:p w:rsidR="006B6F5B" w:rsidRPr="006B6F5B" w:rsidRDefault="006B6F5B" w:rsidP="00E40812">
            <w:pPr>
              <w:spacing w:after="0"/>
            </w:pPr>
            <w:r w:rsidRPr="006B6F5B">
              <w:lastRenderedPageBreak/>
              <w:t>CMCCT</w:t>
            </w:r>
          </w:p>
        </w:tc>
        <w:tc>
          <w:tcPr>
            <w:tcW w:w="2977"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992" w:type="dxa"/>
          </w:tcPr>
          <w:p w:rsidR="006B6F5B" w:rsidRPr="006B6F5B" w:rsidRDefault="006B6F5B" w:rsidP="00E40812">
            <w:pPr>
              <w:spacing w:after="0"/>
            </w:pPr>
          </w:p>
        </w:tc>
        <w:tc>
          <w:tcPr>
            <w:tcW w:w="3261"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1053" w:type="dxa"/>
          </w:tcPr>
          <w:p w:rsidR="006B6F5B" w:rsidRPr="006B6F5B" w:rsidRDefault="006B6F5B" w:rsidP="00E40812">
            <w:pPr>
              <w:spacing w:after="0"/>
            </w:pPr>
          </w:p>
        </w:tc>
      </w:tr>
      <w:tr w:rsidR="006B6F5B" w:rsidRPr="006B6F5B" w:rsidTr="00697F8F">
        <w:tc>
          <w:tcPr>
            <w:tcW w:w="4333" w:type="dxa"/>
            <w:gridSpan w:val="2"/>
            <w:shd w:val="clear" w:color="auto" w:fill="F2F2F2" w:themeFill="background1" w:themeFillShade="F2"/>
          </w:tcPr>
          <w:p w:rsidR="006B6F5B" w:rsidRPr="00697F8F" w:rsidRDefault="006B6F5B" w:rsidP="00E40812">
            <w:pPr>
              <w:spacing w:after="0"/>
              <w:rPr>
                <w:b/>
                <w:sz w:val="24"/>
                <w:szCs w:val="24"/>
              </w:rPr>
            </w:pPr>
            <w:r w:rsidRPr="00697F8F">
              <w:rPr>
                <w:b/>
                <w:sz w:val="24"/>
                <w:szCs w:val="24"/>
              </w:rPr>
              <w:t xml:space="preserve">Bloque 3. </w:t>
            </w:r>
            <w:r w:rsidR="00697F8F" w:rsidRPr="00697F8F">
              <w:rPr>
                <w:b/>
                <w:sz w:val="24"/>
                <w:szCs w:val="24"/>
              </w:rPr>
              <w:t>Poesía</w:t>
            </w:r>
          </w:p>
        </w:tc>
        <w:tc>
          <w:tcPr>
            <w:tcW w:w="425" w:type="dxa"/>
            <w:shd w:val="clear" w:color="auto" w:fill="F2F2F2" w:themeFill="background1" w:themeFillShade="F2"/>
          </w:tcPr>
          <w:p w:rsidR="006B6F5B" w:rsidRPr="006B6F5B" w:rsidRDefault="00F61959" w:rsidP="00E40812">
            <w:pPr>
              <w:spacing w:after="0"/>
              <w:jc w:val="center"/>
            </w:pPr>
            <w:r>
              <w:t>4</w:t>
            </w:r>
          </w:p>
        </w:tc>
        <w:tc>
          <w:tcPr>
            <w:tcW w:w="992" w:type="dxa"/>
            <w:shd w:val="clear" w:color="auto" w:fill="F2F2F2" w:themeFill="background1" w:themeFillShade="F2"/>
          </w:tcPr>
          <w:p w:rsidR="006B6F5B" w:rsidRPr="006B6F5B" w:rsidRDefault="006B6F5B" w:rsidP="00E40812">
            <w:pPr>
              <w:spacing w:after="0"/>
              <w:jc w:val="center"/>
            </w:pPr>
          </w:p>
        </w:tc>
        <w:tc>
          <w:tcPr>
            <w:tcW w:w="3261" w:type="dxa"/>
            <w:shd w:val="clear" w:color="auto" w:fill="F2F2F2" w:themeFill="background1" w:themeFillShade="F2"/>
          </w:tcPr>
          <w:p w:rsidR="006B6F5B" w:rsidRPr="006B6F5B" w:rsidRDefault="006B6F5B" w:rsidP="00E40812">
            <w:pPr>
              <w:spacing w:after="0"/>
              <w:jc w:val="center"/>
            </w:pPr>
          </w:p>
        </w:tc>
        <w:tc>
          <w:tcPr>
            <w:tcW w:w="425" w:type="dxa"/>
            <w:shd w:val="clear" w:color="auto" w:fill="F2F2F2" w:themeFill="background1" w:themeFillShade="F2"/>
          </w:tcPr>
          <w:p w:rsidR="006B6F5B" w:rsidRPr="006B6F5B" w:rsidRDefault="00F61959" w:rsidP="00E40812">
            <w:pPr>
              <w:spacing w:after="0"/>
              <w:jc w:val="center"/>
            </w:pPr>
            <w:r>
              <w:t>1</w:t>
            </w:r>
          </w:p>
        </w:tc>
        <w:tc>
          <w:tcPr>
            <w:tcW w:w="1053" w:type="dxa"/>
            <w:shd w:val="clear" w:color="auto" w:fill="F2F2F2" w:themeFill="background1" w:themeFillShade="F2"/>
          </w:tcPr>
          <w:p w:rsidR="006B6F5B" w:rsidRPr="006B6F5B" w:rsidRDefault="006B6F5B" w:rsidP="00E40812">
            <w:pPr>
              <w:spacing w:after="0"/>
              <w:jc w:val="center"/>
            </w:pPr>
          </w:p>
        </w:tc>
      </w:tr>
      <w:tr w:rsidR="006B6F5B" w:rsidRPr="006B6F5B" w:rsidTr="00697F8F">
        <w:tc>
          <w:tcPr>
            <w:tcW w:w="1356" w:type="dxa"/>
          </w:tcPr>
          <w:p w:rsidR="006B6F5B" w:rsidRPr="006B6F5B" w:rsidRDefault="006B6F5B" w:rsidP="006B6F5B">
            <w:r w:rsidRPr="006B6F5B">
              <w:t>CCL</w:t>
            </w:r>
          </w:p>
          <w:p w:rsidR="006B6F5B" w:rsidRPr="006B6F5B" w:rsidRDefault="006B6F5B" w:rsidP="006B6F5B">
            <w:r w:rsidRPr="006B6F5B">
              <w:t xml:space="preserve"> </w:t>
            </w:r>
          </w:p>
        </w:tc>
        <w:tc>
          <w:tcPr>
            <w:tcW w:w="2977" w:type="dxa"/>
          </w:tcPr>
          <w:p w:rsidR="00697F8F" w:rsidRDefault="00697F8F" w:rsidP="00697F8F">
            <w:r w:rsidRPr="00D749AD">
              <w:rPr>
                <w:rFonts w:ascii="Arial Narrow" w:eastAsia="Times New Roman" w:hAnsi="Arial Narrow" w:cs="Times New Roman"/>
                <w:color w:val="000000"/>
                <w:sz w:val="16"/>
                <w:szCs w:val="16"/>
              </w:rPr>
              <w:t>LGSXX3.1.1. Analiza a poesía galega do século XX e da actualidade determinando os seus paradigmas, os seus contextos e as súas influencias.</w:t>
            </w:r>
          </w:p>
          <w:p w:rsidR="00697F8F" w:rsidRDefault="00697F8F" w:rsidP="00697F8F">
            <w:r w:rsidRPr="00D749AD">
              <w:rPr>
                <w:rFonts w:ascii="Arial Narrow" w:eastAsia="Times New Roman" w:hAnsi="Arial Narrow" w:cs="Times New Roman"/>
                <w:color w:val="000000"/>
                <w:sz w:val="16"/>
                <w:szCs w:val="16"/>
              </w:rPr>
              <w:t>LGSXX3.1.2. Comenta e compara textos poéticos da literatura galega do século XX e da actualidade e describe a coincidencia ou diverxencia temática, formal ou estilística.</w:t>
            </w:r>
          </w:p>
          <w:p w:rsidR="00697F8F" w:rsidRDefault="00697F8F" w:rsidP="00697F8F">
            <w:r w:rsidRPr="00D749AD">
              <w:rPr>
                <w:rFonts w:ascii="Arial Narrow" w:eastAsia="Times New Roman" w:hAnsi="Arial Narrow" w:cs="Times New Roman"/>
                <w:color w:val="000000"/>
                <w:sz w:val="16"/>
                <w:szCs w:val="16"/>
              </w:rPr>
              <w:t>LGSXX3.2.1. Describe o fondo ou contido dos principais textos poéticos do período e describe temas e motivos.</w:t>
            </w:r>
          </w:p>
          <w:p w:rsidR="006B6F5B" w:rsidRPr="006B6F5B" w:rsidRDefault="00697F8F" w:rsidP="00E40812">
            <w:pPr>
              <w:spacing w:after="0"/>
            </w:pPr>
            <w:r w:rsidRPr="00D749AD">
              <w:rPr>
                <w:rFonts w:ascii="Arial Narrow" w:eastAsia="Times New Roman" w:hAnsi="Arial Narrow" w:cs="Times New Roman"/>
                <w:color w:val="000000"/>
                <w:sz w:val="16"/>
                <w:szCs w:val="16"/>
              </w:rPr>
              <w:t>LGSXX3.3.1. Analiza a forma ou expresión dos principais textos poéticos do período e describe o nivel actancial (actores e personaxes), a enunciación (voz, perspectiva e suxeito lírico), a estrutura e a figuración (tropos, figuras de dicción e figuras de pensamento).</w:t>
            </w:r>
          </w:p>
        </w:tc>
        <w:tc>
          <w:tcPr>
            <w:tcW w:w="425" w:type="dxa"/>
          </w:tcPr>
          <w:p w:rsidR="006B6F5B" w:rsidRPr="006B6F5B" w:rsidRDefault="00F61959" w:rsidP="0035587C">
            <w:pPr>
              <w:jc w:val="center"/>
            </w:pPr>
            <w:r>
              <w:t>4</w:t>
            </w:r>
          </w:p>
        </w:tc>
        <w:tc>
          <w:tcPr>
            <w:tcW w:w="992" w:type="dxa"/>
          </w:tcPr>
          <w:p w:rsidR="006B6F5B" w:rsidRPr="006B6F5B" w:rsidRDefault="006B6F5B" w:rsidP="0035587C">
            <w:pPr>
              <w:jc w:val="center"/>
            </w:pPr>
            <w:r w:rsidRPr="006B6F5B">
              <w:t>100%</w:t>
            </w:r>
          </w:p>
        </w:tc>
        <w:tc>
          <w:tcPr>
            <w:tcW w:w="3261" w:type="dxa"/>
          </w:tcPr>
          <w:p w:rsidR="006B6F5B" w:rsidRPr="00697F8F" w:rsidRDefault="00697F8F" w:rsidP="00697F8F">
            <w:pPr>
              <w:tabs>
                <w:tab w:val="left" w:pos="536"/>
              </w:tabs>
              <w:spacing w:after="170"/>
              <w:rPr>
                <w:rFonts w:ascii="Arial" w:eastAsia="Arial" w:hAnsi="Arial" w:cs="Arial"/>
                <w:b/>
                <w:color w:val="000000"/>
                <w:sz w:val="18"/>
                <w:szCs w:val="18"/>
              </w:rPr>
            </w:pPr>
            <w:r>
              <w:rPr>
                <w:rFonts w:ascii="Arial" w:eastAsia="Arial" w:hAnsi="Arial" w:cs="Arial"/>
                <w:b/>
                <w:color w:val="000000"/>
                <w:sz w:val="18"/>
                <w:szCs w:val="18"/>
              </w:rPr>
              <w:t xml:space="preserve">8.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poesía galega da LGSA a través dos contextos e influencias, así como dos recursos e técnicas poéticas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poéticos (seguindo as pautas dadas) ou á produción de textos expositivos.</w:t>
            </w:r>
          </w:p>
        </w:tc>
        <w:tc>
          <w:tcPr>
            <w:tcW w:w="425" w:type="dxa"/>
          </w:tcPr>
          <w:p w:rsidR="006B6F5B" w:rsidRPr="006B6F5B" w:rsidRDefault="00F61959" w:rsidP="0035587C">
            <w:pPr>
              <w:jc w:val="center"/>
            </w:pPr>
            <w:r>
              <w:t>1</w:t>
            </w:r>
          </w:p>
        </w:tc>
        <w:tc>
          <w:tcPr>
            <w:tcW w:w="1053" w:type="dxa"/>
          </w:tcPr>
          <w:p w:rsidR="006B6F5B" w:rsidRPr="006B6F5B" w:rsidRDefault="006B6F5B" w:rsidP="0035587C">
            <w:pPr>
              <w:jc w:val="center"/>
            </w:pPr>
            <w:r w:rsidRPr="006B6F5B">
              <w:t>100%</w:t>
            </w:r>
          </w:p>
        </w:tc>
      </w:tr>
      <w:tr w:rsidR="0035587C" w:rsidRPr="006B6F5B" w:rsidTr="00697F8F">
        <w:tc>
          <w:tcPr>
            <w:tcW w:w="1356" w:type="dxa"/>
          </w:tcPr>
          <w:p w:rsidR="0035587C" w:rsidRPr="006B6F5B" w:rsidRDefault="0035587C" w:rsidP="0035587C">
            <w:r w:rsidRPr="006B6F5B">
              <w:t>CAA</w:t>
            </w:r>
          </w:p>
          <w:p w:rsidR="0035587C" w:rsidRPr="006B6F5B" w:rsidRDefault="0035587C" w:rsidP="0035587C"/>
        </w:tc>
        <w:tc>
          <w:tcPr>
            <w:tcW w:w="2977" w:type="dxa"/>
          </w:tcPr>
          <w:p w:rsidR="0035587C" w:rsidRPr="006B6F5B" w:rsidRDefault="0035587C" w:rsidP="0035587C"/>
        </w:tc>
        <w:tc>
          <w:tcPr>
            <w:tcW w:w="425" w:type="dxa"/>
          </w:tcPr>
          <w:p w:rsidR="0035587C" w:rsidRPr="006B6F5B" w:rsidRDefault="0035587C" w:rsidP="0035587C"/>
        </w:tc>
        <w:tc>
          <w:tcPr>
            <w:tcW w:w="992" w:type="dxa"/>
          </w:tcPr>
          <w:p w:rsidR="0035587C" w:rsidRPr="006B6F5B" w:rsidRDefault="0035587C" w:rsidP="0035587C"/>
        </w:tc>
        <w:tc>
          <w:tcPr>
            <w:tcW w:w="3261" w:type="dxa"/>
          </w:tcPr>
          <w:p w:rsidR="0035587C" w:rsidRPr="006B6F5B" w:rsidRDefault="0035587C" w:rsidP="0035587C">
            <w:pPr>
              <w:spacing w:after="0"/>
            </w:pPr>
            <w:r>
              <w:rPr>
                <w:rFonts w:ascii="Arial" w:eastAsia="Arial" w:hAnsi="Arial" w:cs="Arial"/>
                <w:b/>
                <w:color w:val="000000"/>
                <w:sz w:val="18"/>
                <w:szCs w:val="18"/>
              </w:rPr>
              <w:t xml:space="preserve">8.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poesía galega da LGSA a través dos contextos e influencias, así como dos recursos e técnicas poéticas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poéticos (seguindo as pautas dadas) ou á produción de textos expositivos.</w:t>
            </w:r>
          </w:p>
        </w:tc>
        <w:tc>
          <w:tcPr>
            <w:tcW w:w="425" w:type="dxa"/>
          </w:tcPr>
          <w:p w:rsidR="0035587C" w:rsidRPr="006B6F5B" w:rsidRDefault="0035587C" w:rsidP="0035587C">
            <w:pPr>
              <w:jc w:val="center"/>
            </w:pPr>
            <w:r>
              <w:t>1</w:t>
            </w:r>
          </w:p>
        </w:tc>
        <w:tc>
          <w:tcPr>
            <w:tcW w:w="1053" w:type="dxa"/>
          </w:tcPr>
          <w:p w:rsidR="0035587C" w:rsidRPr="006B6F5B" w:rsidRDefault="0035587C" w:rsidP="0035587C">
            <w:pPr>
              <w:jc w:val="center"/>
            </w:pPr>
            <w:r w:rsidRPr="006B6F5B">
              <w:t>100%</w:t>
            </w:r>
          </w:p>
        </w:tc>
      </w:tr>
      <w:tr w:rsidR="0035587C" w:rsidRPr="006B6F5B" w:rsidTr="00697F8F">
        <w:tc>
          <w:tcPr>
            <w:tcW w:w="1356" w:type="dxa"/>
          </w:tcPr>
          <w:p w:rsidR="0035587C" w:rsidRPr="006B6F5B" w:rsidRDefault="0035587C" w:rsidP="0035587C">
            <w:r w:rsidRPr="006B6F5B">
              <w:t>CSC</w:t>
            </w:r>
          </w:p>
        </w:tc>
        <w:tc>
          <w:tcPr>
            <w:tcW w:w="2977" w:type="dxa"/>
          </w:tcPr>
          <w:p w:rsidR="0035587C" w:rsidRPr="006B6F5B" w:rsidRDefault="0035587C" w:rsidP="0035587C"/>
        </w:tc>
        <w:tc>
          <w:tcPr>
            <w:tcW w:w="425" w:type="dxa"/>
          </w:tcPr>
          <w:p w:rsidR="0035587C" w:rsidRPr="006B6F5B" w:rsidRDefault="0035587C" w:rsidP="0035587C"/>
        </w:tc>
        <w:tc>
          <w:tcPr>
            <w:tcW w:w="992" w:type="dxa"/>
          </w:tcPr>
          <w:p w:rsidR="0035587C" w:rsidRPr="006B6F5B" w:rsidRDefault="0035587C" w:rsidP="0035587C"/>
        </w:tc>
        <w:tc>
          <w:tcPr>
            <w:tcW w:w="3261" w:type="dxa"/>
          </w:tcPr>
          <w:p w:rsidR="0035587C" w:rsidRPr="006B6F5B" w:rsidRDefault="0035587C" w:rsidP="0035587C">
            <w:pPr>
              <w:spacing w:after="0"/>
            </w:pPr>
            <w:r>
              <w:rPr>
                <w:rFonts w:ascii="Arial" w:eastAsia="Arial" w:hAnsi="Arial" w:cs="Arial"/>
                <w:b/>
                <w:color w:val="000000"/>
                <w:sz w:val="18"/>
                <w:szCs w:val="18"/>
              </w:rPr>
              <w:t xml:space="preserve">8.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poesía galega da LGSA a través dos contextos e influencias, así como dos recursos e técnicas poéticas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poéticos (seguindo as pautas dadas) ou á produción de textos expositivos.</w:t>
            </w:r>
          </w:p>
        </w:tc>
        <w:tc>
          <w:tcPr>
            <w:tcW w:w="425" w:type="dxa"/>
          </w:tcPr>
          <w:p w:rsidR="0035587C" w:rsidRPr="006B6F5B" w:rsidRDefault="0035587C" w:rsidP="0035587C">
            <w:pPr>
              <w:jc w:val="center"/>
            </w:pPr>
            <w:r>
              <w:t>1</w:t>
            </w:r>
          </w:p>
        </w:tc>
        <w:tc>
          <w:tcPr>
            <w:tcW w:w="1053" w:type="dxa"/>
          </w:tcPr>
          <w:p w:rsidR="0035587C" w:rsidRPr="006B6F5B" w:rsidRDefault="0035587C" w:rsidP="0035587C">
            <w:pPr>
              <w:jc w:val="center"/>
            </w:pPr>
            <w:r w:rsidRPr="006B6F5B">
              <w:t>100%</w:t>
            </w:r>
          </w:p>
        </w:tc>
      </w:tr>
      <w:tr w:rsidR="0035587C" w:rsidRPr="006B6F5B" w:rsidTr="00697F8F">
        <w:tc>
          <w:tcPr>
            <w:tcW w:w="1356" w:type="dxa"/>
          </w:tcPr>
          <w:p w:rsidR="0035587C" w:rsidRPr="006B6F5B" w:rsidRDefault="0035587C" w:rsidP="0035587C">
            <w:r w:rsidRPr="006B6F5B">
              <w:t>CSIEE</w:t>
            </w:r>
          </w:p>
        </w:tc>
        <w:tc>
          <w:tcPr>
            <w:tcW w:w="2977" w:type="dxa"/>
          </w:tcPr>
          <w:p w:rsidR="0035587C" w:rsidRPr="006B6F5B" w:rsidRDefault="0035587C" w:rsidP="0035587C"/>
        </w:tc>
        <w:tc>
          <w:tcPr>
            <w:tcW w:w="425" w:type="dxa"/>
          </w:tcPr>
          <w:p w:rsidR="0035587C" w:rsidRPr="006B6F5B" w:rsidRDefault="0035587C" w:rsidP="0035587C"/>
        </w:tc>
        <w:tc>
          <w:tcPr>
            <w:tcW w:w="992" w:type="dxa"/>
          </w:tcPr>
          <w:p w:rsidR="0035587C" w:rsidRPr="006B6F5B" w:rsidRDefault="0035587C" w:rsidP="0035587C"/>
        </w:tc>
        <w:tc>
          <w:tcPr>
            <w:tcW w:w="3261" w:type="dxa"/>
          </w:tcPr>
          <w:p w:rsidR="0035587C" w:rsidRPr="006B6F5B" w:rsidRDefault="0035587C" w:rsidP="0035587C">
            <w:pPr>
              <w:spacing w:after="0"/>
            </w:pPr>
            <w:r>
              <w:rPr>
                <w:rFonts w:ascii="Arial" w:eastAsia="Arial" w:hAnsi="Arial" w:cs="Arial"/>
                <w:b/>
                <w:color w:val="000000"/>
                <w:sz w:val="18"/>
                <w:szCs w:val="18"/>
              </w:rPr>
              <w:t xml:space="preserve">8.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poesía galega da LGSA a través dos contextos e influencias, así como dos recursos e técnicas poéticas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 xml:space="preserve">é quen de trasladar as súas </w:t>
            </w:r>
            <w:r w:rsidRPr="00D82702">
              <w:rPr>
                <w:rStyle w:val="Fuentedeprrafopredeter1"/>
                <w:rFonts w:ascii="Arial" w:hAnsi="Arial" w:cs="Arial"/>
                <w:b/>
                <w:color w:val="0000CC"/>
                <w:sz w:val="18"/>
                <w:szCs w:val="18"/>
              </w:rPr>
              <w:lastRenderedPageBreak/>
              <w:t>conclusións a comentarios poéticos (seguindo as pautas dadas) ou á produción de textos expositivos.</w:t>
            </w:r>
          </w:p>
        </w:tc>
        <w:tc>
          <w:tcPr>
            <w:tcW w:w="425" w:type="dxa"/>
          </w:tcPr>
          <w:p w:rsidR="0035587C" w:rsidRPr="006B6F5B" w:rsidRDefault="0035587C" w:rsidP="0035587C">
            <w:pPr>
              <w:jc w:val="center"/>
            </w:pPr>
            <w:r>
              <w:lastRenderedPageBreak/>
              <w:t>1</w:t>
            </w:r>
          </w:p>
        </w:tc>
        <w:tc>
          <w:tcPr>
            <w:tcW w:w="1053" w:type="dxa"/>
          </w:tcPr>
          <w:p w:rsidR="0035587C" w:rsidRPr="006B6F5B" w:rsidRDefault="0035587C" w:rsidP="0035587C">
            <w:pPr>
              <w:jc w:val="center"/>
            </w:pPr>
            <w:r w:rsidRPr="006B6F5B">
              <w:t>100%</w:t>
            </w:r>
          </w:p>
        </w:tc>
      </w:tr>
      <w:tr w:rsidR="006B6F5B" w:rsidRPr="006B6F5B" w:rsidTr="00697F8F">
        <w:tc>
          <w:tcPr>
            <w:tcW w:w="1356" w:type="dxa"/>
          </w:tcPr>
          <w:p w:rsidR="006B6F5B" w:rsidRPr="006B6F5B" w:rsidRDefault="00A322D4" w:rsidP="00E40812">
            <w:pPr>
              <w:spacing w:after="0"/>
            </w:pPr>
            <w:r>
              <w:lastRenderedPageBreak/>
              <w:t>CD</w:t>
            </w:r>
          </w:p>
        </w:tc>
        <w:tc>
          <w:tcPr>
            <w:tcW w:w="2977"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992" w:type="dxa"/>
          </w:tcPr>
          <w:p w:rsidR="006B6F5B" w:rsidRPr="006B6F5B" w:rsidRDefault="006B6F5B" w:rsidP="00E40812">
            <w:pPr>
              <w:spacing w:after="0"/>
            </w:pPr>
          </w:p>
        </w:tc>
        <w:tc>
          <w:tcPr>
            <w:tcW w:w="3261"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1053" w:type="dxa"/>
          </w:tcPr>
          <w:p w:rsidR="006B6F5B" w:rsidRPr="006B6F5B" w:rsidRDefault="006B6F5B" w:rsidP="00E40812">
            <w:pPr>
              <w:spacing w:after="0"/>
            </w:pPr>
          </w:p>
        </w:tc>
      </w:tr>
      <w:tr w:rsidR="00A322D4" w:rsidRPr="006B6F5B" w:rsidTr="00697F8F">
        <w:tc>
          <w:tcPr>
            <w:tcW w:w="1356" w:type="dxa"/>
          </w:tcPr>
          <w:p w:rsidR="00A322D4" w:rsidRDefault="00A322D4" w:rsidP="00A322D4">
            <w:r w:rsidRPr="006B6F5B">
              <w:t>CCEC</w:t>
            </w:r>
          </w:p>
          <w:p w:rsidR="00A322D4" w:rsidRPr="006B6F5B" w:rsidRDefault="00A322D4" w:rsidP="00A322D4"/>
        </w:tc>
        <w:tc>
          <w:tcPr>
            <w:tcW w:w="2977" w:type="dxa"/>
          </w:tcPr>
          <w:p w:rsidR="00A322D4" w:rsidRDefault="00A322D4" w:rsidP="00A322D4">
            <w:r w:rsidRPr="00D749AD">
              <w:rPr>
                <w:rFonts w:ascii="Arial Narrow" w:eastAsia="Times New Roman" w:hAnsi="Arial Narrow" w:cs="Times New Roman"/>
                <w:color w:val="000000"/>
                <w:sz w:val="16"/>
                <w:szCs w:val="16"/>
              </w:rPr>
              <w:t>LGSXX3.1.1. Analiza a poesía galega do século XX e da actualidade determinando os seus paradigmas, os seus contextos e as súas influencias.</w:t>
            </w:r>
          </w:p>
          <w:p w:rsidR="00A322D4" w:rsidRDefault="00A322D4" w:rsidP="00A322D4">
            <w:r w:rsidRPr="00D749AD">
              <w:rPr>
                <w:rFonts w:ascii="Arial Narrow" w:eastAsia="Times New Roman" w:hAnsi="Arial Narrow" w:cs="Times New Roman"/>
                <w:color w:val="000000"/>
                <w:sz w:val="16"/>
                <w:szCs w:val="16"/>
              </w:rPr>
              <w:t>LGSXX3.1.2. Comenta e compara textos poéticos da literatura galega do século XX e da actualidade e describe a coincidencia ou diverxencia temática, formal ou estilística.</w:t>
            </w:r>
          </w:p>
          <w:p w:rsidR="00A322D4" w:rsidRDefault="00A322D4" w:rsidP="00A322D4">
            <w:r w:rsidRPr="00D749AD">
              <w:rPr>
                <w:rFonts w:ascii="Arial Narrow" w:eastAsia="Times New Roman" w:hAnsi="Arial Narrow" w:cs="Times New Roman"/>
                <w:color w:val="000000"/>
                <w:sz w:val="16"/>
                <w:szCs w:val="16"/>
              </w:rPr>
              <w:t>LGSXX3.2.1. Describe o fondo ou contido dos principais textos poéticos do período e describe temas e motivos.</w:t>
            </w:r>
          </w:p>
          <w:p w:rsidR="00A322D4" w:rsidRPr="006B6F5B" w:rsidRDefault="00A322D4" w:rsidP="00A322D4">
            <w:pPr>
              <w:spacing w:after="0"/>
            </w:pPr>
            <w:r w:rsidRPr="00D749AD">
              <w:rPr>
                <w:rFonts w:ascii="Arial Narrow" w:eastAsia="Times New Roman" w:hAnsi="Arial Narrow" w:cs="Times New Roman"/>
                <w:color w:val="000000"/>
                <w:sz w:val="16"/>
                <w:szCs w:val="16"/>
              </w:rPr>
              <w:t>LGSXX3.3.1. Analiza a forma ou expresión dos principais textos poéticos do período e describe o nivel actancial (actores e personaxes), a enunciación (voz, perspectiva e suxeito lírico), a estrutura e a figuración (tropos, figuras de dicción e figuras de pensamento).</w:t>
            </w:r>
          </w:p>
        </w:tc>
        <w:tc>
          <w:tcPr>
            <w:tcW w:w="425" w:type="dxa"/>
          </w:tcPr>
          <w:p w:rsidR="00A322D4" w:rsidRPr="006B6F5B" w:rsidRDefault="00A322D4" w:rsidP="00A322D4">
            <w:pPr>
              <w:jc w:val="center"/>
            </w:pPr>
            <w:r>
              <w:t>4</w:t>
            </w:r>
          </w:p>
        </w:tc>
        <w:tc>
          <w:tcPr>
            <w:tcW w:w="992" w:type="dxa"/>
          </w:tcPr>
          <w:p w:rsidR="00A322D4" w:rsidRPr="006B6F5B" w:rsidRDefault="00A322D4" w:rsidP="00A322D4">
            <w:pPr>
              <w:jc w:val="center"/>
            </w:pPr>
            <w:r>
              <w:t>100%</w:t>
            </w:r>
          </w:p>
        </w:tc>
        <w:tc>
          <w:tcPr>
            <w:tcW w:w="3261" w:type="dxa"/>
          </w:tcPr>
          <w:p w:rsidR="00A322D4" w:rsidRPr="006B6F5B" w:rsidRDefault="00A322D4" w:rsidP="00A322D4">
            <w:r>
              <w:rPr>
                <w:rFonts w:ascii="Arial" w:eastAsia="Arial" w:hAnsi="Arial" w:cs="Arial"/>
                <w:b/>
                <w:color w:val="000000"/>
                <w:sz w:val="18"/>
                <w:szCs w:val="18"/>
              </w:rPr>
              <w:t xml:space="preserve">8.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poesía galega da LGSA a través dos contextos e influencias, así como dos recursos e técnicas poéticas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poéticos (seguindo as pautas dadas) ou á produción de textos expositivos.</w:t>
            </w:r>
          </w:p>
        </w:tc>
        <w:tc>
          <w:tcPr>
            <w:tcW w:w="425" w:type="dxa"/>
          </w:tcPr>
          <w:p w:rsidR="00A322D4" w:rsidRPr="006B6F5B" w:rsidRDefault="00A322D4" w:rsidP="00A322D4">
            <w:pPr>
              <w:jc w:val="center"/>
            </w:pPr>
            <w:r>
              <w:t>1</w:t>
            </w:r>
          </w:p>
        </w:tc>
        <w:tc>
          <w:tcPr>
            <w:tcW w:w="1053" w:type="dxa"/>
          </w:tcPr>
          <w:p w:rsidR="00A322D4" w:rsidRPr="006B6F5B" w:rsidRDefault="00A322D4" w:rsidP="00A322D4">
            <w:pPr>
              <w:jc w:val="center"/>
            </w:pPr>
            <w:r>
              <w:t>100%</w:t>
            </w:r>
          </w:p>
        </w:tc>
      </w:tr>
      <w:tr w:rsidR="006B6F5B" w:rsidRPr="006B6F5B" w:rsidTr="00697F8F">
        <w:tc>
          <w:tcPr>
            <w:tcW w:w="1356" w:type="dxa"/>
          </w:tcPr>
          <w:p w:rsidR="006B6F5B" w:rsidRPr="006B6F5B" w:rsidRDefault="006B6F5B" w:rsidP="00E40812">
            <w:pPr>
              <w:spacing w:after="0"/>
            </w:pPr>
            <w:r w:rsidRPr="006B6F5B">
              <w:t>CMCCT</w:t>
            </w:r>
          </w:p>
        </w:tc>
        <w:tc>
          <w:tcPr>
            <w:tcW w:w="2977"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992" w:type="dxa"/>
          </w:tcPr>
          <w:p w:rsidR="006B6F5B" w:rsidRPr="006B6F5B" w:rsidRDefault="006B6F5B" w:rsidP="00E40812">
            <w:pPr>
              <w:spacing w:after="0"/>
            </w:pPr>
          </w:p>
        </w:tc>
        <w:tc>
          <w:tcPr>
            <w:tcW w:w="3261"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1053" w:type="dxa"/>
          </w:tcPr>
          <w:p w:rsidR="006B6F5B" w:rsidRPr="006B6F5B" w:rsidRDefault="006B6F5B" w:rsidP="00E40812">
            <w:pPr>
              <w:spacing w:after="0"/>
            </w:pPr>
          </w:p>
        </w:tc>
      </w:tr>
      <w:tr w:rsidR="006B6F5B" w:rsidRPr="006B6F5B" w:rsidTr="00697F8F">
        <w:tc>
          <w:tcPr>
            <w:tcW w:w="4333" w:type="dxa"/>
            <w:gridSpan w:val="2"/>
            <w:shd w:val="clear" w:color="auto" w:fill="F2F2F2" w:themeFill="background1" w:themeFillShade="F2"/>
          </w:tcPr>
          <w:p w:rsidR="006B6F5B" w:rsidRPr="006B6F5B" w:rsidRDefault="00697F8F" w:rsidP="00E40812">
            <w:pPr>
              <w:spacing w:after="0"/>
            </w:pPr>
            <w:r w:rsidRPr="00697F8F">
              <w:rPr>
                <w:b/>
                <w:sz w:val="24"/>
                <w:szCs w:val="24"/>
              </w:rPr>
              <w:t xml:space="preserve">Bloque </w:t>
            </w:r>
            <w:r>
              <w:rPr>
                <w:b/>
                <w:sz w:val="24"/>
                <w:szCs w:val="24"/>
              </w:rPr>
              <w:t>4</w:t>
            </w:r>
            <w:r w:rsidRPr="00697F8F">
              <w:rPr>
                <w:b/>
                <w:sz w:val="24"/>
                <w:szCs w:val="24"/>
              </w:rPr>
              <w:t xml:space="preserve">. </w:t>
            </w:r>
            <w:r>
              <w:rPr>
                <w:b/>
                <w:sz w:val="24"/>
                <w:szCs w:val="24"/>
              </w:rPr>
              <w:t>Teatro</w:t>
            </w:r>
          </w:p>
        </w:tc>
        <w:tc>
          <w:tcPr>
            <w:tcW w:w="425" w:type="dxa"/>
            <w:shd w:val="clear" w:color="auto" w:fill="F2F2F2" w:themeFill="background1" w:themeFillShade="F2"/>
          </w:tcPr>
          <w:p w:rsidR="006B6F5B" w:rsidRPr="006B6F5B" w:rsidRDefault="00F61959" w:rsidP="00E40812">
            <w:pPr>
              <w:spacing w:after="0"/>
              <w:jc w:val="center"/>
            </w:pPr>
            <w:r>
              <w:t>4</w:t>
            </w:r>
          </w:p>
        </w:tc>
        <w:tc>
          <w:tcPr>
            <w:tcW w:w="992" w:type="dxa"/>
            <w:shd w:val="clear" w:color="auto" w:fill="F2F2F2" w:themeFill="background1" w:themeFillShade="F2"/>
          </w:tcPr>
          <w:p w:rsidR="006B6F5B" w:rsidRPr="006B6F5B" w:rsidRDefault="006B6F5B" w:rsidP="00E40812">
            <w:pPr>
              <w:spacing w:after="0"/>
              <w:jc w:val="center"/>
            </w:pPr>
          </w:p>
        </w:tc>
        <w:tc>
          <w:tcPr>
            <w:tcW w:w="3261" w:type="dxa"/>
            <w:shd w:val="clear" w:color="auto" w:fill="F2F2F2" w:themeFill="background1" w:themeFillShade="F2"/>
          </w:tcPr>
          <w:p w:rsidR="006B6F5B" w:rsidRPr="006B6F5B" w:rsidRDefault="006B6F5B" w:rsidP="00E40812">
            <w:pPr>
              <w:spacing w:after="0"/>
              <w:jc w:val="center"/>
            </w:pPr>
          </w:p>
        </w:tc>
        <w:tc>
          <w:tcPr>
            <w:tcW w:w="425" w:type="dxa"/>
            <w:shd w:val="clear" w:color="auto" w:fill="F2F2F2" w:themeFill="background1" w:themeFillShade="F2"/>
          </w:tcPr>
          <w:p w:rsidR="006B6F5B" w:rsidRPr="006B6F5B" w:rsidRDefault="00F61959" w:rsidP="00E40812">
            <w:pPr>
              <w:spacing w:after="0"/>
              <w:jc w:val="center"/>
            </w:pPr>
            <w:r>
              <w:t>1</w:t>
            </w:r>
          </w:p>
        </w:tc>
        <w:tc>
          <w:tcPr>
            <w:tcW w:w="1053" w:type="dxa"/>
            <w:shd w:val="clear" w:color="auto" w:fill="F2F2F2" w:themeFill="background1" w:themeFillShade="F2"/>
          </w:tcPr>
          <w:p w:rsidR="006B6F5B" w:rsidRPr="006B6F5B" w:rsidRDefault="006B6F5B" w:rsidP="00E40812">
            <w:pPr>
              <w:spacing w:after="0"/>
              <w:jc w:val="center"/>
            </w:pPr>
          </w:p>
        </w:tc>
      </w:tr>
      <w:tr w:rsidR="006B6F5B" w:rsidRPr="006B6F5B" w:rsidTr="00697F8F">
        <w:tc>
          <w:tcPr>
            <w:tcW w:w="1356" w:type="dxa"/>
          </w:tcPr>
          <w:p w:rsidR="006B6F5B" w:rsidRPr="006B6F5B" w:rsidRDefault="006B6F5B" w:rsidP="006B6F5B">
            <w:r w:rsidRPr="006B6F5B">
              <w:t>CCL</w:t>
            </w:r>
          </w:p>
          <w:p w:rsidR="006B6F5B" w:rsidRPr="006B6F5B" w:rsidRDefault="006B6F5B" w:rsidP="006B6F5B"/>
        </w:tc>
        <w:tc>
          <w:tcPr>
            <w:tcW w:w="2977" w:type="dxa"/>
          </w:tcPr>
          <w:p w:rsidR="00697F8F" w:rsidRDefault="00697F8F" w:rsidP="00697F8F">
            <w:r w:rsidRPr="00D749AD">
              <w:rPr>
                <w:rFonts w:ascii="Arial Narrow" w:eastAsia="Times New Roman" w:hAnsi="Arial Narrow" w:cs="Times New Roman"/>
                <w:color w:val="000000"/>
                <w:sz w:val="16"/>
                <w:szCs w:val="16"/>
              </w:rPr>
              <w:t>LGSXX4.1.1. Analiza o teatro galego do século XX e da actualidade e determina os seus paradigmas, os seus contextos e as súas influencias.</w:t>
            </w:r>
          </w:p>
          <w:p w:rsidR="00697F8F" w:rsidRDefault="00697F8F" w:rsidP="00697F8F">
            <w:r w:rsidRPr="00D749AD">
              <w:rPr>
                <w:rFonts w:ascii="Arial Narrow" w:eastAsia="Times New Roman" w:hAnsi="Arial Narrow" w:cs="Times New Roman"/>
                <w:color w:val="000000"/>
                <w:sz w:val="16"/>
                <w:szCs w:val="16"/>
              </w:rPr>
              <w:t>LGSXX4.1.2. Comenta e compara textos teatrais da literatura galega do século XX e da actualidade, e describe a coincidencia ou diverxencia temática, formal ou estilística.</w:t>
            </w:r>
          </w:p>
          <w:p w:rsidR="00697F8F" w:rsidRDefault="00697F8F" w:rsidP="00697F8F">
            <w:r w:rsidRPr="00D749AD">
              <w:rPr>
                <w:rFonts w:ascii="Arial Narrow" w:eastAsia="Times New Roman" w:hAnsi="Arial Narrow" w:cs="Times New Roman"/>
                <w:color w:val="000000"/>
                <w:sz w:val="16"/>
                <w:szCs w:val="16"/>
              </w:rPr>
              <w:t>LGSXX4.2.1. Analiza o teatro desde a súa compoñente literaria e caracteriza a traxedia, a comedia e o drama do período.</w:t>
            </w:r>
          </w:p>
          <w:p w:rsidR="006B6F5B" w:rsidRPr="006B6F5B" w:rsidRDefault="00697F8F" w:rsidP="00E40812">
            <w:pPr>
              <w:spacing w:after="0"/>
            </w:pPr>
            <w:r w:rsidRPr="00D749AD">
              <w:rPr>
                <w:rFonts w:ascii="Arial Narrow" w:eastAsia="Times New Roman" w:hAnsi="Arial Narrow" w:cs="Times New Roman"/>
                <w:color w:val="000000"/>
                <w:sz w:val="16"/>
                <w:szCs w:val="16"/>
              </w:rPr>
              <w:t>LGSXX4.3.1. Analiza o teatro como espectáculo e describe o funcionamento dos elementos e axentes escénicos.</w:t>
            </w:r>
          </w:p>
        </w:tc>
        <w:tc>
          <w:tcPr>
            <w:tcW w:w="425" w:type="dxa"/>
          </w:tcPr>
          <w:p w:rsidR="006B6F5B" w:rsidRPr="006B6F5B" w:rsidRDefault="00F61959" w:rsidP="0035587C">
            <w:pPr>
              <w:jc w:val="center"/>
            </w:pPr>
            <w:r>
              <w:t>4</w:t>
            </w:r>
          </w:p>
        </w:tc>
        <w:tc>
          <w:tcPr>
            <w:tcW w:w="992" w:type="dxa"/>
          </w:tcPr>
          <w:p w:rsidR="006B6F5B" w:rsidRPr="006B6F5B" w:rsidRDefault="006B6F5B" w:rsidP="0035587C">
            <w:pPr>
              <w:jc w:val="center"/>
            </w:pPr>
            <w:r w:rsidRPr="006B6F5B">
              <w:t>100%</w:t>
            </w:r>
          </w:p>
        </w:tc>
        <w:tc>
          <w:tcPr>
            <w:tcW w:w="3261" w:type="dxa"/>
          </w:tcPr>
          <w:p w:rsidR="006B6F5B" w:rsidRPr="00697F8F" w:rsidRDefault="00697F8F" w:rsidP="00697F8F">
            <w:pPr>
              <w:tabs>
                <w:tab w:val="left" w:pos="536"/>
              </w:tabs>
              <w:spacing w:after="170"/>
              <w:rPr>
                <w:rFonts w:ascii="Arial" w:eastAsia="Arial" w:hAnsi="Arial" w:cs="Arial"/>
                <w:b/>
                <w:color w:val="000000"/>
                <w:sz w:val="18"/>
                <w:szCs w:val="18"/>
              </w:rPr>
            </w:pPr>
            <w:r>
              <w:rPr>
                <w:rFonts w:ascii="Arial" w:eastAsia="Arial" w:hAnsi="Arial" w:cs="Arial"/>
                <w:b/>
                <w:color w:val="000000"/>
                <w:sz w:val="18"/>
                <w:szCs w:val="18"/>
              </w:rPr>
              <w:t xml:space="preserve">9.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teatro galego da LGSA a través dos contextos e influencias, así como dos elementos e técnicas escénicas propias de cada xénero teatral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literarios (seguindo as pautas dadas) ou á produción de textos expositivos.</w:t>
            </w:r>
          </w:p>
        </w:tc>
        <w:tc>
          <w:tcPr>
            <w:tcW w:w="425" w:type="dxa"/>
          </w:tcPr>
          <w:p w:rsidR="006B6F5B" w:rsidRPr="006B6F5B" w:rsidRDefault="00F61959" w:rsidP="0035587C">
            <w:pPr>
              <w:jc w:val="center"/>
            </w:pPr>
            <w:r>
              <w:t>1</w:t>
            </w:r>
          </w:p>
        </w:tc>
        <w:tc>
          <w:tcPr>
            <w:tcW w:w="1053" w:type="dxa"/>
          </w:tcPr>
          <w:p w:rsidR="006B6F5B" w:rsidRPr="006B6F5B" w:rsidRDefault="006B6F5B" w:rsidP="0035587C">
            <w:pPr>
              <w:jc w:val="center"/>
            </w:pPr>
            <w:r w:rsidRPr="006B6F5B">
              <w:t>100%</w:t>
            </w:r>
          </w:p>
        </w:tc>
      </w:tr>
      <w:tr w:rsidR="0035587C" w:rsidRPr="006B6F5B" w:rsidTr="00697F8F">
        <w:tc>
          <w:tcPr>
            <w:tcW w:w="1356" w:type="dxa"/>
          </w:tcPr>
          <w:p w:rsidR="0035587C" w:rsidRPr="006B6F5B" w:rsidRDefault="0035587C" w:rsidP="0035587C">
            <w:r w:rsidRPr="006B6F5B">
              <w:t>CAA</w:t>
            </w:r>
          </w:p>
        </w:tc>
        <w:tc>
          <w:tcPr>
            <w:tcW w:w="2977" w:type="dxa"/>
          </w:tcPr>
          <w:p w:rsidR="0035587C" w:rsidRPr="006B6F5B" w:rsidRDefault="0035587C" w:rsidP="0035587C"/>
        </w:tc>
        <w:tc>
          <w:tcPr>
            <w:tcW w:w="425" w:type="dxa"/>
          </w:tcPr>
          <w:p w:rsidR="0035587C" w:rsidRPr="006B6F5B" w:rsidRDefault="0035587C" w:rsidP="0035587C"/>
        </w:tc>
        <w:tc>
          <w:tcPr>
            <w:tcW w:w="992" w:type="dxa"/>
          </w:tcPr>
          <w:p w:rsidR="0035587C" w:rsidRPr="006B6F5B" w:rsidRDefault="0035587C" w:rsidP="0035587C"/>
        </w:tc>
        <w:tc>
          <w:tcPr>
            <w:tcW w:w="3261" w:type="dxa"/>
          </w:tcPr>
          <w:p w:rsidR="0035587C" w:rsidRPr="006B6F5B" w:rsidRDefault="0035587C" w:rsidP="0035587C">
            <w:pPr>
              <w:spacing w:after="0"/>
            </w:pPr>
            <w:r>
              <w:rPr>
                <w:rFonts w:ascii="Arial" w:eastAsia="Arial" w:hAnsi="Arial" w:cs="Arial"/>
                <w:b/>
                <w:color w:val="000000"/>
                <w:sz w:val="18"/>
                <w:szCs w:val="18"/>
              </w:rPr>
              <w:t xml:space="preserve">9.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teatro galego da LGSA a través dos contextos e influencias, así como dos elementos e técnicas escénicas propias de cada xénero teatral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literarios (seguindo as pautas dadas) ou á produción de textos expositivos.</w:t>
            </w:r>
          </w:p>
        </w:tc>
        <w:tc>
          <w:tcPr>
            <w:tcW w:w="425" w:type="dxa"/>
          </w:tcPr>
          <w:p w:rsidR="0035587C" w:rsidRPr="006B6F5B" w:rsidRDefault="0035587C" w:rsidP="0035587C">
            <w:pPr>
              <w:jc w:val="center"/>
            </w:pPr>
            <w:r>
              <w:t>1</w:t>
            </w:r>
          </w:p>
        </w:tc>
        <w:tc>
          <w:tcPr>
            <w:tcW w:w="1053" w:type="dxa"/>
          </w:tcPr>
          <w:p w:rsidR="0035587C" w:rsidRPr="006B6F5B" w:rsidRDefault="0035587C" w:rsidP="0035587C">
            <w:pPr>
              <w:jc w:val="center"/>
            </w:pPr>
            <w:r w:rsidRPr="006B6F5B">
              <w:t>100%</w:t>
            </w:r>
          </w:p>
        </w:tc>
      </w:tr>
      <w:tr w:rsidR="0035587C" w:rsidRPr="006B6F5B" w:rsidTr="00697F8F">
        <w:tc>
          <w:tcPr>
            <w:tcW w:w="1356" w:type="dxa"/>
          </w:tcPr>
          <w:p w:rsidR="0035587C" w:rsidRPr="006B6F5B" w:rsidRDefault="0035587C" w:rsidP="0035587C">
            <w:r w:rsidRPr="006B6F5B">
              <w:lastRenderedPageBreak/>
              <w:t>CSC</w:t>
            </w:r>
          </w:p>
        </w:tc>
        <w:tc>
          <w:tcPr>
            <w:tcW w:w="2977" w:type="dxa"/>
          </w:tcPr>
          <w:p w:rsidR="0035587C" w:rsidRPr="006B6F5B" w:rsidRDefault="0035587C" w:rsidP="0035587C"/>
        </w:tc>
        <w:tc>
          <w:tcPr>
            <w:tcW w:w="425" w:type="dxa"/>
          </w:tcPr>
          <w:p w:rsidR="0035587C" w:rsidRPr="006B6F5B" w:rsidRDefault="0035587C" w:rsidP="0035587C"/>
        </w:tc>
        <w:tc>
          <w:tcPr>
            <w:tcW w:w="992" w:type="dxa"/>
          </w:tcPr>
          <w:p w:rsidR="0035587C" w:rsidRPr="006B6F5B" w:rsidRDefault="0035587C" w:rsidP="0035587C"/>
        </w:tc>
        <w:tc>
          <w:tcPr>
            <w:tcW w:w="3261" w:type="dxa"/>
          </w:tcPr>
          <w:p w:rsidR="0035587C" w:rsidRPr="006B6F5B" w:rsidRDefault="0035587C" w:rsidP="0035587C">
            <w:pPr>
              <w:spacing w:after="0"/>
            </w:pPr>
            <w:r>
              <w:rPr>
                <w:rFonts w:ascii="Arial" w:eastAsia="Arial" w:hAnsi="Arial" w:cs="Arial"/>
                <w:b/>
                <w:color w:val="000000"/>
                <w:sz w:val="18"/>
                <w:szCs w:val="18"/>
              </w:rPr>
              <w:t xml:space="preserve">9.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teatro galego da LGSA a través dos contextos e influencias, así como dos elementos e técnicas escénicas propias de cada xénero teatral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literarios (seguindo as pautas dadas) ou á produción de textos expositivos.</w:t>
            </w:r>
          </w:p>
        </w:tc>
        <w:tc>
          <w:tcPr>
            <w:tcW w:w="425" w:type="dxa"/>
          </w:tcPr>
          <w:p w:rsidR="0035587C" w:rsidRPr="006B6F5B" w:rsidRDefault="0035587C" w:rsidP="0035587C">
            <w:pPr>
              <w:jc w:val="center"/>
            </w:pPr>
            <w:r>
              <w:t>1</w:t>
            </w:r>
          </w:p>
        </w:tc>
        <w:tc>
          <w:tcPr>
            <w:tcW w:w="1053" w:type="dxa"/>
          </w:tcPr>
          <w:p w:rsidR="0035587C" w:rsidRPr="006B6F5B" w:rsidRDefault="0035587C" w:rsidP="0035587C">
            <w:pPr>
              <w:jc w:val="center"/>
            </w:pPr>
            <w:r w:rsidRPr="006B6F5B">
              <w:t>100%</w:t>
            </w:r>
          </w:p>
        </w:tc>
      </w:tr>
      <w:tr w:rsidR="0035587C" w:rsidRPr="006B6F5B" w:rsidTr="00697F8F">
        <w:tc>
          <w:tcPr>
            <w:tcW w:w="1356" w:type="dxa"/>
          </w:tcPr>
          <w:p w:rsidR="0035587C" w:rsidRPr="006B6F5B" w:rsidRDefault="0035587C" w:rsidP="0035587C">
            <w:r w:rsidRPr="006B6F5B">
              <w:t>CSIEE</w:t>
            </w:r>
          </w:p>
        </w:tc>
        <w:tc>
          <w:tcPr>
            <w:tcW w:w="2977" w:type="dxa"/>
          </w:tcPr>
          <w:p w:rsidR="0035587C" w:rsidRPr="006B6F5B" w:rsidRDefault="0035587C" w:rsidP="0035587C"/>
        </w:tc>
        <w:tc>
          <w:tcPr>
            <w:tcW w:w="425" w:type="dxa"/>
          </w:tcPr>
          <w:p w:rsidR="0035587C" w:rsidRPr="006B6F5B" w:rsidRDefault="0035587C" w:rsidP="0035587C"/>
        </w:tc>
        <w:tc>
          <w:tcPr>
            <w:tcW w:w="992" w:type="dxa"/>
          </w:tcPr>
          <w:p w:rsidR="0035587C" w:rsidRPr="006B6F5B" w:rsidRDefault="0035587C" w:rsidP="0035587C"/>
        </w:tc>
        <w:tc>
          <w:tcPr>
            <w:tcW w:w="3261" w:type="dxa"/>
          </w:tcPr>
          <w:p w:rsidR="0035587C" w:rsidRPr="006B6F5B" w:rsidRDefault="0035587C" w:rsidP="0035587C">
            <w:pPr>
              <w:spacing w:after="0"/>
            </w:pPr>
            <w:r>
              <w:rPr>
                <w:rFonts w:ascii="Arial" w:eastAsia="Arial" w:hAnsi="Arial" w:cs="Arial"/>
                <w:b/>
                <w:color w:val="000000"/>
                <w:sz w:val="18"/>
                <w:szCs w:val="18"/>
              </w:rPr>
              <w:t xml:space="preserve">9.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teatro galego da LGSA a través dos contextos e influencias, así como dos elementos e técnicas escénicas propias de cada xénero teatral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literarios (seguindo as pautas dadas) ou á produción de textos expositivos.</w:t>
            </w:r>
          </w:p>
        </w:tc>
        <w:tc>
          <w:tcPr>
            <w:tcW w:w="425" w:type="dxa"/>
          </w:tcPr>
          <w:p w:rsidR="0035587C" w:rsidRPr="006B6F5B" w:rsidRDefault="0035587C" w:rsidP="0035587C">
            <w:r>
              <w:t>1</w:t>
            </w:r>
          </w:p>
        </w:tc>
        <w:tc>
          <w:tcPr>
            <w:tcW w:w="1053" w:type="dxa"/>
          </w:tcPr>
          <w:p w:rsidR="0035587C" w:rsidRPr="006B6F5B" w:rsidRDefault="0035587C" w:rsidP="0035587C">
            <w:r w:rsidRPr="006B6F5B">
              <w:t>100%</w:t>
            </w:r>
          </w:p>
        </w:tc>
      </w:tr>
      <w:tr w:rsidR="006B6F5B" w:rsidRPr="006B6F5B" w:rsidTr="00697F8F">
        <w:tc>
          <w:tcPr>
            <w:tcW w:w="1356" w:type="dxa"/>
          </w:tcPr>
          <w:p w:rsidR="006B6F5B" w:rsidRPr="006B6F5B" w:rsidRDefault="006B6F5B" w:rsidP="00E40812">
            <w:pPr>
              <w:spacing w:after="0"/>
            </w:pPr>
            <w:r w:rsidRPr="006B6F5B">
              <w:t xml:space="preserve">CD </w:t>
            </w:r>
          </w:p>
        </w:tc>
        <w:tc>
          <w:tcPr>
            <w:tcW w:w="2977"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992" w:type="dxa"/>
          </w:tcPr>
          <w:p w:rsidR="006B6F5B" w:rsidRPr="006B6F5B" w:rsidRDefault="006B6F5B" w:rsidP="00E40812">
            <w:pPr>
              <w:spacing w:after="0"/>
            </w:pPr>
          </w:p>
        </w:tc>
        <w:tc>
          <w:tcPr>
            <w:tcW w:w="3261"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1053" w:type="dxa"/>
          </w:tcPr>
          <w:p w:rsidR="006B6F5B" w:rsidRPr="006B6F5B" w:rsidRDefault="006B6F5B" w:rsidP="00E40812">
            <w:pPr>
              <w:spacing w:after="0"/>
            </w:pPr>
          </w:p>
        </w:tc>
      </w:tr>
      <w:tr w:rsidR="00DC0836" w:rsidRPr="006B6F5B" w:rsidTr="00697F8F">
        <w:tc>
          <w:tcPr>
            <w:tcW w:w="1356" w:type="dxa"/>
          </w:tcPr>
          <w:p w:rsidR="00DC0836" w:rsidRPr="006B6F5B" w:rsidRDefault="00DC0836" w:rsidP="00DC0836">
            <w:r w:rsidRPr="006B6F5B">
              <w:t>CCEC</w:t>
            </w:r>
          </w:p>
        </w:tc>
        <w:tc>
          <w:tcPr>
            <w:tcW w:w="2977" w:type="dxa"/>
          </w:tcPr>
          <w:p w:rsidR="00DC0836" w:rsidRDefault="00DC0836" w:rsidP="00DC0836">
            <w:r w:rsidRPr="00D749AD">
              <w:rPr>
                <w:rFonts w:ascii="Arial Narrow" w:eastAsia="Times New Roman" w:hAnsi="Arial Narrow" w:cs="Times New Roman"/>
                <w:color w:val="000000"/>
                <w:sz w:val="16"/>
                <w:szCs w:val="16"/>
              </w:rPr>
              <w:t>LGSXX4.1.1. Analiza o teatro galego do século XX e da actualidade e determina os seus paradigmas, os seus contextos e as súas influencias.</w:t>
            </w:r>
          </w:p>
          <w:p w:rsidR="00DC0836" w:rsidRDefault="00DC0836" w:rsidP="00DC0836">
            <w:r w:rsidRPr="00D749AD">
              <w:rPr>
                <w:rFonts w:ascii="Arial Narrow" w:eastAsia="Times New Roman" w:hAnsi="Arial Narrow" w:cs="Times New Roman"/>
                <w:color w:val="000000"/>
                <w:sz w:val="16"/>
                <w:szCs w:val="16"/>
              </w:rPr>
              <w:t>LGSXX4.1.2. Comenta e compara textos teatrais da literatura galega do século XX e da actualidade, e describe a coincidencia ou diverxencia temática, formal ou estilística.</w:t>
            </w:r>
          </w:p>
          <w:p w:rsidR="00DC0836" w:rsidRDefault="00DC0836" w:rsidP="00DC0836">
            <w:r w:rsidRPr="00D749AD">
              <w:rPr>
                <w:rFonts w:ascii="Arial Narrow" w:eastAsia="Times New Roman" w:hAnsi="Arial Narrow" w:cs="Times New Roman"/>
                <w:color w:val="000000"/>
                <w:sz w:val="16"/>
                <w:szCs w:val="16"/>
              </w:rPr>
              <w:t>LGSXX4.2.1. Analiza o teatro desde a súa compoñente literaria e caracteriza a traxedia, a comedia e o drama do período.</w:t>
            </w:r>
          </w:p>
          <w:p w:rsidR="00DC0836" w:rsidRPr="006B6F5B" w:rsidRDefault="00DC0836" w:rsidP="00DC0836">
            <w:pPr>
              <w:spacing w:after="0"/>
            </w:pPr>
            <w:r w:rsidRPr="00D749AD">
              <w:rPr>
                <w:rFonts w:ascii="Arial Narrow" w:eastAsia="Times New Roman" w:hAnsi="Arial Narrow" w:cs="Times New Roman"/>
                <w:color w:val="000000"/>
                <w:sz w:val="16"/>
                <w:szCs w:val="16"/>
              </w:rPr>
              <w:t>LGSXX4.3.1. Analiza o teatro como espectáculo e describe o funcionamento dos elementos e axentes escénicos.</w:t>
            </w:r>
          </w:p>
        </w:tc>
        <w:tc>
          <w:tcPr>
            <w:tcW w:w="425" w:type="dxa"/>
          </w:tcPr>
          <w:p w:rsidR="00DC0836" w:rsidRPr="006B6F5B" w:rsidRDefault="00DC0836" w:rsidP="0035587C">
            <w:pPr>
              <w:jc w:val="center"/>
            </w:pPr>
            <w:r>
              <w:t>4</w:t>
            </w:r>
          </w:p>
        </w:tc>
        <w:tc>
          <w:tcPr>
            <w:tcW w:w="992" w:type="dxa"/>
          </w:tcPr>
          <w:p w:rsidR="00DC0836" w:rsidRPr="006B6F5B" w:rsidRDefault="00DC0836" w:rsidP="0035587C">
            <w:pPr>
              <w:jc w:val="center"/>
            </w:pPr>
            <w:r w:rsidRPr="006B6F5B">
              <w:t>100%</w:t>
            </w:r>
          </w:p>
        </w:tc>
        <w:tc>
          <w:tcPr>
            <w:tcW w:w="3261" w:type="dxa"/>
          </w:tcPr>
          <w:p w:rsidR="00DC0836" w:rsidRPr="006B6F5B" w:rsidRDefault="00DC0836" w:rsidP="00DC0836">
            <w:r>
              <w:rPr>
                <w:rFonts w:ascii="Arial" w:eastAsia="Arial" w:hAnsi="Arial" w:cs="Arial"/>
                <w:b/>
                <w:color w:val="000000"/>
                <w:sz w:val="18"/>
                <w:szCs w:val="18"/>
              </w:rPr>
              <w:t xml:space="preserve">9.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teatro galego da LGSA a través dos contextos e influencias, así como dos elementos e técnicas escénicas propias de cada xénero teatral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literarios (seguindo as pautas dadas) ou á produción de textos expositivos.</w:t>
            </w:r>
          </w:p>
        </w:tc>
        <w:tc>
          <w:tcPr>
            <w:tcW w:w="425" w:type="dxa"/>
          </w:tcPr>
          <w:p w:rsidR="00DC0836" w:rsidRPr="006B6F5B" w:rsidRDefault="00DC0836" w:rsidP="0035587C">
            <w:pPr>
              <w:jc w:val="center"/>
            </w:pPr>
            <w:r>
              <w:t>1</w:t>
            </w:r>
          </w:p>
        </w:tc>
        <w:tc>
          <w:tcPr>
            <w:tcW w:w="1053" w:type="dxa"/>
          </w:tcPr>
          <w:p w:rsidR="00DC0836" w:rsidRPr="006B6F5B" w:rsidRDefault="00DC0836" w:rsidP="0035587C">
            <w:pPr>
              <w:jc w:val="center"/>
            </w:pPr>
            <w:r w:rsidRPr="006B6F5B">
              <w:t>100%</w:t>
            </w:r>
          </w:p>
        </w:tc>
      </w:tr>
      <w:tr w:rsidR="006B6F5B" w:rsidRPr="006B6F5B" w:rsidTr="00697F8F">
        <w:tc>
          <w:tcPr>
            <w:tcW w:w="1356" w:type="dxa"/>
          </w:tcPr>
          <w:p w:rsidR="006B6F5B" w:rsidRPr="006B6F5B" w:rsidRDefault="006B6F5B" w:rsidP="00E40812">
            <w:pPr>
              <w:spacing w:after="0"/>
            </w:pPr>
            <w:r w:rsidRPr="006B6F5B">
              <w:t>CMCCT</w:t>
            </w:r>
          </w:p>
        </w:tc>
        <w:tc>
          <w:tcPr>
            <w:tcW w:w="2977"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992" w:type="dxa"/>
          </w:tcPr>
          <w:p w:rsidR="006B6F5B" w:rsidRPr="006B6F5B" w:rsidRDefault="006B6F5B" w:rsidP="00E40812">
            <w:pPr>
              <w:spacing w:after="0"/>
            </w:pPr>
          </w:p>
        </w:tc>
        <w:tc>
          <w:tcPr>
            <w:tcW w:w="3261"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1053" w:type="dxa"/>
          </w:tcPr>
          <w:p w:rsidR="006B6F5B" w:rsidRPr="006B6F5B" w:rsidRDefault="006B6F5B" w:rsidP="00E40812">
            <w:pPr>
              <w:spacing w:after="0"/>
            </w:pPr>
          </w:p>
        </w:tc>
      </w:tr>
      <w:tr w:rsidR="006B6F5B" w:rsidRPr="006B6F5B" w:rsidTr="00697F8F">
        <w:tc>
          <w:tcPr>
            <w:tcW w:w="4333" w:type="dxa"/>
            <w:gridSpan w:val="2"/>
            <w:shd w:val="clear" w:color="auto" w:fill="F2F2F2" w:themeFill="background1" w:themeFillShade="F2"/>
          </w:tcPr>
          <w:p w:rsidR="006B6F5B" w:rsidRPr="006B6F5B" w:rsidRDefault="00697F8F" w:rsidP="00E40812">
            <w:pPr>
              <w:spacing w:after="0"/>
            </w:pPr>
            <w:r w:rsidRPr="00697F8F">
              <w:rPr>
                <w:b/>
                <w:sz w:val="24"/>
                <w:szCs w:val="24"/>
              </w:rPr>
              <w:t xml:space="preserve">Bloque </w:t>
            </w:r>
            <w:r>
              <w:rPr>
                <w:b/>
                <w:sz w:val="24"/>
                <w:szCs w:val="24"/>
              </w:rPr>
              <w:t>5</w:t>
            </w:r>
            <w:r w:rsidRPr="00697F8F">
              <w:rPr>
                <w:b/>
                <w:sz w:val="24"/>
                <w:szCs w:val="24"/>
              </w:rPr>
              <w:t xml:space="preserve">. </w:t>
            </w:r>
            <w:r>
              <w:rPr>
                <w:b/>
                <w:sz w:val="24"/>
                <w:szCs w:val="24"/>
              </w:rPr>
              <w:t>Ensaio</w:t>
            </w:r>
          </w:p>
        </w:tc>
        <w:tc>
          <w:tcPr>
            <w:tcW w:w="425" w:type="dxa"/>
            <w:shd w:val="clear" w:color="auto" w:fill="F2F2F2" w:themeFill="background1" w:themeFillShade="F2"/>
          </w:tcPr>
          <w:p w:rsidR="006B6F5B" w:rsidRPr="006B6F5B" w:rsidRDefault="00F61959" w:rsidP="00E40812">
            <w:pPr>
              <w:spacing w:after="0"/>
              <w:jc w:val="center"/>
            </w:pPr>
            <w:r>
              <w:t>3</w:t>
            </w:r>
          </w:p>
        </w:tc>
        <w:tc>
          <w:tcPr>
            <w:tcW w:w="992" w:type="dxa"/>
            <w:shd w:val="clear" w:color="auto" w:fill="F2F2F2" w:themeFill="background1" w:themeFillShade="F2"/>
          </w:tcPr>
          <w:p w:rsidR="006B6F5B" w:rsidRPr="006B6F5B" w:rsidRDefault="006B6F5B" w:rsidP="00E40812">
            <w:pPr>
              <w:spacing w:after="0"/>
              <w:jc w:val="center"/>
            </w:pPr>
          </w:p>
        </w:tc>
        <w:tc>
          <w:tcPr>
            <w:tcW w:w="3261" w:type="dxa"/>
            <w:shd w:val="clear" w:color="auto" w:fill="F2F2F2" w:themeFill="background1" w:themeFillShade="F2"/>
          </w:tcPr>
          <w:p w:rsidR="006B6F5B" w:rsidRPr="006B6F5B" w:rsidRDefault="006B6F5B" w:rsidP="00E40812">
            <w:pPr>
              <w:spacing w:after="0"/>
              <w:jc w:val="center"/>
            </w:pPr>
          </w:p>
        </w:tc>
        <w:tc>
          <w:tcPr>
            <w:tcW w:w="425" w:type="dxa"/>
            <w:shd w:val="clear" w:color="auto" w:fill="F2F2F2" w:themeFill="background1" w:themeFillShade="F2"/>
          </w:tcPr>
          <w:p w:rsidR="006B6F5B" w:rsidRPr="006B6F5B" w:rsidRDefault="00F61959" w:rsidP="00E40812">
            <w:pPr>
              <w:spacing w:after="0"/>
              <w:jc w:val="center"/>
            </w:pPr>
            <w:r>
              <w:t>1</w:t>
            </w:r>
          </w:p>
        </w:tc>
        <w:tc>
          <w:tcPr>
            <w:tcW w:w="1053" w:type="dxa"/>
            <w:shd w:val="clear" w:color="auto" w:fill="F2F2F2" w:themeFill="background1" w:themeFillShade="F2"/>
          </w:tcPr>
          <w:p w:rsidR="006B6F5B" w:rsidRPr="006B6F5B" w:rsidRDefault="006B6F5B" w:rsidP="00E40812">
            <w:pPr>
              <w:spacing w:after="0"/>
              <w:jc w:val="center"/>
            </w:pPr>
          </w:p>
        </w:tc>
      </w:tr>
      <w:tr w:rsidR="006B6F5B" w:rsidRPr="006B6F5B" w:rsidTr="00697F8F">
        <w:tc>
          <w:tcPr>
            <w:tcW w:w="1356" w:type="dxa"/>
          </w:tcPr>
          <w:p w:rsidR="006B6F5B" w:rsidRPr="006B6F5B" w:rsidRDefault="006B6F5B" w:rsidP="006B6F5B">
            <w:r w:rsidRPr="006B6F5B">
              <w:t>CCL</w:t>
            </w:r>
          </w:p>
          <w:p w:rsidR="006B6F5B" w:rsidRPr="006B6F5B" w:rsidRDefault="006B6F5B" w:rsidP="006B6F5B"/>
        </w:tc>
        <w:tc>
          <w:tcPr>
            <w:tcW w:w="2977" w:type="dxa"/>
          </w:tcPr>
          <w:p w:rsidR="00697F8F" w:rsidRDefault="00697F8F" w:rsidP="00697F8F">
            <w:r w:rsidRPr="00D749AD">
              <w:rPr>
                <w:rFonts w:ascii="Arial Narrow" w:eastAsia="Times New Roman" w:hAnsi="Arial Narrow" w:cs="Times New Roman"/>
                <w:color w:val="000000"/>
                <w:sz w:val="16"/>
                <w:szCs w:val="16"/>
              </w:rPr>
              <w:t>LGSXX5.1.1. Analiza o ensaio galego do século XX e da actualidade e determina os seus paradigmas, os seus contextos e as súas influencias.</w:t>
            </w:r>
          </w:p>
          <w:p w:rsidR="00697F8F" w:rsidRDefault="00697F8F" w:rsidP="00697F8F">
            <w:r w:rsidRPr="00D749AD">
              <w:rPr>
                <w:rFonts w:ascii="Arial Narrow" w:eastAsia="Times New Roman" w:hAnsi="Arial Narrow" w:cs="Times New Roman"/>
                <w:color w:val="000000"/>
                <w:sz w:val="16"/>
                <w:szCs w:val="16"/>
              </w:rPr>
              <w:t>LGSXX5.2.1. Analiza diferentes tipos de ensaios literarios: (auto)biografías, libros de viaxe, memorias, diarios e críticas literarias.</w:t>
            </w:r>
          </w:p>
          <w:p w:rsidR="006B6F5B" w:rsidRPr="006B6F5B" w:rsidRDefault="00697F8F" w:rsidP="00DC0836">
            <w:pPr>
              <w:spacing w:after="0"/>
            </w:pPr>
            <w:r w:rsidRPr="00D749AD">
              <w:rPr>
                <w:rFonts w:ascii="Arial Narrow" w:eastAsia="Times New Roman" w:hAnsi="Arial Narrow" w:cs="Times New Roman"/>
                <w:color w:val="000000"/>
                <w:sz w:val="16"/>
                <w:szCs w:val="16"/>
              </w:rPr>
              <w:t>LGSXX5.3.1. Analiza diferentes tipos de ensaios xornalísticos: artigos de opinión, crónicas e entrevistas.</w:t>
            </w:r>
          </w:p>
        </w:tc>
        <w:tc>
          <w:tcPr>
            <w:tcW w:w="425" w:type="dxa"/>
          </w:tcPr>
          <w:p w:rsidR="006B6F5B" w:rsidRPr="006B6F5B" w:rsidRDefault="00F61959" w:rsidP="00DC0836">
            <w:pPr>
              <w:jc w:val="center"/>
            </w:pPr>
            <w:r>
              <w:t>3</w:t>
            </w:r>
          </w:p>
        </w:tc>
        <w:tc>
          <w:tcPr>
            <w:tcW w:w="992" w:type="dxa"/>
          </w:tcPr>
          <w:p w:rsidR="006B6F5B" w:rsidRPr="006B6F5B" w:rsidRDefault="006B6F5B" w:rsidP="00DC0836">
            <w:pPr>
              <w:jc w:val="center"/>
            </w:pPr>
            <w:r w:rsidRPr="006B6F5B">
              <w:t>100%</w:t>
            </w:r>
          </w:p>
        </w:tc>
        <w:tc>
          <w:tcPr>
            <w:tcW w:w="3261" w:type="dxa"/>
          </w:tcPr>
          <w:p w:rsidR="006B6F5B" w:rsidRPr="00697F8F" w:rsidRDefault="00697F8F" w:rsidP="00E40812">
            <w:pPr>
              <w:tabs>
                <w:tab w:val="left" w:pos="536"/>
              </w:tabs>
              <w:spacing w:after="0"/>
              <w:rPr>
                <w:rFonts w:ascii="Arial" w:eastAsia="Arial" w:hAnsi="Arial" w:cs="Arial"/>
                <w:b/>
                <w:color w:val="000000"/>
                <w:sz w:val="18"/>
                <w:szCs w:val="18"/>
              </w:rPr>
            </w:pPr>
            <w:r>
              <w:rPr>
                <w:rFonts w:ascii="Arial" w:eastAsia="Arial" w:hAnsi="Arial" w:cs="Arial"/>
                <w:b/>
                <w:color w:val="000000"/>
                <w:sz w:val="18"/>
                <w:szCs w:val="18"/>
              </w:rPr>
              <w:t xml:space="preserve">10.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ensaio galego da LGSA a través dos contextos e influencias, así como dos distintos xéneros ensaísticcos e da súa temática (biografías, críticas literarias, ensaios xornalísticos, ensaios políticos, artigos de opinión..)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críticos e a textos argumentativos  (seguindo as pautas dadas) ou á produción de textos expositivos.</w:t>
            </w:r>
          </w:p>
        </w:tc>
        <w:tc>
          <w:tcPr>
            <w:tcW w:w="425" w:type="dxa"/>
          </w:tcPr>
          <w:p w:rsidR="006B6F5B" w:rsidRPr="006B6F5B" w:rsidRDefault="00F61959" w:rsidP="006B6F5B">
            <w:r>
              <w:t>1</w:t>
            </w:r>
          </w:p>
        </w:tc>
        <w:tc>
          <w:tcPr>
            <w:tcW w:w="1053" w:type="dxa"/>
          </w:tcPr>
          <w:p w:rsidR="006B6F5B" w:rsidRPr="006B6F5B" w:rsidRDefault="006B6F5B" w:rsidP="006B6F5B">
            <w:r w:rsidRPr="006B6F5B">
              <w:t>100%</w:t>
            </w:r>
          </w:p>
        </w:tc>
      </w:tr>
      <w:tr w:rsidR="005C6A74" w:rsidRPr="006B6F5B" w:rsidTr="00697F8F">
        <w:tc>
          <w:tcPr>
            <w:tcW w:w="1356" w:type="dxa"/>
          </w:tcPr>
          <w:p w:rsidR="005C6A74" w:rsidRPr="006B6F5B" w:rsidRDefault="005C6A74" w:rsidP="005C6A74">
            <w:r w:rsidRPr="006B6F5B">
              <w:lastRenderedPageBreak/>
              <w:t>CAA</w:t>
            </w:r>
          </w:p>
        </w:tc>
        <w:tc>
          <w:tcPr>
            <w:tcW w:w="2977" w:type="dxa"/>
          </w:tcPr>
          <w:p w:rsidR="005C6A74" w:rsidRPr="006B6F5B" w:rsidRDefault="005C6A74" w:rsidP="005C6A74"/>
        </w:tc>
        <w:tc>
          <w:tcPr>
            <w:tcW w:w="425" w:type="dxa"/>
          </w:tcPr>
          <w:p w:rsidR="005C6A74" w:rsidRPr="006B6F5B" w:rsidRDefault="005C6A74" w:rsidP="005C6A74"/>
        </w:tc>
        <w:tc>
          <w:tcPr>
            <w:tcW w:w="992" w:type="dxa"/>
          </w:tcPr>
          <w:p w:rsidR="005C6A74" w:rsidRPr="006B6F5B" w:rsidRDefault="005C6A74" w:rsidP="005C6A74"/>
        </w:tc>
        <w:tc>
          <w:tcPr>
            <w:tcW w:w="3261" w:type="dxa"/>
          </w:tcPr>
          <w:p w:rsidR="005C6A74" w:rsidRPr="006B6F5B" w:rsidRDefault="005C6A74" w:rsidP="005C6A74">
            <w:pPr>
              <w:spacing w:after="0"/>
            </w:pPr>
            <w:r>
              <w:rPr>
                <w:rFonts w:ascii="Arial" w:eastAsia="Arial" w:hAnsi="Arial" w:cs="Arial"/>
                <w:b/>
                <w:color w:val="000000"/>
                <w:sz w:val="18"/>
                <w:szCs w:val="18"/>
              </w:rPr>
              <w:t xml:space="preserve">10.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ensaio galego da LGSA a través dos contextos e influencias, así como dos distintos xéneros ensaísticcos e da súa temática (biografías, críticas literarias, ensaios xornalísticos, ensaios políticos, artigos de opinión..)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críticos e a textos argumentativos  (seguindo as pautas dadas) ou á produción de textos expositivos.</w:t>
            </w:r>
          </w:p>
        </w:tc>
        <w:tc>
          <w:tcPr>
            <w:tcW w:w="425" w:type="dxa"/>
          </w:tcPr>
          <w:p w:rsidR="005C6A74" w:rsidRPr="006B6F5B" w:rsidRDefault="005C6A74" w:rsidP="005C6A74">
            <w:pPr>
              <w:jc w:val="center"/>
            </w:pPr>
            <w:r>
              <w:t>1</w:t>
            </w:r>
          </w:p>
        </w:tc>
        <w:tc>
          <w:tcPr>
            <w:tcW w:w="1053" w:type="dxa"/>
          </w:tcPr>
          <w:p w:rsidR="005C6A74" w:rsidRPr="006B6F5B" w:rsidRDefault="005C6A74" w:rsidP="005C6A74">
            <w:pPr>
              <w:jc w:val="center"/>
            </w:pPr>
            <w:r w:rsidRPr="006B6F5B">
              <w:t>100%</w:t>
            </w:r>
          </w:p>
        </w:tc>
      </w:tr>
      <w:tr w:rsidR="005C6A74" w:rsidRPr="006B6F5B" w:rsidTr="00697F8F">
        <w:tc>
          <w:tcPr>
            <w:tcW w:w="1356" w:type="dxa"/>
          </w:tcPr>
          <w:p w:rsidR="005C6A74" w:rsidRPr="006B6F5B" w:rsidRDefault="005C6A74" w:rsidP="005C6A74">
            <w:r w:rsidRPr="006B6F5B">
              <w:t>CSC</w:t>
            </w:r>
          </w:p>
        </w:tc>
        <w:tc>
          <w:tcPr>
            <w:tcW w:w="2977" w:type="dxa"/>
          </w:tcPr>
          <w:p w:rsidR="005C6A74" w:rsidRPr="006B6F5B" w:rsidRDefault="005C6A74" w:rsidP="005C6A74"/>
        </w:tc>
        <w:tc>
          <w:tcPr>
            <w:tcW w:w="425" w:type="dxa"/>
          </w:tcPr>
          <w:p w:rsidR="005C6A74" w:rsidRPr="006B6F5B" w:rsidRDefault="005C6A74" w:rsidP="005C6A74"/>
        </w:tc>
        <w:tc>
          <w:tcPr>
            <w:tcW w:w="992" w:type="dxa"/>
          </w:tcPr>
          <w:p w:rsidR="005C6A74" w:rsidRPr="006B6F5B" w:rsidRDefault="005C6A74" w:rsidP="005C6A74"/>
        </w:tc>
        <w:tc>
          <w:tcPr>
            <w:tcW w:w="3261" w:type="dxa"/>
          </w:tcPr>
          <w:p w:rsidR="005C6A74" w:rsidRPr="006B6F5B" w:rsidRDefault="005C6A74" w:rsidP="005C6A74">
            <w:pPr>
              <w:spacing w:after="0"/>
            </w:pPr>
            <w:r>
              <w:rPr>
                <w:rFonts w:ascii="Arial" w:eastAsia="Arial" w:hAnsi="Arial" w:cs="Arial"/>
                <w:b/>
                <w:color w:val="000000"/>
                <w:sz w:val="18"/>
                <w:szCs w:val="18"/>
              </w:rPr>
              <w:t xml:space="preserve">10.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ensaio galego da LGSA a través dos contextos e influencias, así como dos distintos xéneros ensaísticcos e da súa temática (biografías, críticas literarias, ensaios xornalísticos, ensaios políticos, artigos de opinión..)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críticos e a textos argumentativos  (seguindo as pautas dadas) ou á produción de textos expositivos.</w:t>
            </w:r>
          </w:p>
        </w:tc>
        <w:tc>
          <w:tcPr>
            <w:tcW w:w="425" w:type="dxa"/>
          </w:tcPr>
          <w:p w:rsidR="005C6A74" w:rsidRPr="006B6F5B" w:rsidRDefault="005C6A74" w:rsidP="005C6A74">
            <w:pPr>
              <w:jc w:val="center"/>
            </w:pPr>
            <w:r>
              <w:t>1</w:t>
            </w:r>
          </w:p>
        </w:tc>
        <w:tc>
          <w:tcPr>
            <w:tcW w:w="1053" w:type="dxa"/>
          </w:tcPr>
          <w:p w:rsidR="005C6A74" w:rsidRPr="006B6F5B" w:rsidRDefault="005C6A74" w:rsidP="005C6A74">
            <w:pPr>
              <w:jc w:val="center"/>
            </w:pPr>
            <w:r w:rsidRPr="006B6F5B">
              <w:t>100%</w:t>
            </w:r>
          </w:p>
        </w:tc>
      </w:tr>
      <w:tr w:rsidR="005C6A74" w:rsidRPr="006B6F5B" w:rsidTr="00697F8F">
        <w:tc>
          <w:tcPr>
            <w:tcW w:w="1356" w:type="dxa"/>
          </w:tcPr>
          <w:p w:rsidR="005C6A74" w:rsidRPr="006B6F5B" w:rsidRDefault="005C6A74" w:rsidP="005C6A74">
            <w:r w:rsidRPr="006B6F5B">
              <w:t>CSIEE</w:t>
            </w:r>
          </w:p>
        </w:tc>
        <w:tc>
          <w:tcPr>
            <w:tcW w:w="2977" w:type="dxa"/>
          </w:tcPr>
          <w:p w:rsidR="005C6A74" w:rsidRPr="006B6F5B" w:rsidRDefault="005C6A74" w:rsidP="005C6A74"/>
        </w:tc>
        <w:tc>
          <w:tcPr>
            <w:tcW w:w="425" w:type="dxa"/>
          </w:tcPr>
          <w:p w:rsidR="005C6A74" w:rsidRPr="006B6F5B" w:rsidRDefault="005C6A74" w:rsidP="005C6A74"/>
        </w:tc>
        <w:tc>
          <w:tcPr>
            <w:tcW w:w="992" w:type="dxa"/>
          </w:tcPr>
          <w:p w:rsidR="005C6A74" w:rsidRPr="006B6F5B" w:rsidRDefault="005C6A74" w:rsidP="005C6A74"/>
        </w:tc>
        <w:tc>
          <w:tcPr>
            <w:tcW w:w="3261" w:type="dxa"/>
          </w:tcPr>
          <w:p w:rsidR="005C6A74" w:rsidRPr="006B6F5B" w:rsidRDefault="005C6A74" w:rsidP="005C6A74">
            <w:pPr>
              <w:spacing w:after="0"/>
            </w:pPr>
            <w:r>
              <w:rPr>
                <w:rFonts w:ascii="Arial" w:eastAsia="Arial" w:hAnsi="Arial" w:cs="Arial"/>
                <w:b/>
                <w:color w:val="000000"/>
                <w:sz w:val="18"/>
                <w:szCs w:val="18"/>
              </w:rPr>
              <w:t xml:space="preserve">10.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ensaio galego da LGSA a través dos contextos e influencias, así como dos distintos xéneros ensaísticcos e da súa temática (biografías, críticas literarias, ensaios xornalísticos, ensaios políticos, artigos de opinión..)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críticos e a textos argumentativos  (seguindo as pautas dadas) ou á produción de textos expositivos.</w:t>
            </w:r>
          </w:p>
        </w:tc>
        <w:tc>
          <w:tcPr>
            <w:tcW w:w="425" w:type="dxa"/>
          </w:tcPr>
          <w:p w:rsidR="005C6A74" w:rsidRPr="006B6F5B" w:rsidRDefault="005C6A74" w:rsidP="005C6A74">
            <w:pPr>
              <w:jc w:val="center"/>
            </w:pPr>
            <w:r>
              <w:t>1</w:t>
            </w:r>
          </w:p>
        </w:tc>
        <w:tc>
          <w:tcPr>
            <w:tcW w:w="1053" w:type="dxa"/>
          </w:tcPr>
          <w:p w:rsidR="005C6A74" w:rsidRPr="006B6F5B" w:rsidRDefault="005C6A74" w:rsidP="005C6A74">
            <w:pPr>
              <w:jc w:val="center"/>
            </w:pPr>
            <w:r w:rsidRPr="006B6F5B">
              <w:t>100%</w:t>
            </w:r>
          </w:p>
        </w:tc>
      </w:tr>
      <w:tr w:rsidR="006B6F5B" w:rsidRPr="006B6F5B" w:rsidTr="00697F8F">
        <w:tc>
          <w:tcPr>
            <w:tcW w:w="1356" w:type="dxa"/>
          </w:tcPr>
          <w:p w:rsidR="006B6F5B" w:rsidRPr="006B6F5B" w:rsidRDefault="006B6F5B" w:rsidP="00E40812">
            <w:pPr>
              <w:spacing w:after="0"/>
            </w:pPr>
            <w:r w:rsidRPr="006B6F5B">
              <w:t>CD</w:t>
            </w:r>
          </w:p>
        </w:tc>
        <w:tc>
          <w:tcPr>
            <w:tcW w:w="2977"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992" w:type="dxa"/>
          </w:tcPr>
          <w:p w:rsidR="006B6F5B" w:rsidRPr="006B6F5B" w:rsidRDefault="006B6F5B" w:rsidP="00E40812">
            <w:pPr>
              <w:spacing w:after="0"/>
            </w:pPr>
          </w:p>
        </w:tc>
        <w:tc>
          <w:tcPr>
            <w:tcW w:w="3261"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1053" w:type="dxa"/>
          </w:tcPr>
          <w:p w:rsidR="006B6F5B" w:rsidRPr="006B6F5B" w:rsidRDefault="006B6F5B" w:rsidP="00E40812">
            <w:pPr>
              <w:spacing w:after="0"/>
            </w:pPr>
          </w:p>
        </w:tc>
      </w:tr>
      <w:tr w:rsidR="00DC0836" w:rsidRPr="006B6F5B" w:rsidTr="00697F8F">
        <w:tc>
          <w:tcPr>
            <w:tcW w:w="1356" w:type="dxa"/>
          </w:tcPr>
          <w:p w:rsidR="00DC0836" w:rsidRPr="006B6F5B" w:rsidRDefault="00DC0836" w:rsidP="00DC0836">
            <w:r>
              <w:t>CCEC</w:t>
            </w:r>
          </w:p>
        </w:tc>
        <w:tc>
          <w:tcPr>
            <w:tcW w:w="2977" w:type="dxa"/>
          </w:tcPr>
          <w:p w:rsidR="00DC0836" w:rsidRDefault="00DC0836" w:rsidP="00DC0836">
            <w:r w:rsidRPr="00D749AD">
              <w:rPr>
                <w:rFonts w:ascii="Arial Narrow" w:eastAsia="Times New Roman" w:hAnsi="Arial Narrow" w:cs="Times New Roman"/>
                <w:color w:val="000000"/>
                <w:sz w:val="16"/>
                <w:szCs w:val="16"/>
              </w:rPr>
              <w:t>LGSXX5.1.1. Analiza o ensaio galego do século XX e da actualidade e determina os seus paradigmas, os seus contextos e as súas influencias.</w:t>
            </w:r>
          </w:p>
          <w:p w:rsidR="00DC0836" w:rsidRDefault="00DC0836" w:rsidP="00DC0836">
            <w:r w:rsidRPr="00D749AD">
              <w:rPr>
                <w:rFonts w:ascii="Arial Narrow" w:eastAsia="Times New Roman" w:hAnsi="Arial Narrow" w:cs="Times New Roman"/>
                <w:color w:val="000000"/>
                <w:sz w:val="16"/>
                <w:szCs w:val="16"/>
              </w:rPr>
              <w:t>LGSXX5.2.1. Analiza diferentes tipos de ensaios literarios: (auto)biografías, libros de viaxe, memorias, diarios e críticas literarias.</w:t>
            </w:r>
          </w:p>
          <w:p w:rsidR="00DC0836" w:rsidRPr="006B6F5B" w:rsidRDefault="00DC0836" w:rsidP="00DC0836">
            <w:pPr>
              <w:spacing w:after="0"/>
            </w:pPr>
            <w:r w:rsidRPr="00D749AD">
              <w:rPr>
                <w:rFonts w:ascii="Arial Narrow" w:eastAsia="Times New Roman" w:hAnsi="Arial Narrow" w:cs="Times New Roman"/>
                <w:color w:val="000000"/>
                <w:sz w:val="16"/>
                <w:szCs w:val="16"/>
              </w:rPr>
              <w:t>LGSXX5.3.1. Analiza diferentes tipos de ensaios xornalísticos: artigos de opinión, crónicas e entrevistas.</w:t>
            </w:r>
          </w:p>
        </w:tc>
        <w:tc>
          <w:tcPr>
            <w:tcW w:w="425" w:type="dxa"/>
          </w:tcPr>
          <w:p w:rsidR="00DC0836" w:rsidRPr="006B6F5B" w:rsidRDefault="00DC0836" w:rsidP="00DC0836">
            <w:r>
              <w:t>3</w:t>
            </w:r>
          </w:p>
        </w:tc>
        <w:tc>
          <w:tcPr>
            <w:tcW w:w="992" w:type="dxa"/>
          </w:tcPr>
          <w:p w:rsidR="00DC0836" w:rsidRPr="006B6F5B" w:rsidRDefault="00DC0836" w:rsidP="00DC0836">
            <w:r w:rsidRPr="006B6F5B">
              <w:t>100%</w:t>
            </w:r>
          </w:p>
        </w:tc>
        <w:tc>
          <w:tcPr>
            <w:tcW w:w="3261" w:type="dxa"/>
          </w:tcPr>
          <w:p w:rsidR="00DC0836" w:rsidRPr="006B6F5B" w:rsidRDefault="00DC0836" w:rsidP="005C6A74">
            <w:pPr>
              <w:spacing w:after="0"/>
            </w:pPr>
            <w:r>
              <w:rPr>
                <w:rFonts w:ascii="Arial" w:eastAsia="Arial" w:hAnsi="Arial" w:cs="Arial"/>
                <w:b/>
                <w:color w:val="000000"/>
                <w:sz w:val="18"/>
                <w:szCs w:val="18"/>
              </w:rPr>
              <w:t xml:space="preserve">10.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ensaio galego da LGSA a través dos contextos e influencias, así como dos distintos xéneros ensaísticcos e da súa temática (biografías, críticas literarias, ensaios xornalísticos, ensaios políticos, artigos de opinión..)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críticos e a textos argumentativos  (seguindo as pautas dadas) ou á produción de textos expositivos.</w:t>
            </w:r>
          </w:p>
        </w:tc>
        <w:tc>
          <w:tcPr>
            <w:tcW w:w="425" w:type="dxa"/>
          </w:tcPr>
          <w:p w:rsidR="00DC0836" w:rsidRPr="006B6F5B" w:rsidRDefault="00DC0836" w:rsidP="00DC0836">
            <w:pPr>
              <w:jc w:val="center"/>
            </w:pPr>
            <w:r>
              <w:t>1</w:t>
            </w:r>
          </w:p>
        </w:tc>
        <w:tc>
          <w:tcPr>
            <w:tcW w:w="1053" w:type="dxa"/>
          </w:tcPr>
          <w:p w:rsidR="00DC0836" w:rsidRPr="006B6F5B" w:rsidRDefault="00DC0836" w:rsidP="00DC0836">
            <w:pPr>
              <w:jc w:val="center"/>
            </w:pPr>
            <w:r w:rsidRPr="006B6F5B">
              <w:t>100%</w:t>
            </w:r>
          </w:p>
        </w:tc>
      </w:tr>
      <w:tr w:rsidR="006B6F5B" w:rsidRPr="006B6F5B" w:rsidTr="00697F8F">
        <w:tc>
          <w:tcPr>
            <w:tcW w:w="1356" w:type="dxa"/>
          </w:tcPr>
          <w:p w:rsidR="006B6F5B" w:rsidRPr="006B6F5B" w:rsidRDefault="006B6F5B" w:rsidP="00E40812">
            <w:pPr>
              <w:spacing w:after="0"/>
            </w:pPr>
            <w:r w:rsidRPr="006B6F5B">
              <w:t>CMCCT</w:t>
            </w:r>
          </w:p>
        </w:tc>
        <w:tc>
          <w:tcPr>
            <w:tcW w:w="2977"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992" w:type="dxa"/>
          </w:tcPr>
          <w:p w:rsidR="006B6F5B" w:rsidRPr="006B6F5B" w:rsidRDefault="006B6F5B" w:rsidP="00E40812">
            <w:pPr>
              <w:spacing w:after="0"/>
            </w:pPr>
          </w:p>
        </w:tc>
        <w:tc>
          <w:tcPr>
            <w:tcW w:w="3261" w:type="dxa"/>
          </w:tcPr>
          <w:p w:rsidR="006B6F5B" w:rsidRPr="006B6F5B" w:rsidRDefault="006B6F5B" w:rsidP="00E40812">
            <w:pPr>
              <w:spacing w:after="0"/>
            </w:pPr>
          </w:p>
        </w:tc>
        <w:tc>
          <w:tcPr>
            <w:tcW w:w="425" w:type="dxa"/>
          </w:tcPr>
          <w:p w:rsidR="006B6F5B" w:rsidRPr="006B6F5B" w:rsidRDefault="006B6F5B" w:rsidP="00E40812">
            <w:pPr>
              <w:spacing w:after="0"/>
            </w:pPr>
          </w:p>
        </w:tc>
        <w:tc>
          <w:tcPr>
            <w:tcW w:w="1053" w:type="dxa"/>
          </w:tcPr>
          <w:p w:rsidR="006B6F5B" w:rsidRPr="006B6F5B" w:rsidRDefault="006B6F5B" w:rsidP="00E40812">
            <w:pPr>
              <w:spacing w:after="0"/>
            </w:pPr>
          </w:p>
        </w:tc>
      </w:tr>
      <w:tr w:rsidR="00697F8F" w:rsidRPr="006B6F5B" w:rsidTr="00053738">
        <w:tc>
          <w:tcPr>
            <w:tcW w:w="4333" w:type="dxa"/>
            <w:gridSpan w:val="2"/>
            <w:shd w:val="clear" w:color="auto" w:fill="F2F2F2" w:themeFill="background1" w:themeFillShade="F2"/>
          </w:tcPr>
          <w:p w:rsidR="00697F8F" w:rsidRPr="006B6F5B" w:rsidRDefault="00F61959" w:rsidP="00E40812">
            <w:pPr>
              <w:spacing w:after="0"/>
            </w:pPr>
            <w:r w:rsidRPr="00697F8F">
              <w:rPr>
                <w:b/>
                <w:sz w:val="24"/>
                <w:szCs w:val="24"/>
              </w:rPr>
              <w:lastRenderedPageBreak/>
              <w:t xml:space="preserve">Bloque </w:t>
            </w:r>
            <w:r>
              <w:rPr>
                <w:b/>
                <w:sz w:val="24"/>
                <w:szCs w:val="24"/>
              </w:rPr>
              <w:t>5</w:t>
            </w:r>
            <w:r w:rsidRPr="00697F8F">
              <w:rPr>
                <w:b/>
                <w:sz w:val="24"/>
                <w:szCs w:val="24"/>
              </w:rPr>
              <w:t xml:space="preserve">. </w:t>
            </w:r>
            <w:r>
              <w:rPr>
                <w:b/>
                <w:sz w:val="24"/>
                <w:szCs w:val="24"/>
              </w:rPr>
              <w:t>A Literatura e outras artes</w:t>
            </w:r>
          </w:p>
        </w:tc>
        <w:tc>
          <w:tcPr>
            <w:tcW w:w="425" w:type="dxa"/>
            <w:shd w:val="clear" w:color="auto" w:fill="F2F2F2" w:themeFill="background1" w:themeFillShade="F2"/>
          </w:tcPr>
          <w:p w:rsidR="00697F8F" w:rsidRPr="006B6F5B" w:rsidRDefault="00053738" w:rsidP="00E40812">
            <w:pPr>
              <w:spacing w:after="0"/>
              <w:jc w:val="center"/>
            </w:pPr>
            <w:r>
              <w:t>6</w:t>
            </w:r>
          </w:p>
        </w:tc>
        <w:tc>
          <w:tcPr>
            <w:tcW w:w="992" w:type="dxa"/>
            <w:shd w:val="clear" w:color="auto" w:fill="F2F2F2" w:themeFill="background1" w:themeFillShade="F2"/>
          </w:tcPr>
          <w:p w:rsidR="00697F8F" w:rsidRPr="006B6F5B" w:rsidRDefault="00697F8F" w:rsidP="00E40812">
            <w:pPr>
              <w:spacing w:after="0"/>
            </w:pPr>
          </w:p>
        </w:tc>
        <w:tc>
          <w:tcPr>
            <w:tcW w:w="3261" w:type="dxa"/>
            <w:shd w:val="clear" w:color="auto" w:fill="F2F2F2" w:themeFill="background1" w:themeFillShade="F2"/>
          </w:tcPr>
          <w:p w:rsidR="00697F8F" w:rsidRPr="006B6F5B" w:rsidRDefault="00697F8F" w:rsidP="00E40812">
            <w:pPr>
              <w:spacing w:after="0"/>
            </w:pPr>
          </w:p>
        </w:tc>
        <w:tc>
          <w:tcPr>
            <w:tcW w:w="425" w:type="dxa"/>
            <w:shd w:val="clear" w:color="auto" w:fill="F2F2F2" w:themeFill="background1" w:themeFillShade="F2"/>
          </w:tcPr>
          <w:p w:rsidR="00697F8F" w:rsidRPr="006B6F5B" w:rsidRDefault="00697F8F" w:rsidP="00E40812">
            <w:pPr>
              <w:spacing w:after="0"/>
            </w:pPr>
          </w:p>
        </w:tc>
        <w:tc>
          <w:tcPr>
            <w:tcW w:w="1053" w:type="dxa"/>
            <w:shd w:val="clear" w:color="auto" w:fill="F2F2F2" w:themeFill="background1" w:themeFillShade="F2"/>
          </w:tcPr>
          <w:p w:rsidR="00697F8F" w:rsidRPr="006B6F5B" w:rsidRDefault="00697F8F" w:rsidP="00E40812">
            <w:pPr>
              <w:spacing w:after="0"/>
            </w:pPr>
          </w:p>
        </w:tc>
      </w:tr>
      <w:tr w:rsidR="00DC0836" w:rsidRPr="006B6F5B" w:rsidTr="00F61959">
        <w:tc>
          <w:tcPr>
            <w:tcW w:w="1356" w:type="dxa"/>
            <w:shd w:val="clear" w:color="auto" w:fill="auto"/>
          </w:tcPr>
          <w:p w:rsidR="00DC0836" w:rsidRPr="006B6F5B" w:rsidRDefault="00DC0836" w:rsidP="00DC0836">
            <w:r w:rsidRPr="006B6F5B">
              <w:t>CCL</w:t>
            </w:r>
          </w:p>
          <w:p w:rsidR="00DC0836" w:rsidRPr="006B6F5B" w:rsidRDefault="00DC0836" w:rsidP="00DC0836"/>
        </w:tc>
        <w:tc>
          <w:tcPr>
            <w:tcW w:w="2977" w:type="dxa"/>
            <w:shd w:val="clear" w:color="auto" w:fill="auto"/>
          </w:tcPr>
          <w:p w:rsidR="00DC0836" w:rsidRDefault="00DC0836" w:rsidP="00DC0836">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LGSXX6.1.1. Analiza e describe as relacións, influencias e producións hibridadas da literatura e o cine.</w:t>
            </w:r>
          </w:p>
          <w:p w:rsidR="00DC0836" w:rsidRDefault="00DC0836" w:rsidP="00DC0836">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LGSXX6.2.1. Analiza e describe as relacións, influencias e producións hibridadas da literatura e a música.</w:t>
            </w:r>
          </w:p>
          <w:p w:rsidR="00DC0836" w:rsidRDefault="00DC0836" w:rsidP="00DC0836">
            <w:r w:rsidRPr="00D749AD">
              <w:rPr>
                <w:rFonts w:ascii="Arial Narrow" w:eastAsia="Times New Roman" w:hAnsi="Arial Narrow" w:cs="Times New Roman"/>
                <w:color w:val="000000"/>
                <w:sz w:val="16"/>
                <w:szCs w:val="16"/>
              </w:rPr>
              <w:t>LGSXX6.3.1. Analiza e describe as relacións, influencias e producións hibridadas da literatura e as artes plásticas.</w:t>
            </w:r>
          </w:p>
          <w:p w:rsidR="00DC0836" w:rsidRDefault="00DC0836" w:rsidP="00DC0836">
            <w:r w:rsidRPr="00D749AD">
              <w:rPr>
                <w:rFonts w:ascii="Arial Narrow" w:eastAsia="Times New Roman" w:hAnsi="Arial Narrow" w:cs="Times New Roman"/>
                <w:color w:val="000000"/>
                <w:sz w:val="16"/>
                <w:szCs w:val="16"/>
              </w:rPr>
              <w:t>LGSXX6.4.1. Analiza e describe as relacións, influencias e producións hibridadas da literatura e a fotografía.</w:t>
            </w:r>
          </w:p>
          <w:p w:rsidR="00DC0836" w:rsidRDefault="00DC0836" w:rsidP="00DC0836">
            <w:r w:rsidRPr="00D749AD">
              <w:rPr>
                <w:rFonts w:ascii="Arial Narrow" w:eastAsia="Times New Roman" w:hAnsi="Arial Narrow" w:cs="Times New Roman"/>
                <w:color w:val="000000"/>
                <w:sz w:val="16"/>
                <w:szCs w:val="16"/>
              </w:rPr>
              <w:t>LGSXX6.5.1. Analiza e describe as relacións, influencias e producións hibridadas da literatura e a banda deseñada.</w:t>
            </w:r>
          </w:p>
          <w:p w:rsidR="00DC0836" w:rsidRDefault="00DC0836" w:rsidP="00DC0836">
            <w:r w:rsidRPr="00D749AD">
              <w:rPr>
                <w:rFonts w:ascii="Arial Narrow" w:eastAsia="Times New Roman" w:hAnsi="Arial Narrow" w:cs="Times New Roman"/>
                <w:color w:val="000000"/>
                <w:sz w:val="16"/>
                <w:szCs w:val="16"/>
              </w:rPr>
              <w:t>LGSXX6.6.1. Analiza e describe as relacións, influencias e producións hibridadas da literatura e as novas tecnoloxías.</w:t>
            </w:r>
          </w:p>
          <w:p w:rsidR="00DC0836" w:rsidRPr="00D749AD" w:rsidRDefault="00DC0836" w:rsidP="00DC0836">
            <w:pPr>
              <w:spacing w:before="40" w:after="0" w:line="288" w:lineRule="auto"/>
              <w:rPr>
                <w:rFonts w:ascii="Times New Roman" w:eastAsia="Times New Roman" w:hAnsi="Times New Roman" w:cs="Times New Roman"/>
                <w:sz w:val="24"/>
                <w:szCs w:val="24"/>
              </w:rPr>
            </w:pPr>
          </w:p>
        </w:tc>
        <w:tc>
          <w:tcPr>
            <w:tcW w:w="425" w:type="dxa"/>
            <w:shd w:val="clear" w:color="auto" w:fill="auto"/>
          </w:tcPr>
          <w:p w:rsidR="00DC0836" w:rsidRPr="006B6F5B" w:rsidRDefault="00DC0836" w:rsidP="00DC0836">
            <w:pPr>
              <w:jc w:val="center"/>
            </w:pPr>
            <w:r>
              <w:t>6</w:t>
            </w:r>
          </w:p>
        </w:tc>
        <w:tc>
          <w:tcPr>
            <w:tcW w:w="992" w:type="dxa"/>
            <w:shd w:val="clear" w:color="auto" w:fill="auto"/>
          </w:tcPr>
          <w:p w:rsidR="00DC0836" w:rsidRPr="006B6F5B" w:rsidRDefault="00DC0836" w:rsidP="00DC0836">
            <w:pPr>
              <w:jc w:val="center"/>
            </w:pPr>
            <w:r>
              <w:t>100%</w:t>
            </w:r>
          </w:p>
        </w:tc>
        <w:tc>
          <w:tcPr>
            <w:tcW w:w="3261" w:type="dxa"/>
            <w:shd w:val="clear" w:color="auto" w:fill="auto"/>
          </w:tcPr>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11.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o cine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12.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música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13.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artes plásticas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14.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fotografía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15.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banda deseñada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Pr="00053738" w:rsidRDefault="00DC0836" w:rsidP="00DC0836">
            <w:pPr>
              <w:tabs>
                <w:tab w:val="left" w:pos="536"/>
              </w:tabs>
              <w:spacing w:after="170"/>
              <w:rPr>
                <w:rFonts w:ascii="Arial" w:eastAsia="Arial" w:hAnsi="Arial" w:cs="Arial"/>
                <w:b/>
                <w:color w:val="000000"/>
                <w:sz w:val="18"/>
                <w:szCs w:val="18"/>
              </w:rPr>
            </w:pPr>
            <w:r>
              <w:rPr>
                <w:rFonts w:ascii="Arial" w:eastAsia="Arial" w:hAnsi="Arial" w:cs="Arial"/>
                <w:b/>
                <w:color w:val="000000"/>
                <w:sz w:val="18"/>
                <w:szCs w:val="18"/>
              </w:rPr>
              <w:t xml:space="preserve">16.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novas tecnoloxías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425" w:type="dxa"/>
            <w:shd w:val="clear" w:color="auto" w:fill="auto"/>
          </w:tcPr>
          <w:p w:rsidR="00DC0836" w:rsidRPr="006B6F5B" w:rsidRDefault="00DC0836" w:rsidP="00DC0836">
            <w:pPr>
              <w:jc w:val="center"/>
            </w:pPr>
            <w:r>
              <w:t>6</w:t>
            </w:r>
          </w:p>
        </w:tc>
        <w:tc>
          <w:tcPr>
            <w:tcW w:w="1053" w:type="dxa"/>
            <w:shd w:val="clear" w:color="auto" w:fill="auto"/>
          </w:tcPr>
          <w:p w:rsidR="00DC0836" w:rsidRPr="006B6F5B" w:rsidRDefault="00DC0836" w:rsidP="00DC0836">
            <w:pPr>
              <w:jc w:val="center"/>
            </w:pPr>
            <w:r>
              <w:t>100%</w:t>
            </w:r>
          </w:p>
        </w:tc>
      </w:tr>
      <w:tr w:rsidR="005C6A74" w:rsidRPr="006B6F5B" w:rsidTr="00F61959">
        <w:tc>
          <w:tcPr>
            <w:tcW w:w="1356" w:type="dxa"/>
            <w:shd w:val="clear" w:color="auto" w:fill="auto"/>
          </w:tcPr>
          <w:p w:rsidR="005C6A74" w:rsidRPr="006B6F5B" w:rsidRDefault="005C6A74" w:rsidP="005C6A74">
            <w:r w:rsidRPr="006B6F5B">
              <w:t>CAA</w:t>
            </w:r>
          </w:p>
        </w:tc>
        <w:tc>
          <w:tcPr>
            <w:tcW w:w="2977" w:type="dxa"/>
            <w:shd w:val="clear" w:color="auto" w:fill="auto"/>
          </w:tcPr>
          <w:p w:rsidR="005C6A74" w:rsidRPr="00D749AD" w:rsidRDefault="005C6A74" w:rsidP="005C6A74">
            <w:pPr>
              <w:spacing w:before="40" w:after="0" w:line="288" w:lineRule="auto"/>
              <w:rPr>
                <w:rFonts w:ascii="Times New Roman" w:eastAsia="Times New Roman" w:hAnsi="Times New Roman" w:cs="Times New Roman"/>
                <w:sz w:val="24"/>
                <w:szCs w:val="24"/>
              </w:rPr>
            </w:pPr>
          </w:p>
        </w:tc>
        <w:tc>
          <w:tcPr>
            <w:tcW w:w="425" w:type="dxa"/>
            <w:shd w:val="clear" w:color="auto" w:fill="auto"/>
          </w:tcPr>
          <w:p w:rsidR="005C6A74" w:rsidRPr="006B6F5B" w:rsidRDefault="005C6A74" w:rsidP="005C6A74"/>
        </w:tc>
        <w:tc>
          <w:tcPr>
            <w:tcW w:w="992" w:type="dxa"/>
            <w:shd w:val="clear" w:color="auto" w:fill="auto"/>
          </w:tcPr>
          <w:p w:rsidR="005C6A74" w:rsidRPr="006B6F5B" w:rsidRDefault="005C6A74" w:rsidP="005C6A74"/>
        </w:tc>
        <w:tc>
          <w:tcPr>
            <w:tcW w:w="3261" w:type="dxa"/>
            <w:shd w:val="clear" w:color="auto" w:fill="auto"/>
          </w:tcPr>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11.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o cine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12.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música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13.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artes plásticas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 xml:space="preserve">é </w:t>
            </w:r>
            <w:r w:rsidRPr="00D82702">
              <w:rPr>
                <w:rStyle w:val="Fuentedeprrafopredeter1"/>
                <w:rFonts w:ascii="Arial" w:hAnsi="Arial" w:cs="Arial"/>
                <w:b/>
                <w:color w:val="0000CC"/>
                <w:sz w:val="18"/>
                <w:szCs w:val="18"/>
              </w:rPr>
              <w:lastRenderedPageBreak/>
              <w:t>quen de trasladar as súas conclusións a comentarios e artigos de opinión ou á creación dun produto artístico.</w:t>
            </w:r>
          </w:p>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14.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fotografía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15.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banda deseñada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5C6A74" w:rsidRPr="006B6F5B" w:rsidRDefault="005C6A74" w:rsidP="005C6A74">
            <w:pPr>
              <w:spacing w:after="0"/>
            </w:pPr>
            <w:r>
              <w:rPr>
                <w:rFonts w:ascii="Arial" w:eastAsia="Arial" w:hAnsi="Arial" w:cs="Arial"/>
                <w:b/>
                <w:color w:val="000000"/>
                <w:sz w:val="18"/>
                <w:szCs w:val="18"/>
              </w:rPr>
              <w:t xml:space="preserve">16.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novas tecnoloxías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425" w:type="dxa"/>
            <w:shd w:val="clear" w:color="auto" w:fill="auto"/>
          </w:tcPr>
          <w:p w:rsidR="005C6A74" w:rsidRPr="006B6F5B" w:rsidRDefault="005C6A74" w:rsidP="005C6A74">
            <w:pPr>
              <w:jc w:val="center"/>
            </w:pPr>
            <w:r>
              <w:lastRenderedPageBreak/>
              <w:t>6</w:t>
            </w:r>
          </w:p>
        </w:tc>
        <w:tc>
          <w:tcPr>
            <w:tcW w:w="1053" w:type="dxa"/>
            <w:shd w:val="clear" w:color="auto" w:fill="auto"/>
          </w:tcPr>
          <w:p w:rsidR="005C6A74" w:rsidRPr="006B6F5B" w:rsidRDefault="005C6A74" w:rsidP="005C6A74">
            <w:pPr>
              <w:jc w:val="center"/>
            </w:pPr>
            <w:r>
              <w:t>100%</w:t>
            </w:r>
          </w:p>
        </w:tc>
      </w:tr>
      <w:tr w:rsidR="00053738" w:rsidRPr="006B6F5B" w:rsidTr="00F61959">
        <w:tc>
          <w:tcPr>
            <w:tcW w:w="1356" w:type="dxa"/>
            <w:shd w:val="clear" w:color="auto" w:fill="auto"/>
          </w:tcPr>
          <w:p w:rsidR="00053738" w:rsidRPr="006B6F5B" w:rsidRDefault="00053738" w:rsidP="00E40812">
            <w:pPr>
              <w:spacing w:after="0"/>
            </w:pPr>
            <w:r w:rsidRPr="006B6F5B">
              <w:lastRenderedPageBreak/>
              <w:t>CSC</w:t>
            </w:r>
          </w:p>
        </w:tc>
        <w:tc>
          <w:tcPr>
            <w:tcW w:w="2977" w:type="dxa"/>
            <w:shd w:val="clear" w:color="auto" w:fill="auto"/>
          </w:tcPr>
          <w:p w:rsidR="00053738" w:rsidRPr="00697F8F" w:rsidRDefault="00053738" w:rsidP="00E40812">
            <w:pPr>
              <w:spacing w:after="0"/>
              <w:rPr>
                <w:b/>
                <w:sz w:val="24"/>
                <w:szCs w:val="24"/>
              </w:rPr>
            </w:pPr>
          </w:p>
        </w:tc>
        <w:tc>
          <w:tcPr>
            <w:tcW w:w="425" w:type="dxa"/>
            <w:shd w:val="clear" w:color="auto" w:fill="auto"/>
          </w:tcPr>
          <w:p w:rsidR="00053738" w:rsidRPr="006B6F5B" w:rsidRDefault="00053738" w:rsidP="00E40812">
            <w:pPr>
              <w:spacing w:after="0"/>
            </w:pPr>
          </w:p>
        </w:tc>
        <w:tc>
          <w:tcPr>
            <w:tcW w:w="992" w:type="dxa"/>
            <w:shd w:val="clear" w:color="auto" w:fill="auto"/>
          </w:tcPr>
          <w:p w:rsidR="00053738" w:rsidRPr="006B6F5B" w:rsidRDefault="00053738" w:rsidP="00E40812">
            <w:pPr>
              <w:spacing w:after="0"/>
            </w:pPr>
          </w:p>
        </w:tc>
        <w:tc>
          <w:tcPr>
            <w:tcW w:w="3261" w:type="dxa"/>
            <w:shd w:val="clear" w:color="auto" w:fill="auto"/>
          </w:tcPr>
          <w:p w:rsidR="00053738" w:rsidRPr="006B6F5B" w:rsidRDefault="00053738" w:rsidP="00E40812">
            <w:pPr>
              <w:tabs>
                <w:tab w:val="left" w:pos="536"/>
              </w:tabs>
              <w:spacing w:after="0"/>
            </w:pPr>
          </w:p>
        </w:tc>
        <w:tc>
          <w:tcPr>
            <w:tcW w:w="425" w:type="dxa"/>
            <w:shd w:val="clear" w:color="auto" w:fill="auto"/>
          </w:tcPr>
          <w:p w:rsidR="00053738" w:rsidRPr="006B6F5B" w:rsidRDefault="00053738" w:rsidP="00E40812">
            <w:pPr>
              <w:spacing w:after="0"/>
            </w:pPr>
          </w:p>
        </w:tc>
        <w:tc>
          <w:tcPr>
            <w:tcW w:w="1053" w:type="dxa"/>
            <w:shd w:val="clear" w:color="auto" w:fill="auto"/>
          </w:tcPr>
          <w:p w:rsidR="00053738" w:rsidRPr="006B6F5B" w:rsidRDefault="00053738" w:rsidP="00E40812">
            <w:pPr>
              <w:spacing w:after="0"/>
            </w:pPr>
          </w:p>
        </w:tc>
      </w:tr>
      <w:tr w:rsidR="005C6A74" w:rsidRPr="006B6F5B" w:rsidTr="00F61959">
        <w:tc>
          <w:tcPr>
            <w:tcW w:w="1356" w:type="dxa"/>
            <w:shd w:val="clear" w:color="auto" w:fill="auto"/>
          </w:tcPr>
          <w:p w:rsidR="005C6A74" w:rsidRPr="006B6F5B" w:rsidRDefault="005C6A74" w:rsidP="005C6A74">
            <w:r w:rsidRPr="006B6F5B">
              <w:t>CSIEE</w:t>
            </w:r>
          </w:p>
        </w:tc>
        <w:tc>
          <w:tcPr>
            <w:tcW w:w="2977" w:type="dxa"/>
            <w:shd w:val="clear" w:color="auto" w:fill="auto"/>
          </w:tcPr>
          <w:p w:rsidR="005C6A74" w:rsidRPr="00697F8F" w:rsidRDefault="005C6A74" w:rsidP="005C6A74">
            <w:pPr>
              <w:rPr>
                <w:b/>
                <w:sz w:val="24"/>
                <w:szCs w:val="24"/>
              </w:rPr>
            </w:pPr>
          </w:p>
        </w:tc>
        <w:tc>
          <w:tcPr>
            <w:tcW w:w="425" w:type="dxa"/>
            <w:shd w:val="clear" w:color="auto" w:fill="auto"/>
          </w:tcPr>
          <w:p w:rsidR="005C6A74" w:rsidRPr="006B6F5B" w:rsidRDefault="005C6A74" w:rsidP="005C6A74"/>
        </w:tc>
        <w:tc>
          <w:tcPr>
            <w:tcW w:w="992" w:type="dxa"/>
            <w:shd w:val="clear" w:color="auto" w:fill="auto"/>
          </w:tcPr>
          <w:p w:rsidR="005C6A74" w:rsidRPr="006B6F5B" w:rsidRDefault="005C6A74" w:rsidP="005C6A74"/>
        </w:tc>
        <w:tc>
          <w:tcPr>
            <w:tcW w:w="3261" w:type="dxa"/>
            <w:shd w:val="clear" w:color="auto" w:fill="auto"/>
          </w:tcPr>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11.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o cine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12.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música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13.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artes plásticas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14.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fotografía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5C6A74" w:rsidRDefault="005C6A74" w:rsidP="005C6A74">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15.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banda deseñada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 xml:space="preserve">é quen de trasladar as súas conclusións a comentarios e artigos </w:t>
            </w:r>
            <w:r w:rsidRPr="00D82702">
              <w:rPr>
                <w:rStyle w:val="Fuentedeprrafopredeter1"/>
                <w:rFonts w:ascii="Arial" w:hAnsi="Arial" w:cs="Arial"/>
                <w:b/>
                <w:color w:val="0000CC"/>
                <w:sz w:val="18"/>
                <w:szCs w:val="18"/>
              </w:rPr>
              <w:lastRenderedPageBreak/>
              <w:t>de opinión ou á creación dun produto artístico.</w:t>
            </w:r>
          </w:p>
          <w:p w:rsidR="005C6A74" w:rsidRPr="006B6F5B" w:rsidRDefault="005C6A74" w:rsidP="005C6A74">
            <w:pPr>
              <w:spacing w:after="0"/>
            </w:pPr>
            <w:r>
              <w:rPr>
                <w:rFonts w:ascii="Arial" w:eastAsia="Arial" w:hAnsi="Arial" w:cs="Arial"/>
                <w:b/>
                <w:color w:val="000000"/>
                <w:sz w:val="18"/>
                <w:szCs w:val="18"/>
              </w:rPr>
              <w:t xml:space="preserve">16.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novas tecnoloxías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425" w:type="dxa"/>
            <w:shd w:val="clear" w:color="auto" w:fill="auto"/>
          </w:tcPr>
          <w:p w:rsidR="005C6A74" w:rsidRPr="006B6F5B" w:rsidRDefault="005C6A74" w:rsidP="005C6A74">
            <w:pPr>
              <w:jc w:val="center"/>
            </w:pPr>
            <w:r>
              <w:lastRenderedPageBreak/>
              <w:t>6</w:t>
            </w:r>
          </w:p>
        </w:tc>
        <w:tc>
          <w:tcPr>
            <w:tcW w:w="1053" w:type="dxa"/>
            <w:shd w:val="clear" w:color="auto" w:fill="auto"/>
          </w:tcPr>
          <w:p w:rsidR="005C6A74" w:rsidRPr="006B6F5B" w:rsidRDefault="005C6A74" w:rsidP="005C6A74">
            <w:pPr>
              <w:jc w:val="center"/>
            </w:pPr>
            <w:r>
              <w:t>100%</w:t>
            </w:r>
          </w:p>
        </w:tc>
      </w:tr>
      <w:tr w:rsidR="00053738" w:rsidRPr="006B6F5B" w:rsidTr="00F61959">
        <w:tc>
          <w:tcPr>
            <w:tcW w:w="1356" w:type="dxa"/>
            <w:shd w:val="clear" w:color="auto" w:fill="auto"/>
          </w:tcPr>
          <w:p w:rsidR="00053738" w:rsidRPr="006B6F5B" w:rsidRDefault="00053738" w:rsidP="00053738">
            <w:r w:rsidRPr="006B6F5B">
              <w:lastRenderedPageBreak/>
              <w:t>CD</w:t>
            </w:r>
          </w:p>
        </w:tc>
        <w:tc>
          <w:tcPr>
            <w:tcW w:w="2977" w:type="dxa"/>
            <w:shd w:val="clear" w:color="auto" w:fill="auto"/>
          </w:tcPr>
          <w:p w:rsidR="00053738" w:rsidRPr="00697F8F" w:rsidRDefault="00053738" w:rsidP="00053738">
            <w:pPr>
              <w:rPr>
                <w:b/>
                <w:sz w:val="24"/>
                <w:szCs w:val="24"/>
              </w:rPr>
            </w:pPr>
          </w:p>
        </w:tc>
        <w:tc>
          <w:tcPr>
            <w:tcW w:w="425" w:type="dxa"/>
            <w:shd w:val="clear" w:color="auto" w:fill="auto"/>
          </w:tcPr>
          <w:p w:rsidR="00053738" w:rsidRPr="006B6F5B" w:rsidRDefault="00053738" w:rsidP="00053738"/>
        </w:tc>
        <w:tc>
          <w:tcPr>
            <w:tcW w:w="992" w:type="dxa"/>
            <w:shd w:val="clear" w:color="auto" w:fill="auto"/>
          </w:tcPr>
          <w:p w:rsidR="00053738" w:rsidRPr="006B6F5B" w:rsidRDefault="00053738" w:rsidP="00053738"/>
        </w:tc>
        <w:tc>
          <w:tcPr>
            <w:tcW w:w="3261" w:type="dxa"/>
            <w:shd w:val="clear" w:color="auto" w:fill="auto"/>
          </w:tcPr>
          <w:p w:rsidR="00053738" w:rsidRPr="006B6F5B" w:rsidRDefault="005C6A74" w:rsidP="005C6A74">
            <w:pPr>
              <w:spacing w:after="0"/>
            </w:pPr>
            <w:r>
              <w:rPr>
                <w:rFonts w:ascii="Arial" w:eastAsia="Arial" w:hAnsi="Arial" w:cs="Arial"/>
                <w:b/>
                <w:color w:val="000000"/>
                <w:sz w:val="18"/>
                <w:szCs w:val="18"/>
              </w:rPr>
              <w:t xml:space="preserve">16.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novas tecnoloxías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425" w:type="dxa"/>
            <w:shd w:val="clear" w:color="auto" w:fill="auto"/>
          </w:tcPr>
          <w:p w:rsidR="00053738" w:rsidRPr="006B6F5B" w:rsidRDefault="005C6A74" w:rsidP="005C6A74">
            <w:pPr>
              <w:jc w:val="center"/>
            </w:pPr>
            <w:r>
              <w:t>1</w:t>
            </w:r>
          </w:p>
        </w:tc>
        <w:tc>
          <w:tcPr>
            <w:tcW w:w="1053" w:type="dxa"/>
            <w:shd w:val="clear" w:color="auto" w:fill="auto"/>
          </w:tcPr>
          <w:p w:rsidR="00053738" w:rsidRPr="006B6F5B" w:rsidRDefault="00053738" w:rsidP="005C6A74">
            <w:pPr>
              <w:jc w:val="center"/>
            </w:pPr>
          </w:p>
        </w:tc>
      </w:tr>
      <w:tr w:rsidR="00DC0836" w:rsidRPr="006B6F5B" w:rsidTr="00F61959">
        <w:tc>
          <w:tcPr>
            <w:tcW w:w="1356" w:type="dxa"/>
            <w:shd w:val="clear" w:color="auto" w:fill="auto"/>
          </w:tcPr>
          <w:p w:rsidR="00DC0836" w:rsidRPr="006B6F5B" w:rsidRDefault="00DC0836" w:rsidP="00DC0836">
            <w:r>
              <w:t>CCEC</w:t>
            </w:r>
          </w:p>
        </w:tc>
        <w:tc>
          <w:tcPr>
            <w:tcW w:w="2977" w:type="dxa"/>
            <w:shd w:val="clear" w:color="auto" w:fill="auto"/>
          </w:tcPr>
          <w:p w:rsidR="00DC0836" w:rsidRDefault="00DC0836" w:rsidP="00DC0836">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LGSXX6.1.1. Analiza e describe as relacións, influencias e producións hibridadas da literatura e o cine.</w:t>
            </w:r>
          </w:p>
          <w:p w:rsidR="00DC0836" w:rsidRDefault="00DC0836" w:rsidP="00DC0836">
            <w:pPr>
              <w:spacing w:before="40" w:line="288" w:lineRule="auto"/>
              <w:rPr>
                <w:rFonts w:ascii="Arial Narrow" w:eastAsia="Times New Roman" w:hAnsi="Arial Narrow" w:cs="Times New Roman"/>
                <w:color w:val="000000"/>
                <w:sz w:val="16"/>
                <w:szCs w:val="16"/>
              </w:rPr>
            </w:pPr>
            <w:r w:rsidRPr="00D749AD">
              <w:rPr>
                <w:rFonts w:ascii="Arial Narrow" w:eastAsia="Times New Roman" w:hAnsi="Arial Narrow" w:cs="Times New Roman"/>
                <w:color w:val="000000"/>
                <w:sz w:val="16"/>
                <w:szCs w:val="16"/>
              </w:rPr>
              <w:t>LGSXX6.2.1. Analiza e describe as relacións, influencias e producións hibridadas da literatura e a música.</w:t>
            </w:r>
          </w:p>
          <w:p w:rsidR="00DC0836" w:rsidRDefault="00DC0836" w:rsidP="00DC0836">
            <w:r w:rsidRPr="00D749AD">
              <w:rPr>
                <w:rFonts w:ascii="Arial Narrow" w:eastAsia="Times New Roman" w:hAnsi="Arial Narrow" w:cs="Times New Roman"/>
                <w:color w:val="000000"/>
                <w:sz w:val="16"/>
                <w:szCs w:val="16"/>
              </w:rPr>
              <w:t>LGSXX6.3.1. Analiza e describe as relacións, influencias e producións hibridadas da literatura e as artes plásticas.</w:t>
            </w:r>
          </w:p>
          <w:p w:rsidR="00DC0836" w:rsidRDefault="00DC0836" w:rsidP="00DC0836">
            <w:r w:rsidRPr="00D749AD">
              <w:rPr>
                <w:rFonts w:ascii="Arial Narrow" w:eastAsia="Times New Roman" w:hAnsi="Arial Narrow" w:cs="Times New Roman"/>
                <w:color w:val="000000"/>
                <w:sz w:val="16"/>
                <w:szCs w:val="16"/>
              </w:rPr>
              <w:t>LGSXX6.4.1. Analiza e describe as relacións, influencias e producións hibridadas da literatura e a fotografía.</w:t>
            </w:r>
          </w:p>
          <w:p w:rsidR="00DC0836" w:rsidRDefault="00DC0836" w:rsidP="00DC0836">
            <w:r w:rsidRPr="00D749AD">
              <w:rPr>
                <w:rFonts w:ascii="Arial Narrow" w:eastAsia="Times New Roman" w:hAnsi="Arial Narrow" w:cs="Times New Roman"/>
                <w:color w:val="000000"/>
                <w:sz w:val="16"/>
                <w:szCs w:val="16"/>
              </w:rPr>
              <w:t>LGSXX6.5.1. Analiza e describe as relacións, influencias e producións hibridadas da literatura e a banda deseñada.</w:t>
            </w:r>
          </w:p>
          <w:p w:rsidR="00DC0836" w:rsidRPr="00DC0836" w:rsidRDefault="00DC0836" w:rsidP="00DC0836">
            <w:pPr>
              <w:spacing w:after="0"/>
            </w:pPr>
            <w:r w:rsidRPr="00D749AD">
              <w:rPr>
                <w:rFonts w:ascii="Arial Narrow" w:eastAsia="Times New Roman" w:hAnsi="Arial Narrow" w:cs="Times New Roman"/>
                <w:color w:val="000000"/>
                <w:sz w:val="16"/>
                <w:szCs w:val="16"/>
              </w:rPr>
              <w:t>LGSXX6.6.1. Analiza e describe as relacións, influencias e producións hibridadas da literatura e as novas tecnoloxías.</w:t>
            </w:r>
          </w:p>
        </w:tc>
        <w:tc>
          <w:tcPr>
            <w:tcW w:w="425" w:type="dxa"/>
            <w:shd w:val="clear" w:color="auto" w:fill="auto"/>
          </w:tcPr>
          <w:p w:rsidR="00DC0836" w:rsidRPr="006B6F5B" w:rsidRDefault="00DC0836" w:rsidP="00DC0836">
            <w:pPr>
              <w:jc w:val="center"/>
            </w:pPr>
            <w:r>
              <w:t>6</w:t>
            </w:r>
          </w:p>
        </w:tc>
        <w:tc>
          <w:tcPr>
            <w:tcW w:w="992" w:type="dxa"/>
            <w:shd w:val="clear" w:color="auto" w:fill="auto"/>
          </w:tcPr>
          <w:p w:rsidR="00DC0836" w:rsidRPr="006B6F5B" w:rsidRDefault="00DC0836" w:rsidP="00DC0836">
            <w:pPr>
              <w:jc w:val="center"/>
            </w:pPr>
            <w:r>
              <w:t>100%</w:t>
            </w:r>
          </w:p>
        </w:tc>
        <w:tc>
          <w:tcPr>
            <w:tcW w:w="3261" w:type="dxa"/>
            <w:shd w:val="clear" w:color="auto" w:fill="auto"/>
          </w:tcPr>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11.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o cine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12.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música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Default="00DC0836" w:rsidP="00DC0836">
            <w:pPr>
              <w:rPr>
                <w:rStyle w:val="Fuentedeprrafopredeter1"/>
                <w:rFonts w:ascii="Arial" w:hAnsi="Arial" w:cs="Arial"/>
                <w:b/>
                <w:color w:val="0000CC"/>
                <w:sz w:val="18"/>
                <w:szCs w:val="18"/>
              </w:rPr>
            </w:pPr>
            <w:r>
              <w:rPr>
                <w:rFonts w:ascii="Arial" w:eastAsia="Arial" w:hAnsi="Arial" w:cs="Arial"/>
                <w:b/>
                <w:color w:val="000000"/>
                <w:sz w:val="18"/>
                <w:szCs w:val="18"/>
              </w:rPr>
              <w:t xml:space="preserve">13.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artes plásticas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w:t>
            </w:r>
            <w:r>
              <w:rPr>
                <w:rStyle w:val="Fuentedeprrafopredeter1"/>
                <w:rFonts w:ascii="Arial" w:hAnsi="Arial" w:cs="Arial"/>
                <w:b/>
                <w:color w:val="0000CC"/>
                <w:sz w:val="18"/>
                <w:szCs w:val="18"/>
              </w:rPr>
              <w:t xml:space="preserve"> </w:t>
            </w:r>
            <w:r w:rsidRPr="00D82702">
              <w:rPr>
                <w:rStyle w:val="Fuentedeprrafopredeter1"/>
                <w:rFonts w:ascii="Arial" w:hAnsi="Arial" w:cs="Arial"/>
                <w:b/>
                <w:color w:val="0000CC"/>
                <w:sz w:val="18"/>
                <w:szCs w:val="18"/>
              </w:rPr>
              <w:t>de opinión ou á creación dun produto artístico.</w:t>
            </w:r>
          </w:p>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14.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fotografía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Default="00DC0836" w:rsidP="00DC0836">
            <w:pPr>
              <w:tabs>
                <w:tab w:val="left" w:pos="536"/>
              </w:tabs>
              <w:spacing w:after="170"/>
              <w:rPr>
                <w:rStyle w:val="Fuentedeprrafopredeter1"/>
                <w:rFonts w:ascii="Arial" w:hAnsi="Arial" w:cs="Arial"/>
                <w:b/>
                <w:color w:val="0000CC"/>
                <w:sz w:val="18"/>
                <w:szCs w:val="18"/>
              </w:rPr>
            </w:pPr>
            <w:r>
              <w:rPr>
                <w:rFonts w:ascii="Arial" w:eastAsia="Arial" w:hAnsi="Arial" w:cs="Arial"/>
                <w:b/>
                <w:color w:val="000000"/>
                <w:sz w:val="18"/>
                <w:szCs w:val="18"/>
              </w:rPr>
              <w:t xml:space="preserve">15.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banda deseñada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p w:rsidR="00DC0836" w:rsidRPr="006B6F5B" w:rsidRDefault="00DC0836" w:rsidP="00DC0836">
            <w:pPr>
              <w:spacing w:after="0"/>
            </w:pPr>
            <w:r>
              <w:rPr>
                <w:rFonts w:ascii="Arial" w:eastAsia="Arial" w:hAnsi="Arial" w:cs="Arial"/>
                <w:b/>
                <w:color w:val="000000"/>
                <w:sz w:val="18"/>
                <w:szCs w:val="18"/>
              </w:rPr>
              <w:t xml:space="preserve">16. </w:t>
            </w: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novas tecnoloxías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425" w:type="dxa"/>
            <w:shd w:val="clear" w:color="auto" w:fill="auto"/>
          </w:tcPr>
          <w:p w:rsidR="00DC0836" w:rsidRPr="006B6F5B" w:rsidRDefault="00DC0836" w:rsidP="00DC0836">
            <w:pPr>
              <w:jc w:val="center"/>
            </w:pPr>
            <w:r>
              <w:t>6</w:t>
            </w:r>
          </w:p>
        </w:tc>
        <w:tc>
          <w:tcPr>
            <w:tcW w:w="1053" w:type="dxa"/>
            <w:shd w:val="clear" w:color="auto" w:fill="auto"/>
          </w:tcPr>
          <w:p w:rsidR="00DC0836" w:rsidRPr="006B6F5B" w:rsidRDefault="00DC0836" w:rsidP="00DC0836">
            <w:pPr>
              <w:jc w:val="center"/>
            </w:pPr>
            <w:r>
              <w:t>100%</w:t>
            </w:r>
          </w:p>
        </w:tc>
      </w:tr>
      <w:tr w:rsidR="00053738" w:rsidRPr="006B6F5B" w:rsidTr="00F61959">
        <w:tc>
          <w:tcPr>
            <w:tcW w:w="1356" w:type="dxa"/>
            <w:shd w:val="clear" w:color="auto" w:fill="auto"/>
          </w:tcPr>
          <w:p w:rsidR="00053738" w:rsidRPr="006B6F5B" w:rsidRDefault="00053738" w:rsidP="00B84F3F">
            <w:pPr>
              <w:spacing w:after="0"/>
            </w:pPr>
            <w:r w:rsidRPr="006B6F5B">
              <w:lastRenderedPageBreak/>
              <w:t>CMCCT</w:t>
            </w:r>
          </w:p>
        </w:tc>
        <w:tc>
          <w:tcPr>
            <w:tcW w:w="2977" w:type="dxa"/>
            <w:shd w:val="clear" w:color="auto" w:fill="auto"/>
          </w:tcPr>
          <w:p w:rsidR="00053738" w:rsidRPr="00697F8F" w:rsidRDefault="00053738" w:rsidP="00B84F3F">
            <w:pPr>
              <w:spacing w:after="0"/>
              <w:rPr>
                <w:b/>
                <w:sz w:val="24"/>
                <w:szCs w:val="24"/>
              </w:rPr>
            </w:pPr>
          </w:p>
        </w:tc>
        <w:tc>
          <w:tcPr>
            <w:tcW w:w="425" w:type="dxa"/>
            <w:shd w:val="clear" w:color="auto" w:fill="auto"/>
          </w:tcPr>
          <w:p w:rsidR="00053738" w:rsidRPr="006B6F5B" w:rsidRDefault="00053738" w:rsidP="00B84F3F">
            <w:pPr>
              <w:spacing w:after="0"/>
            </w:pPr>
          </w:p>
        </w:tc>
        <w:tc>
          <w:tcPr>
            <w:tcW w:w="992" w:type="dxa"/>
            <w:shd w:val="clear" w:color="auto" w:fill="auto"/>
          </w:tcPr>
          <w:p w:rsidR="00053738" w:rsidRPr="006B6F5B" w:rsidRDefault="00053738" w:rsidP="00B84F3F">
            <w:pPr>
              <w:spacing w:after="0"/>
            </w:pPr>
          </w:p>
        </w:tc>
        <w:tc>
          <w:tcPr>
            <w:tcW w:w="3261" w:type="dxa"/>
            <w:shd w:val="clear" w:color="auto" w:fill="auto"/>
          </w:tcPr>
          <w:p w:rsidR="00053738" w:rsidRPr="006B6F5B" w:rsidRDefault="00053738" w:rsidP="00B84F3F">
            <w:pPr>
              <w:spacing w:after="0"/>
            </w:pPr>
          </w:p>
        </w:tc>
        <w:tc>
          <w:tcPr>
            <w:tcW w:w="425" w:type="dxa"/>
            <w:shd w:val="clear" w:color="auto" w:fill="auto"/>
          </w:tcPr>
          <w:p w:rsidR="00053738" w:rsidRPr="006B6F5B" w:rsidRDefault="00053738" w:rsidP="00B84F3F">
            <w:pPr>
              <w:spacing w:after="0"/>
            </w:pPr>
          </w:p>
        </w:tc>
        <w:tc>
          <w:tcPr>
            <w:tcW w:w="1053" w:type="dxa"/>
            <w:shd w:val="clear" w:color="auto" w:fill="auto"/>
          </w:tcPr>
          <w:p w:rsidR="00053738" w:rsidRPr="006B6F5B" w:rsidRDefault="00053738" w:rsidP="00B84F3F">
            <w:pPr>
              <w:spacing w:after="0"/>
            </w:pPr>
          </w:p>
        </w:tc>
      </w:tr>
    </w:tbl>
    <w:p w:rsidR="00C75B5A" w:rsidRPr="005A4123" w:rsidRDefault="00C75B5A"/>
    <w:p w:rsidR="007A0E44" w:rsidRPr="00B84F3F" w:rsidRDefault="007A0E44" w:rsidP="00117121">
      <w:pPr>
        <w:spacing w:before="240" w:line="360" w:lineRule="auto"/>
        <w:ind w:firstLine="708"/>
        <w:rPr>
          <w:rFonts w:ascii="Arial" w:hAnsi="Arial" w:cs="Arial"/>
          <w:color w:val="44546A" w:themeColor="text2"/>
          <w:sz w:val="24"/>
          <w:szCs w:val="24"/>
        </w:rPr>
      </w:pPr>
      <w:r w:rsidRPr="00B84F3F">
        <w:rPr>
          <w:rFonts w:ascii="Arial" w:hAnsi="Arial" w:cs="Arial"/>
          <w:color w:val="44546A" w:themeColor="text2"/>
          <w:sz w:val="24"/>
          <w:szCs w:val="24"/>
        </w:rPr>
        <w:t xml:space="preserve">No </w:t>
      </w:r>
      <w:hyperlink r:id="rId22" w:history="1">
        <w:r w:rsidRPr="00B84F3F">
          <w:rPr>
            <w:rStyle w:val="Hipervnculo"/>
            <w:rFonts w:ascii="Arial" w:hAnsi="Arial" w:cs="Arial"/>
            <w:b/>
            <w:color w:val="44546A" w:themeColor="text2"/>
            <w:sz w:val="24"/>
            <w:szCs w:val="24"/>
          </w:rPr>
          <w:t>Decreto 85/2015</w:t>
        </w:r>
      </w:hyperlink>
      <w:r w:rsidRPr="00B84F3F">
        <w:rPr>
          <w:rStyle w:val="Hipervnculo"/>
          <w:color w:val="44546A" w:themeColor="text2"/>
        </w:rPr>
        <w:t xml:space="preserve"> </w:t>
      </w:r>
      <w:r w:rsidRPr="00B84F3F">
        <w:rPr>
          <w:rFonts w:ascii="Arial" w:hAnsi="Arial" w:cs="Arial"/>
          <w:color w:val="44546A" w:themeColor="text2"/>
          <w:sz w:val="24"/>
          <w:szCs w:val="24"/>
        </w:rPr>
        <w:t xml:space="preserve">  atopamos </w:t>
      </w:r>
      <w:r w:rsidR="005C6A74" w:rsidRPr="00B84F3F">
        <w:rPr>
          <w:rFonts w:ascii="Arial" w:hAnsi="Arial" w:cs="Arial"/>
          <w:b/>
          <w:color w:val="44546A" w:themeColor="text2"/>
          <w:sz w:val="24"/>
          <w:szCs w:val="24"/>
        </w:rPr>
        <w:t>29</w:t>
      </w:r>
      <w:r w:rsidRPr="00B84F3F">
        <w:rPr>
          <w:rFonts w:ascii="Arial" w:hAnsi="Arial" w:cs="Arial"/>
          <w:b/>
          <w:color w:val="44546A" w:themeColor="text2"/>
          <w:sz w:val="24"/>
          <w:szCs w:val="24"/>
        </w:rPr>
        <w:t xml:space="preserve"> estándares avaliables</w:t>
      </w:r>
      <w:r w:rsidRPr="00B84F3F">
        <w:rPr>
          <w:rFonts w:ascii="Arial" w:hAnsi="Arial" w:cs="Arial"/>
          <w:color w:val="44546A" w:themeColor="text2"/>
          <w:sz w:val="24"/>
          <w:szCs w:val="24"/>
        </w:rPr>
        <w:t xml:space="preserve"> para </w:t>
      </w:r>
      <w:r w:rsidR="00810743">
        <w:rPr>
          <w:rFonts w:ascii="Arial" w:hAnsi="Arial" w:cs="Arial"/>
          <w:color w:val="44546A" w:themeColor="text2"/>
          <w:sz w:val="24"/>
          <w:szCs w:val="24"/>
        </w:rPr>
        <w:t>a</w:t>
      </w:r>
      <w:r w:rsidR="005C6A74" w:rsidRPr="00B84F3F">
        <w:rPr>
          <w:rFonts w:ascii="Arial" w:hAnsi="Arial" w:cs="Arial"/>
          <w:color w:val="44546A" w:themeColor="text2"/>
          <w:sz w:val="24"/>
          <w:szCs w:val="24"/>
        </w:rPr>
        <w:t xml:space="preserve"> materia de LGSA de 2</w:t>
      </w:r>
      <w:r w:rsidRPr="00B84F3F">
        <w:rPr>
          <w:rFonts w:ascii="Arial" w:hAnsi="Arial" w:cs="Arial"/>
          <w:color w:val="44546A" w:themeColor="text2"/>
          <w:sz w:val="24"/>
          <w:szCs w:val="24"/>
        </w:rPr>
        <w:t>º</w:t>
      </w:r>
      <w:r w:rsidR="005C6A74" w:rsidRPr="00B84F3F">
        <w:rPr>
          <w:rFonts w:ascii="Arial" w:hAnsi="Arial" w:cs="Arial"/>
          <w:color w:val="44546A" w:themeColor="text2"/>
          <w:sz w:val="24"/>
          <w:szCs w:val="24"/>
        </w:rPr>
        <w:t xml:space="preserve"> </w:t>
      </w:r>
      <w:r w:rsidRPr="00B84F3F">
        <w:rPr>
          <w:rFonts w:ascii="Arial" w:hAnsi="Arial" w:cs="Arial"/>
          <w:color w:val="44546A" w:themeColor="text2"/>
          <w:sz w:val="24"/>
          <w:szCs w:val="24"/>
        </w:rPr>
        <w:t>BACHARELATO, así como un número determinado de estándares vinculados a cada competencia clave. En consecuencia, atopamos no conxunto da materia as seguintes porcentaxes:</w:t>
      </w:r>
    </w:p>
    <w:tbl>
      <w:tblPr>
        <w:tblW w:w="4847" w:type="pct"/>
        <w:tblInd w:w="-5"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CellMar>
          <w:top w:w="57" w:type="dxa"/>
          <w:left w:w="57" w:type="dxa"/>
          <w:bottom w:w="57" w:type="dxa"/>
          <w:right w:w="57" w:type="dxa"/>
        </w:tblCellMar>
        <w:tblLook w:val="00A0" w:firstRow="1" w:lastRow="0" w:firstColumn="1" w:lastColumn="0" w:noHBand="0" w:noVBand="0"/>
      </w:tblPr>
      <w:tblGrid>
        <w:gridCol w:w="1722"/>
        <w:gridCol w:w="4145"/>
        <w:gridCol w:w="3042"/>
      </w:tblGrid>
      <w:tr w:rsidR="007A0E44" w:rsidRPr="002E2453" w:rsidTr="00117121">
        <w:tc>
          <w:tcPr>
            <w:tcW w:w="1699" w:type="dxa"/>
            <w:shd w:val="clear" w:color="auto" w:fill="D5DCE4" w:themeFill="text2" w:themeFillTint="33"/>
          </w:tcPr>
          <w:p w:rsidR="007A0E44" w:rsidRPr="002E2453" w:rsidRDefault="007A0E44" w:rsidP="004B3B67">
            <w:pPr>
              <w:pStyle w:val="tt1c"/>
              <w:autoSpaceDE w:val="0"/>
              <w:autoSpaceDN w:val="0"/>
              <w:adjustRightInd w:val="0"/>
              <w:rPr>
                <w:rFonts w:cs="Arial"/>
                <w:b/>
                <w:sz w:val="24"/>
                <w:szCs w:val="24"/>
              </w:rPr>
            </w:pPr>
            <w:r w:rsidRPr="002E2453">
              <w:rPr>
                <w:rFonts w:cs="Arial"/>
                <w:b/>
                <w:sz w:val="24"/>
                <w:szCs w:val="24"/>
              </w:rPr>
              <w:t>Competencias clave</w:t>
            </w:r>
          </w:p>
        </w:tc>
        <w:tc>
          <w:tcPr>
            <w:tcW w:w="4089" w:type="dxa"/>
            <w:shd w:val="clear" w:color="auto" w:fill="D5DCE4" w:themeFill="text2" w:themeFillTint="33"/>
          </w:tcPr>
          <w:p w:rsidR="007A0E44" w:rsidRPr="002E2453" w:rsidRDefault="007A0E44" w:rsidP="00117121">
            <w:pPr>
              <w:pStyle w:val="tt1c"/>
              <w:autoSpaceDE w:val="0"/>
              <w:autoSpaceDN w:val="0"/>
              <w:adjustRightInd w:val="0"/>
              <w:spacing w:after="0" w:line="240" w:lineRule="auto"/>
              <w:rPr>
                <w:rFonts w:cs="Arial"/>
                <w:b/>
                <w:sz w:val="24"/>
                <w:szCs w:val="24"/>
              </w:rPr>
            </w:pPr>
            <w:r w:rsidRPr="002E2453">
              <w:rPr>
                <w:rFonts w:cs="Arial"/>
                <w:b/>
                <w:sz w:val="24"/>
                <w:szCs w:val="24"/>
              </w:rPr>
              <w:t>Número de Estándares de aprendizaxe vinculados a cada competencia clave</w:t>
            </w:r>
          </w:p>
          <w:p w:rsidR="007A0E44" w:rsidRPr="002E2453" w:rsidRDefault="007A0E44" w:rsidP="00B84F3F">
            <w:pPr>
              <w:pStyle w:val="tt1c"/>
              <w:autoSpaceDE w:val="0"/>
              <w:autoSpaceDN w:val="0"/>
              <w:adjustRightInd w:val="0"/>
              <w:spacing w:after="0"/>
              <w:rPr>
                <w:rFonts w:cs="Arial"/>
                <w:b/>
                <w:sz w:val="24"/>
                <w:szCs w:val="24"/>
              </w:rPr>
            </w:pPr>
            <w:r w:rsidRPr="002E2453">
              <w:rPr>
                <w:rFonts w:cs="Arial"/>
                <w:b/>
                <w:sz w:val="24"/>
                <w:szCs w:val="24"/>
              </w:rPr>
              <w:t>(</w:t>
            </w:r>
            <w:r w:rsidR="005C6A74">
              <w:rPr>
                <w:rFonts w:cs="Arial"/>
                <w:b/>
                <w:sz w:val="24"/>
                <w:szCs w:val="24"/>
              </w:rPr>
              <w:t>29</w:t>
            </w:r>
            <w:r w:rsidRPr="002E2453">
              <w:rPr>
                <w:rFonts w:cs="Arial"/>
                <w:b/>
                <w:sz w:val="24"/>
                <w:szCs w:val="24"/>
              </w:rPr>
              <w:t>)</w:t>
            </w:r>
          </w:p>
        </w:tc>
        <w:tc>
          <w:tcPr>
            <w:tcW w:w="3001" w:type="dxa"/>
            <w:shd w:val="clear" w:color="auto" w:fill="D5DCE4" w:themeFill="text2" w:themeFillTint="33"/>
          </w:tcPr>
          <w:p w:rsidR="007A0E44" w:rsidRPr="002E2453" w:rsidRDefault="007A0E44" w:rsidP="00B84F3F">
            <w:pPr>
              <w:pStyle w:val="tt1c"/>
              <w:autoSpaceDE w:val="0"/>
              <w:autoSpaceDN w:val="0"/>
              <w:adjustRightInd w:val="0"/>
              <w:spacing w:after="0"/>
              <w:rPr>
                <w:rFonts w:cs="Arial"/>
                <w:b/>
                <w:sz w:val="24"/>
                <w:szCs w:val="24"/>
              </w:rPr>
            </w:pPr>
            <w:r w:rsidRPr="002E2453">
              <w:rPr>
                <w:rFonts w:cs="Arial"/>
                <w:b/>
                <w:sz w:val="24"/>
                <w:szCs w:val="24"/>
              </w:rPr>
              <w:t>PORCENTAXES</w:t>
            </w:r>
          </w:p>
          <w:p w:rsidR="007A0E44" w:rsidRPr="002E2453" w:rsidRDefault="007A0E44" w:rsidP="00117121">
            <w:pPr>
              <w:pStyle w:val="tt1c"/>
              <w:autoSpaceDE w:val="0"/>
              <w:autoSpaceDN w:val="0"/>
              <w:adjustRightInd w:val="0"/>
              <w:spacing w:after="0" w:line="240" w:lineRule="auto"/>
              <w:rPr>
                <w:rFonts w:cs="Arial"/>
                <w:b/>
                <w:sz w:val="24"/>
                <w:szCs w:val="24"/>
              </w:rPr>
            </w:pPr>
            <w:r w:rsidRPr="002E2453">
              <w:rPr>
                <w:rFonts w:cs="Arial"/>
                <w:b/>
                <w:sz w:val="24"/>
                <w:szCs w:val="24"/>
              </w:rPr>
              <w:t>(peso de cada competencia no conxunto da materia)</w:t>
            </w:r>
          </w:p>
        </w:tc>
      </w:tr>
      <w:tr w:rsidR="007A0E44" w:rsidRPr="002E2453" w:rsidTr="00117121">
        <w:tc>
          <w:tcPr>
            <w:tcW w:w="1699" w:type="dxa"/>
          </w:tcPr>
          <w:p w:rsidR="007A0E44" w:rsidRPr="002E2453" w:rsidRDefault="007A0E44" w:rsidP="004B3B67">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CCL</w:t>
            </w:r>
          </w:p>
        </w:tc>
        <w:tc>
          <w:tcPr>
            <w:tcW w:w="4089" w:type="dxa"/>
          </w:tcPr>
          <w:p w:rsidR="007A0E44" w:rsidRPr="002E2453" w:rsidRDefault="005C6A74"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29</w:t>
            </w:r>
          </w:p>
        </w:tc>
        <w:tc>
          <w:tcPr>
            <w:tcW w:w="3001" w:type="dxa"/>
          </w:tcPr>
          <w:p w:rsidR="007A0E44" w:rsidRPr="002E2453" w:rsidRDefault="005C6A74" w:rsidP="004B3B67">
            <w:pPr>
              <w:pStyle w:val="ttp1"/>
              <w:widowControl w:val="0"/>
              <w:tabs>
                <w:tab w:val="clear" w:pos="170"/>
              </w:tabs>
              <w:autoSpaceDE w:val="0"/>
              <w:autoSpaceDN w:val="0"/>
              <w:adjustRightInd w:val="0"/>
              <w:spacing w:before="0" w:after="0"/>
              <w:ind w:left="360" w:hanging="360"/>
              <w:jc w:val="center"/>
              <w:rPr>
                <w:rFonts w:cs="Arial"/>
                <w:b/>
                <w:sz w:val="24"/>
                <w:szCs w:val="24"/>
                <w:lang w:eastAsia="es-ES"/>
              </w:rPr>
            </w:pPr>
            <w:r>
              <w:rPr>
                <w:rFonts w:cs="Arial"/>
                <w:b/>
                <w:sz w:val="24"/>
                <w:szCs w:val="24"/>
                <w:lang w:eastAsia="es-ES"/>
              </w:rPr>
              <w:t>100</w:t>
            </w:r>
            <w:r w:rsidR="007A0E44" w:rsidRPr="002E2453">
              <w:rPr>
                <w:rFonts w:cs="Arial"/>
                <w:b/>
                <w:sz w:val="24"/>
                <w:szCs w:val="24"/>
                <w:lang w:eastAsia="es-ES"/>
              </w:rPr>
              <w:t>%</w:t>
            </w:r>
          </w:p>
        </w:tc>
      </w:tr>
      <w:tr w:rsidR="007A0E44" w:rsidRPr="002E2453" w:rsidTr="00117121">
        <w:tc>
          <w:tcPr>
            <w:tcW w:w="1699" w:type="dxa"/>
          </w:tcPr>
          <w:p w:rsidR="007A0E44" w:rsidRPr="002E2453" w:rsidRDefault="007A0E44" w:rsidP="004B3B67">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CAA</w:t>
            </w:r>
          </w:p>
        </w:tc>
        <w:tc>
          <w:tcPr>
            <w:tcW w:w="4089" w:type="dxa"/>
          </w:tcPr>
          <w:p w:rsidR="007A0E44" w:rsidRPr="002E2453" w:rsidRDefault="005C6A74"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0</w:t>
            </w:r>
          </w:p>
        </w:tc>
        <w:tc>
          <w:tcPr>
            <w:tcW w:w="3001" w:type="dxa"/>
          </w:tcPr>
          <w:p w:rsidR="007A0E44" w:rsidRPr="002E2453" w:rsidRDefault="007A0E44"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p>
        </w:tc>
      </w:tr>
      <w:tr w:rsidR="007A0E44" w:rsidRPr="002E2453" w:rsidTr="00117121">
        <w:tc>
          <w:tcPr>
            <w:tcW w:w="1699" w:type="dxa"/>
          </w:tcPr>
          <w:p w:rsidR="007A0E44" w:rsidRPr="002E2453" w:rsidRDefault="007A0E44" w:rsidP="004B3B67">
            <w:pPr>
              <w:pStyle w:val="ttp1"/>
              <w:spacing w:before="0" w:after="0"/>
              <w:ind w:left="360"/>
              <w:rPr>
                <w:sz w:val="24"/>
                <w:szCs w:val="24"/>
              </w:rPr>
            </w:pPr>
            <w:r w:rsidRPr="002E2453">
              <w:rPr>
                <w:sz w:val="24"/>
                <w:szCs w:val="24"/>
              </w:rPr>
              <w:t>CSC</w:t>
            </w:r>
          </w:p>
        </w:tc>
        <w:tc>
          <w:tcPr>
            <w:tcW w:w="4089" w:type="dxa"/>
          </w:tcPr>
          <w:p w:rsidR="007A0E44" w:rsidRPr="002E2453" w:rsidRDefault="005C6A74"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0</w:t>
            </w:r>
          </w:p>
        </w:tc>
        <w:tc>
          <w:tcPr>
            <w:tcW w:w="3001" w:type="dxa"/>
          </w:tcPr>
          <w:p w:rsidR="007A0E44" w:rsidRPr="002E2453" w:rsidRDefault="007A0E44"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p>
        </w:tc>
      </w:tr>
      <w:tr w:rsidR="007A0E44" w:rsidRPr="002E2453" w:rsidTr="00117121">
        <w:tc>
          <w:tcPr>
            <w:tcW w:w="1699" w:type="dxa"/>
          </w:tcPr>
          <w:p w:rsidR="007A0E44" w:rsidRPr="002E2453" w:rsidRDefault="007A0E44" w:rsidP="004B3B67">
            <w:pPr>
              <w:pStyle w:val="ttp1"/>
              <w:spacing w:before="0" w:after="0"/>
              <w:ind w:left="360"/>
              <w:rPr>
                <w:sz w:val="24"/>
                <w:szCs w:val="24"/>
              </w:rPr>
            </w:pPr>
            <w:r w:rsidRPr="002E2453">
              <w:rPr>
                <w:sz w:val="24"/>
                <w:szCs w:val="24"/>
              </w:rPr>
              <w:t>CSIEE</w:t>
            </w:r>
          </w:p>
        </w:tc>
        <w:tc>
          <w:tcPr>
            <w:tcW w:w="4089" w:type="dxa"/>
          </w:tcPr>
          <w:p w:rsidR="007A0E44" w:rsidRPr="002E2453" w:rsidRDefault="005C6A74"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0</w:t>
            </w:r>
          </w:p>
        </w:tc>
        <w:tc>
          <w:tcPr>
            <w:tcW w:w="3001" w:type="dxa"/>
          </w:tcPr>
          <w:p w:rsidR="007A0E44" w:rsidRPr="002E2453" w:rsidRDefault="007A0E44"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p>
        </w:tc>
      </w:tr>
      <w:tr w:rsidR="007A0E44" w:rsidRPr="002E2453" w:rsidTr="00117121">
        <w:tc>
          <w:tcPr>
            <w:tcW w:w="1699" w:type="dxa"/>
          </w:tcPr>
          <w:p w:rsidR="007A0E44" w:rsidRPr="002E2453" w:rsidRDefault="007A0E44" w:rsidP="004B3B67">
            <w:pPr>
              <w:pStyle w:val="ttp1"/>
              <w:spacing w:before="0" w:after="0"/>
              <w:ind w:left="360"/>
              <w:rPr>
                <w:sz w:val="24"/>
                <w:szCs w:val="24"/>
              </w:rPr>
            </w:pPr>
            <w:r w:rsidRPr="002E2453">
              <w:rPr>
                <w:sz w:val="24"/>
                <w:szCs w:val="24"/>
              </w:rPr>
              <w:t>CD</w:t>
            </w:r>
          </w:p>
        </w:tc>
        <w:tc>
          <w:tcPr>
            <w:tcW w:w="4089" w:type="dxa"/>
          </w:tcPr>
          <w:p w:rsidR="007A0E44" w:rsidRPr="002E2453" w:rsidRDefault="005C6A74"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0</w:t>
            </w:r>
          </w:p>
        </w:tc>
        <w:tc>
          <w:tcPr>
            <w:tcW w:w="3001" w:type="dxa"/>
          </w:tcPr>
          <w:p w:rsidR="007A0E44" w:rsidRPr="002E2453" w:rsidRDefault="007A0E44" w:rsidP="004B3B67">
            <w:pPr>
              <w:pStyle w:val="ttp1"/>
              <w:widowControl w:val="0"/>
              <w:tabs>
                <w:tab w:val="clear" w:pos="170"/>
              </w:tabs>
              <w:autoSpaceDE w:val="0"/>
              <w:autoSpaceDN w:val="0"/>
              <w:adjustRightInd w:val="0"/>
              <w:spacing w:before="0" w:after="0"/>
              <w:ind w:left="360" w:hanging="360"/>
              <w:jc w:val="center"/>
              <w:rPr>
                <w:rFonts w:cs="Arial"/>
                <w:b/>
                <w:sz w:val="24"/>
                <w:szCs w:val="24"/>
                <w:lang w:eastAsia="es-ES"/>
              </w:rPr>
            </w:pPr>
          </w:p>
        </w:tc>
      </w:tr>
      <w:tr w:rsidR="007A0E44" w:rsidRPr="002E2453" w:rsidTr="00117121">
        <w:tc>
          <w:tcPr>
            <w:tcW w:w="1699" w:type="dxa"/>
          </w:tcPr>
          <w:p w:rsidR="007A0E44" w:rsidRPr="002E2453" w:rsidRDefault="007A0E44" w:rsidP="004B3B67">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CCEC</w:t>
            </w:r>
          </w:p>
        </w:tc>
        <w:tc>
          <w:tcPr>
            <w:tcW w:w="4089" w:type="dxa"/>
          </w:tcPr>
          <w:p w:rsidR="007A0E44" w:rsidRPr="002E2453" w:rsidRDefault="005C6A74"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29</w:t>
            </w:r>
          </w:p>
        </w:tc>
        <w:tc>
          <w:tcPr>
            <w:tcW w:w="3001" w:type="dxa"/>
          </w:tcPr>
          <w:p w:rsidR="007A0E44" w:rsidRPr="002E2453" w:rsidRDefault="005C6A74" w:rsidP="004B3B67">
            <w:pPr>
              <w:pStyle w:val="ttp1"/>
              <w:widowControl w:val="0"/>
              <w:tabs>
                <w:tab w:val="clear" w:pos="170"/>
              </w:tabs>
              <w:autoSpaceDE w:val="0"/>
              <w:autoSpaceDN w:val="0"/>
              <w:adjustRightInd w:val="0"/>
              <w:spacing w:before="0" w:after="0"/>
              <w:ind w:left="360" w:hanging="360"/>
              <w:jc w:val="center"/>
              <w:rPr>
                <w:rFonts w:cs="Arial"/>
                <w:b/>
                <w:sz w:val="24"/>
                <w:szCs w:val="24"/>
                <w:lang w:eastAsia="es-ES"/>
              </w:rPr>
            </w:pPr>
            <w:r>
              <w:rPr>
                <w:rFonts w:cs="Arial"/>
                <w:b/>
                <w:sz w:val="24"/>
                <w:szCs w:val="24"/>
                <w:lang w:eastAsia="es-ES"/>
              </w:rPr>
              <w:t>100</w:t>
            </w:r>
            <w:r w:rsidR="007A0E44" w:rsidRPr="002E2453">
              <w:rPr>
                <w:rFonts w:cs="Arial"/>
                <w:b/>
                <w:sz w:val="24"/>
                <w:szCs w:val="24"/>
                <w:lang w:eastAsia="es-ES"/>
              </w:rPr>
              <w:t>%</w:t>
            </w:r>
          </w:p>
        </w:tc>
      </w:tr>
      <w:tr w:rsidR="007A0E44" w:rsidRPr="002E2453" w:rsidTr="00117121">
        <w:tc>
          <w:tcPr>
            <w:tcW w:w="1699" w:type="dxa"/>
          </w:tcPr>
          <w:p w:rsidR="007A0E44" w:rsidRPr="002E2453" w:rsidRDefault="007A0E44" w:rsidP="004B3B67">
            <w:pPr>
              <w:pStyle w:val="ttp1"/>
              <w:spacing w:before="0" w:after="0"/>
              <w:ind w:left="360"/>
              <w:rPr>
                <w:sz w:val="24"/>
                <w:szCs w:val="24"/>
              </w:rPr>
            </w:pPr>
            <w:r w:rsidRPr="002E2453">
              <w:rPr>
                <w:sz w:val="24"/>
                <w:szCs w:val="24"/>
              </w:rPr>
              <w:t>CMCCT</w:t>
            </w:r>
          </w:p>
        </w:tc>
        <w:tc>
          <w:tcPr>
            <w:tcW w:w="4089" w:type="dxa"/>
          </w:tcPr>
          <w:p w:rsidR="007A0E44" w:rsidRPr="002E2453" w:rsidRDefault="007A0E44"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0</w:t>
            </w:r>
          </w:p>
        </w:tc>
        <w:tc>
          <w:tcPr>
            <w:tcW w:w="3001" w:type="dxa"/>
          </w:tcPr>
          <w:p w:rsidR="007A0E44" w:rsidRPr="002E2453" w:rsidRDefault="007A0E44"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p>
        </w:tc>
      </w:tr>
    </w:tbl>
    <w:p w:rsidR="007A0E44" w:rsidRPr="00117121" w:rsidRDefault="007A0E44" w:rsidP="00117121">
      <w:pPr>
        <w:pStyle w:val="Prrafodelista"/>
        <w:spacing w:before="240" w:line="360" w:lineRule="auto"/>
        <w:ind w:left="0" w:firstLine="708"/>
        <w:rPr>
          <w:rFonts w:ascii="Arial" w:hAnsi="Arial" w:cs="Arial"/>
          <w:color w:val="44546A" w:themeColor="text2"/>
        </w:rPr>
      </w:pPr>
      <w:r w:rsidRPr="00117121">
        <w:rPr>
          <w:rFonts w:ascii="Arial" w:hAnsi="Arial" w:cs="Arial"/>
          <w:color w:val="44546A" w:themeColor="text2"/>
        </w:rPr>
        <w:t xml:space="preserve">Despois de realizar a </w:t>
      </w:r>
      <w:r w:rsidRPr="00117121">
        <w:rPr>
          <w:rFonts w:ascii="Arial" w:hAnsi="Arial" w:cs="Arial"/>
          <w:b/>
          <w:color w:val="44546A" w:themeColor="text2"/>
        </w:rPr>
        <w:t>concreción dos estándares avaliables</w:t>
      </w:r>
      <w:r w:rsidRPr="00117121">
        <w:rPr>
          <w:rFonts w:ascii="Arial" w:hAnsi="Arial" w:cs="Arial"/>
          <w:color w:val="44546A" w:themeColor="text2"/>
        </w:rPr>
        <w:t xml:space="preserve">, os </w:t>
      </w:r>
      <w:r w:rsidR="005C6A74" w:rsidRPr="00117121">
        <w:rPr>
          <w:rFonts w:ascii="Arial" w:hAnsi="Arial" w:cs="Arial"/>
          <w:color w:val="44546A" w:themeColor="text2"/>
        </w:rPr>
        <w:t>29</w:t>
      </w:r>
      <w:r w:rsidRPr="00117121">
        <w:rPr>
          <w:rFonts w:ascii="Arial" w:hAnsi="Arial" w:cs="Arial"/>
          <w:color w:val="44546A" w:themeColor="text2"/>
        </w:rPr>
        <w:t xml:space="preserve"> estándares de partida quedan organizados </w:t>
      </w:r>
      <w:r w:rsidR="00B84F3F" w:rsidRPr="00117121">
        <w:rPr>
          <w:rFonts w:ascii="Arial" w:hAnsi="Arial" w:cs="Arial"/>
          <w:color w:val="44546A" w:themeColor="text2"/>
        </w:rPr>
        <w:t xml:space="preserve">e concretados </w:t>
      </w:r>
      <w:r w:rsidRPr="00117121">
        <w:rPr>
          <w:rFonts w:ascii="Arial" w:hAnsi="Arial" w:cs="Arial"/>
          <w:color w:val="44546A" w:themeColor="text2"/>
        </w:rPr>
        <w:t xml:space="preserve">arredor de </w:t>
      </w:r>
      <w:r w:rsidR="005C6A74" w:rsidRPr="00117121">
        <w:rPr>
          <w:rFonts w:ascii="Arial" w:hAnsi="Arial" w:cs="Arial"/>
          <w:b/>
          <w:color w:val="44546A" w:themeColor="text2"/>
        </w:rPr>
        <w:t>16</w:t>
      </w:r>
      <w:r w:rsidRPr="00117121">
        <w:rPr>
          <w:rFonts w:ascii="Arial" w:hAnsi="Arial" w:cs="Arial"/>
          <w:b/>
          <w:color w:val="44546A" w:themeColor="text2"/>
        </w:rPr>
        <w:t xml:space="preserve"> estándares vinculados ás distintas competencias clave</w:t>
      </w:r>
      <w:r w:rsidRPr="00117121">
        <w:rPr>
          <w:rFonts w:ascii="Arial" w:hAnsi="Arial" w:cs="Arial"/>
          <w:color w:val="44546A" w:themeColor="text2"/>
        </w:rPr>
        <w:t>. En consecuencia, as porcentaxes das que nos serviremos para a avaliación das competencias clave na materia de L</w:t>
      </w:r>
      <w:r w:rsidR="00B84F3F" w:rsidRPr="00117121">
        <w:rPr>
          <w:rFonts w:ascii="Arial" w:hAnsi="Arial" w:cs="Arial"/>
          <w:color w:val="44546A" w:themeColor="text2"/>
        </w:rPr>
        <w:t>GSA</w:t>
      </w:r>
      <w:r w:rsidRPr="00117121">
        <w:rPr>
          <w:rFonts w:ascii="Arial" w:hAnsi="Arial" w:cs="Arial"/>
          <w:color w:val="44546A" w:themeColor="text2"/>
        </w:rPr>
        <w:t xml:space="preserve"> para o nivel de </w:t>
      </w:r>
      <w:r w:rsidR="00B84F3F" w:rsidRPr="00117121">
        <w:rPr>
          <w:rFonts w:ascii="Arial" w:hAnsi="Arial" w:cs="Arial"/>
          <w:color w:val="44546A" w:themeColor="text2"/>
        </w:rPr>
        <w:t>2</w:t>
      </w:r>
      <w:r w:rsidRPr="00117121">
        <w:rPr>
          <w:rFonts w:ascii="Arial" w:hAnsi="Arial" w:cs="Arial"/>
          <w:color w:val="44546A" w:themeColor="text2"/>
        </w:rPr>
        <w:t>º</w:t>
      </w:r>
      <w:r w:rsidR="00B84F3F" w:rsidRPr="00117121">
        <w:rPr>
          <w:rFonts w:ascii="Arial" w:hAnsi="Arial" w:cs="Arial"/>
          <w:color w:val="44546A" w:themeColor="text2"/>
        </w:rPr>
        <w:t xml:space="preserve"> </w:t>
      </w:r>
      <w:r w:rsidRPr="00117121">
        <w:rPr>
          <w:rFonts w:ascii="Arial" w:hAnsi="Arial" w:cs="Arial"/>
          <w:color w:val="44546A" w:themeColor="text2"/>
        </w:rPr>
        <w:t>BACHARELATO serán as que seguen:</w:t>
      </w:r>
    </w:p>
    <w:p w:rsidR="00117121" w:rsidRDefault="00117121" w:rsidP="007A0E44">
      <w:pPr>
        <w:pStyle w:val="Prrafodelista"/>
        <w:spacing w:before="240" w:line="360" w:lineRule="auto"/>
        <w:ind w:left="0"/>
        <w:rPr>
          <w:rFonts w:ascii="Arial" w:hAnsi="Arial" w:cs="Arial"/>
        </w:rPr>
      </w:pPr>
    </w:p>
    <w:tbl>
      <w:tblPr>
        <w:tblW w:w="4837" w:type="pct"/>
        <w:tblInd w:w="85"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CellMar>
          <w:top w:w="57" w:type="dxa"/>
          <w:left w:w="57" w:type="dxa"/>
          <w:bottom w:w="57" w:type="dxa"/>
          <w:right w:w="57" w:type="dxa"/>
        </w:tblCellMar>
        <w:tblLook w:val="00A0" w:firstRow="1" w:lastRow="0" w:firstColumn="1" w:lastColumn="0" w:noHBand="0" w:noVBand="0"/>
      </w:tblPr>
      <w:tblGrid>
        <w:gridCol w:w="1633"/>
        <w:gridCol w:w="4009"/>
        <w:gridCol w:w="3248"/>
      </w:tblGrid>
      <w:tr w:rsidR="007A0E44" w:rsidRPr="002E2453" w:rsidTr="00B84F3F">
        <w:tc>
          <w:tcPr>
            <w:tcW w:w="1611" w:type="dxa"/>
            <w:shd w:val="clear" w:color="auto" w:fill="D5DCE4" w:themeFill="text2" w:themeFillTint="33"/>
          </w:tcPr>
          <w:p w:rsidR="007A0E44" w:rsidRPr="002E2453" w:rsidRDefault="007A0E44" w:rsidP="004B3B67">
            <w:pPr>
              <w:pStyle w:val="tt1c"/>
              <w:autoSpaceDE w:val="0"/>
              <w:autoSpaceDN w:val="0"/>
              <w:adjustRightInd w:val="0"/>
              <w:spacing w:after="0"/>
              <w:rPr>
                <w:rFonts w:cs="Arial"/>
                <w:b/>
                <w:sz w:val="24"/>
                <w:szCs w:val="24"/>
              </w:rPr>
            </w:pPr>
            <w:r w:rsidRPr="002E2453">
              <w:rPr>
                <w:rFonts w:cs="Arial"/>
                <w:b/>
                <w:sz w:val="24"/>
                <w:szCs w:val="24"/>
              </w:rPr>
              <w:t>Competencias clave</w:t>
            </w:r>
          </w:p>
        </w:tc>
        <w:tc>
          <w:tcPr>
            <w:tcW w:w="3955" w:type="dxa"/>
            <w:shd w:val="clear" w:color="auto" w:fill="D5DCE4" w:themeFill="text2" w:themeFillTint="33"/>
          </w:tcPr>
          <w:p w:rsidR="007A0E44" w:rsidRPr="002E2453" w:rsidRDefault="007A0E44" w:rsidP="004B3B67">
            <w:pPr>
              <w:pStyle w:val="tt1c"/>
              <w:autoSpaceDE w:val="0"/>
              <w:autoSpaceDN w:val="0"/>
              <w:adjustRightInd w:val="0"/>
              <w:spacing w:after="0"/>
              <w:rPr>
                <w:rFonts w:cs="Arial"/>
                <w:b/>
                <w:sz w:val="24"/>
                <w:szCs w:val="24"/>
              </w:rPr>
            </w:pPr>
            <w:r w:rsidRPr="002E2453">
              <w:rPr>
                <w:rFonts w:cs="Arial"/>
                <w:b/>
                <w:sz w:val="24"/>
                <w:szCs w:val="24"/>
              </w:rPr>
              <w:t>Número de Estándares de aprendizaxe concretos vinculados a cada competencia clave</w:t>
            </w:r>
          </w:p>
          <w:p w:rsidR="007A0E44" w:rsidRPr="002E2453" w:rsidRDefault="007A0E44" w:rsidP="00B84F3F">
            <w:pPr>
              <w:pStyle w:val="tt1c"/>
              <w:autoSpaceDE w:val="0"/>
              <w:autoSpaceDN w:val="0"/>
              <w:adjustRightInd w:val="0"/>
              <w:spacing w:after="0"/>
              <w:rPr>
                <w:rFonts w:cs="Arial"/>
                <w:b/>
                <w:sz w:val="24"/>
                <w:szCs w:val="24"/>
              </w:rPr>
            </w:pPr>
            <w:r w:rsidRPr="002E2453">
              <w:rPr>
                <w:rFonts w:cs="Arial"/>
                <w:b/>
                <w:sz w:val="24"/>
                <w:szCs w:val="24"/>
              </w:rPr>
              <w:t>(</w:t>
            </w:r>
            <w:r w:rsidR="00B84F3F">
              <w:rPr>
                <w:rFonts w:cs="Arial"/>
                <w:b/>
                <w:sz w:val="24"/>
                <w:szCs w:val="24"/>
              </w:rPr>
              <w:t>16</w:t>
            </w:r>
            <w:r w:rsidRPr="002E2453">
              <w:rPr>
                <w:rFonts w:cs="Arial"/>
                <w:b/>
                <w:sz w:val="24"/>
                <w:szCs w:val="24"/>
              </w:rPr>
              <w:t>)</w:t>
            </w:r>
          </w:p>
        </w:tc>
        <w:tc>
          <w:tcPr>
            <w:tcW w:w="3204" w:type="dxa"/>
            <w:shd w:val="clear" w:color="auto" w:fill="D5DCE4" w:themeFill="text2" w:themeFillTint="33"/>
          </w:tcPr>
          <w:p w:rsidR="007A0E44" w:rsidRPr="002E2453" w:rsidRDefault="007A0E44" w:rsidP="004B3B67">
            <w:pPr>
              <w:pStyle w:val="tt1c"/>
              <w:autoSpaceDE w:val="0"/>
              <w:autoSpaceDN w:val="0"/>
              <w:adjustRightInd w:val="0"/>
              <w:spacing w:after="0"/>
              <w:rPr>
                <w:rFonts w:cs="Arial"/>
                <w:b/>
                <w:sz w:val="24"/>
                <w:szCs w:val="24"/>
              </w:rPr>
            </w:pPr>
            <w:r w:rsidRPr="002E2453">
              <w:rPr>
                <w:rFonts w:cs="Arial"/>
                <w:b/>
                <w:sz w:val="24"/>
                <w:szCs w:val="24"/>
              </w:rPr>
              <w:t>PORCENTAXES</w:t>
            </w:r>
          </w:p>
          <w:p w:rsidR="007A0E44" w:rsidRPr="002E2453" w:rsidRDefault="007A0E44" w:rsidP="004B3B67">
            <w:pPr>
              <w:pStyle w:val="tt1c"/>
              <w:autoSpaceDE w:val="0"/>
              <w:autoSpaceDN w:val="0"/>
              <w:adjustRightInd w:val="0"/>
              <w:spacing w:after="0"/>
              <w:rPr>
                <w:rFonts w:cs="Arial"/>
                <w:b/>
                <w:sz w:val="24"/>
                <w:szCs w:val="24"/>
              </w:rPr>
            </w:pPr>
            <w:r w:rsidRPr="002E2453">
              <w:rPr>
                <w:rFonts w:cs="Arial"/>
                <w:b/>
                <w:sz w:val="24"/>
                <w:szCs w:val="24"/>
              </w:rPr>
              <w:t>(peso de cada competencia no conxunto da materia)</w:t>
            </w:r>
          </w:p>
        </w:tc>
      </w:tr>
      <w:tr w:rsidR="007A0E44" w:rsidRPr="002E2453" w:rsidTr="00B84F3F">
        <w:tc>
          <w:tcPr>
            <w:tcW w:w="1611" w:type="dxa"/>
          </w:tcPr>
          <w:p w:rsidR="007A0E44" w:rsidRPr="002E2453" w:rsidRDefault="007A0E44" w:rsidP="004B3B67">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CCL</w:t>
            </w:r>
          </w:p>
        </w:tc>
        <w:tc>
          <w:tcPr>
            <w:tcW w:w="3955" w:type="dxa"/>
          </w:tcPr>
          <w:p w:rsidR="007A0E44" w:rsidRPr="002E2453" w:rsidRDefault="00B84F3F"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16</w:t>
            </w:r>
          </w:p>
        </w:tc>
        <w:tc>
          <w:tcPr>
            <w:tcW w:w="3204" w:type="dxa"/>
          </w:tcPr>
          <w:p w:rsidR="007A0E44" w:rsidRPr="002E2453" w:rsidRDefault="007A0E44"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100%</w:t>
            </w:r>
          </w:p>
        </w:tc>
      </w:tr>
      <w:tr w:rsidR="007A0E44" w:rsidRPr="002E2453" w:rsidTr="00B84F3F">
        <w:tc>
          <w:tcPr>
            <w:tcW w:w="1611" w:type="dxa"/>
          </w:tcPr>
          <w:p w:rsidR="007A0E44" w:rsidRPr="002E2453" w:rsidRDefault="007A0E44" w:rsidP="004B3B67">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CAA</w:t>
            </w:r>
          </w:p>
        </w:tc>
        <w:tc>
          <w:tcPr>
            <w:tcW w:w="3955"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13</w:t>
            </w:r>
          </w:p>
        </w:tc>
        <w:tc>
          <w:tcPr>
            <w:tcW w:w="3204"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r>
              <w:rPr>
                <w:rFonts w:cs="Arial"/>
                <w:b/>
                <w:sz w:val="24"/>
                <w:szCs w:val="24"/>
                <w:lang w:eastAsia="es-ES"/>
              </w:rPr>
              <w:t>81</w:t>
            </w:r>
            <w:r w:rsidR="007A0E44" w:rsidRPr="002E2453">
              <w:rPr>
                <w:rFonts w:cs="Arial"/>
                <w:b/>
                <w:sz w:val="24"/>
                <w:szCs w:val="24"/>
                <w:lang w:eastAsia="es-ES"/>
              </w:rPr>
              <w:t>%</w:t>
            </w:r>
          </w:p>
        </w:tc>
      </w:tr>
      <w:tr w:rsidR="007A0E44" w:rsidRPr="002E2453" w:rsidTr="00B84F3F">
        <w:tc>
          <w:tcPr>
            <w:tcW w:w="1611" w:type="dxa"/>
          </w:tcPr>
          <w:p w:rsidR="007A0E44" w:rsidRPr="002E2453" w:rsidRDefault="007A0E44" w:rsidP="004B3B67">
            <w:pPr>
              <w:pStyle w:val="ttp1"/>
              <w:spacing w:before="0" w:after="0"/>
              <w:ind w:left="360"/>
              <w:rPr>
                <w:sz w:val="24"/>
                <w:szCs w:val="24"/>
              </w:rPr>
            </w:pPr>
            <w:r w:rsidRPr="002E2453">
              <w:rPr>
                <w:sz w:val="24"/>
                <w:szCs w:val="24"/>
              </w:rPr>
              <w:t>CSC</w:t>
            </w:r>
          </w:p>
        </w:tc>
        <w:tc>
          <w:tcPr>
            <w:tcW w:w="3955"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6</w:t>
            </w:r>
          </w:p>
        </w:tc>
        <w:tc>
          <w:tcPr>
            <w:tcW w:w="3204"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r>
              <w:rPr>
                <w:rFonts w:cs="Arial"/>
                <w:b/>
                <w:sz w:val="24"/>
                <w:szCs w:val="24"/>
                <w:lang w:eastAsia="es-ES"/>
              </w:rPr>
              <w:t>37</w:t>
            </w:r>
            <w:r w:rsidR="007A0E44" w:rsidRPr="002E2453">
              <w:rPr>
                <w:rFonts w:cs="Arial"/>
                <w:b/>
                <w:sz w:val="24"/>
                <w:szCs w:val="24"/>
                <w:lang w:eastAsia="es-ES"/>
              </w:rPr>
              <w:t>%</w:t>
            </w:r>
          </w:p>
        </w:tc>
      </w:tr>
      <w:tr w:rsidR="007A0E44" w:rsidRPr="002E2453" w:rsidTr="00B84F3F">
        <w:tc>
          <w:tcPr>
            <w:tcW w:w="1611" w:type="dxa"/>
          </w:tcPr>
          <w:p w:rsidR="007A0E44" w:rsidRPr="002E2453" w:rsidRDefault="007A0E44" w:rsidP="004B3B67">
            <w:pPr>
              <w:pStyle w:val="ttp1"/>
              <w:spacing w:before="0" w:after="0"/>
              <w:ind w:left="360"/>
              <w:rPr>
                <w:sz w:val="24"/>
                <w:szCs w:val="24"/>
              </w:rPr>
            </w:pPr>
            <w:r w:rsidRPr="002E2453">
              <w:rPr>
                <w:sz w:val="24"/>
                <w:szCs w:val="24"/>
              </w:rPr>
              <w:t>CSIEE</w:t>
            </w:r>
          </w:p>
        </w:tc>
        <w:tc>
          <w:tcPr>
            <w:tcW w:w="3955"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12</w:t>
            </w:r>
          </w:p>
        </w:tc>
        <w:tc>
          <w:tcPr>
            <w:tcW w:w="3204"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r>
              <w:rPr>
                <w:rFonts w:cs="Arial"/>
                <w:b/>
                <w:sz w:val="24"/>
                <w:szCs w:val="24"/>
                <w:lang w:eastAsia="es-ES"/>
              </w:rPr>
              <w:t>75</w:t>
            </w:r>
            <w:r w:rsidR="007A0E44" w:rsidRPr="002E2453">
              <w:rPr>
                <w:rFonts w:cs="Arial"/>
                <w:b/>
                <w:sz w:val="24"/>
                <w:szCs w:val="24"/>
                <w:lang w:eastAsia="es-ES"/>
              </w:rPr>
              <w:t>%</w:t>
            </w:r>
          </w:p>
        </w:tc>
      </w:tr>
      <w:tr w:rsidR="007A0E44" w:rsidRPr="002E2453" w:rsidTr="00B84F3F">
        <w:tc>
          <w:tcPr>
            <w:tcW w:w="1611" w:type="dxa"/>
          </w:tcPr>
          <w:p w:rsidR="007A0E44" w:rsidRPr="002E2453" w:rsidRDefault="007A0E44" w:rsidP="004B3B67">
            <w:pPr>
              <w:pStyle w:val="ttp1"/>
              <w:spacing w:before="0" w:after="0"/>
              <w:ind w:left="360"/>
              <w:rPr>
                <w:sz w:val="24"/>
                <w:szCs w:val="24"/>
              </w:rPr>
            </w:pPr>
            <w:r w:rsidRPr="002E2453">
              <w:rPr>
                <w:sz w:val="24"/>
                <w:szCs w:val="24"/>
              </w:rPr>
              <w:lastRenderedPageBreak/>
              <w:t>CD</w:t>
            </w:r>
          </w:p>
        </w:tc>
        <w:tc>
          <w:tcPr>
            <w:tcW w:w="3955"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4</w:t>
            </w:r>
          </w:p>
        </w:tc>
        <w:tc>
          <w:tcPr>
            <w:tcW w:w="3204"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r>
              <w:rPr>
                <w:rFonts w:cs="Arial"/>
                <w:b/>
                <w:sz w:val="24"/>
                <w:szCs w:val="24"/>
                <w:lang w:eastAsia="es-ES"/>
              </w:rPr>
              <w:t>25</w:t>
            </w:r>
            <w:r w:rsidR="007A0E44" w:rsidRPr="002E2453">
              <w:rPr>
                <w:rFonts w:cs="Arial"/>
                <w:b/>
                <w:sz w:val="24"/>
                <w:szCs w:val="24"/>
                <w:lang w:eastAsia="es-ES"/>
              </w:rPr>
              <w:t>%</w:t>
            </w:r>
          </w:p>
        </w:tc>
      </w:tr>
      <w:tr w:rsidR="007A0E44" w:rsidRPr="002E2453" w:rsidTr="00B84F3F">
        <w:tc>
          <w:tcPr>
            <w:tcW w:w="1611" w:type="dxa"/>
          </w:tcPr>
          <w:p w:rsidR="007A0E44" w:rsidRPr="002E2453" w:rsidRDefault="007A0E44" w:rsidP="004B3B67">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CCEC</w:t>
            </w:r>
          </w:p>
        </w:tc>
        <w:tc>
          <w:tcPr>
            <w:tcW w:w="3955"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14</w:t>
            </w:r>
          </w:p>
        </w:tc>
        <w:tc>
          <w:tcPr>
            <w:tcW w:w="3204"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r>
              <w:rPr>
                <w:rFonts w:cs="Arial"/>
                <w:b/>
                <w:sz w:val="24"/>
                <w:szCs w:val="24"/>
                <w:lang w:eastAsia="es-ES"/>
              </w:rPr>
              <w:t>87</w:t>
            </w:r>
            <w:r w:rsidR="007A0E44" w:rsidRPr="002E2453">
              <w:rPr>
                <w:rFonts w:cs="Arial"/>
                <w:b/>
                <w:sz w:val="24"/>
                <w:szCs w:val="24"/>
                <w:lang w:eastAsia="es-ES"/>
              </w:rPr>
              <w:t>%</w:t>
            </w:r>
          </w:p>
        </w:tc>
      </w:tr>
      <w:tr w:rsidR="007A0E44" w:rsidRPr="002E2453" w:rsidTr="00B84F3F">
        <w:tc>
          <w:tcPr>
            <w:tcW w:w="1611" w:type="dxa"/>
          </w:tcPr>
          <w:p w:rsidR="007A0E44" w:rsidRPr="002E2453" w:rsidRDefault="007A0E44" w:rsidP="004B3B67">
            <w:pPr>
              <w:pStyle w:val="ttp1"/>
              <w:spacing w:before="0" w:after="0"/>
              <w:ind w:left="360"/>
              <w:rPr>
                <w:sz w:val="24"/>
                <w:szCs w:val="24"/>
              </w:rPr>
            </w:pPr>
            <w:r w:rsidRPr="002E2453">
              <w:rPr>
                <w:sz w:val="24"/>
                <w:szCs w:val="24"/>
              </w:rPr>
              <w:t>CMCCT</w:t>
            </w:r>
          </w:p>
        </w:tc>
        <w:tc>
          <w:tcPr>
            <w:tcW w:w="3955" w:type="dxa"/>
          </w:tcPr>
          <w:p w:rsidR="007A0E44" w:rsidRPr="002E2453" w:rsidRDefault="00117121" w:rsidP="004B3B67">
            <w:pPr>
              <w:pStyle w:val="ttp1"/>
              <w:widowControl w:val="0"/>
              <w:tabs>
                <w:tab w:val="clear" w:pos="170"/>
              </w:tabs>
              <w:autoSpaceDE w:val="0"/>
              <w:autoSpaceDN w:val="0"/>
              <w:adjustRightInd w:val="0"/>
              <w:spacing w:before="0" w:after="0"/>
              <w:ind w:left="360"/>
              <w:jc w:val="center"/>
              <w:rPr>
                <w:rFonts w:cs="Arial"/>
                <w:sz w:val="24"/>
                <w:szCs w:val="24"/>
                <w:lang w:eastAsia="es-ES"/>
              </w:rPr>
            </w:pPr>
            <w:r>
              <w:rPr>
                <w:rFonts w:cs="Arial"/>
                <w:sz w:val="24"/>
                <w:szCs w:val="24"/>
                <w:lang w:eastAsia="es-ES"/>
              </w:rPr>
              <w:t>1</w:t>
            </w:r>
          </w:p>
        </w:tc>
        <w:tc>
          <w:tcPr>
            <w:tcW w:w="3204" w:type="dxa"/>
          </w:tcPr>
          <w:p w:rsidR="007A0E44" w:rsidRPr="002E2453" w:rsidRDefault="007F02ED" w:rsidP="004B3B67">
            <w:pPr>
              <w:pStyle w:val="ttp1"/>
              <w:widowControl w:val="0"/>
              <w:tabs>
                <w:tab w:val="clear" w:pos="170"/>
              </w:tabs>
              <w:autoSpaceDE w:val="0"/>
              <w:autoSpaceDN w:val="0"/>
              <w:adjustRightInd w:val="0"/>
              <w:spacing w:before="0" w:after="0"/>
              <w:ind w:left="360"/>
              <w:jc w:val="center"/>
              <w:rPr>
                <w:rFonts w:cs="Arial"/>
                <w:b/>
                <w:sz w:val="24"/>
                <w:szCs w:val="24"/>
                <w:lang w:eastAsia="es-ES"/>
              </w:rPr>
            </w:pPr>
            <w:r>
              <w:rPr>
                <w:rFonts w:cs="Arial"/>
                <w:b/>
                <w:sz w:val="24"/>
                <w:szCs w:val="24"/>
                <w:lang w:eastAsia="es-ES"/>
              </w:rPr>
              <w:t>6</w:t>
            </w:r>
            <w:r w:rsidR="007A0E44" w:rsidRPr="002E2453">
              <w:rPr>
                <w:rFonts w:cs="Arial"/>
                <w:b/>
                <w:sz w:val="24"/>
                <w:szCs w:val="24"/>
                <w:lang w:eastAsia="es-ES"/>
              </w:rPr>
              <w:t>%</w:t>
            </w:r>
          </w:p>
        </w:tc>
      </w:tr>
    </w:tbl>
    <w:p w:rsidR="007A0E44" w:rsidRPr="005A4123" w:rsidRDefault="007A0E44" w:rsidP="007A0E44"/>
    <w:p w:rsidR="00B84F3F" w:rsidRDefault="00B84F3F" w:rsidP="00B84F3F">
      <w:pPr>
        <w:spacing w:line="360" w:lineRule="auto"/>
        <w:ind w:firstLine="360"/>
        <w:rPr>
          <w:rFonts w:ascii="Arial" w:hAnsi="Arial" w:cs="Arial"/>
          <w:color w:val="17365D"/>
          <w:spacing w:val="5"/>
        </w:rPr>
      </w:pPr>
      <w:r w:rsidRPr="005A4123">
        <w:rPr>
          <w:rFonts w:ascii="Arial" w:hAnsi="Arial" w:cs="Arial"/>
          <w:color w:val="17365D"/>
          <w:spacing w:val="5"/>
        </w:rPr>
        <w:t xml:space="preserve">Os </w:t>
      </w:r>
      <w:r w:rsidRPr="005A4123">
        <w:rPr>
          <w:rFonts w:ascii="Arial" w:hAnsi="Arial" w:cs="Arial"/>
          <w:b/>
          <w:color w:val="17365D"/>
          <w:spacing w:val="5"/>
        </w:rPr>
        <w:t>Índices de Logro</w:t>
      </w:r>
      <w:r w:rsidRPr="005A4123">
        <w:rPr>
          <w:rFonts w:ascii="Arial" w:hAnsi="Arial" w:cs="Arial"/>
          <w:color w:val="17365D"/>
          <w:spacing w:val="5"/>
        </w:rPr>
        <w:t xml:space="preserve"> mediranse </w:t>
      </w:r>
      <w:r>
        <w:rPr>
          <w:rFonts w:ascii="Arial" w:hAnsi="Arial" w:cs="Arial"/>
          <w:color w:val="17365D"/>
          <w:spacing w:val="5"/>
        </w:rPr>
        <w:t xml:space="preserve">nuns casos </w:t>
      </w:r>
      <w:r w:rsidRPr="005A4123">
        <w:rPr>
          <w:rFonts w:ascii="Arial" w:hAnsi="Arial" w:cs="Arial"/>
          <w:color w:val="17365D"/>
          <w:spacing w:val="5"/>
        </w:rPr>
        <w:t xml:space="preserve">de 1 a </w:t>
      </w:r>
      <w:r>
        <w:rPr>
          <w:rFonts w:ascii="Arial" w:hAnsi="Arial" w:cs="Arial"/>
          <w:color w:val="17365D"/>
          <w:spacing w:val="5"/>
        </w:rPr>
        <w:t>4 e noutros de 1 a 10</w:t>
      </w:r>
      <w:r w:rsidRPr="005A4123">
        <w:rPr>
          <w:rFonts w:ascii="Arial" w:hAnsi="Arial" w:cs="Arial"/>
          <w:color w:val="17365D"/>
          <w:spacing w:val="5"/>
        </w:rPr>
        <w:t xml:space="preserve">, supoñendo 1 o logro máis baixo e </w:t>
      </w:r>
      <w:r>
        <w:rPr>
          <w:rFonts w:ascii="Arial" w:hAnsi="Arial" w:cs="Arial"/>
          <w:color w:val="17365D"/>
          <w:spacing w:val="5"/>
        </w:rPr>
        <w:t>4 ou 10</w:t>
      </w:r>
      <w:r w:rsidRPr="005A4123">
        <w:rPr>
          <w:rFonts w:ascii="Arial" w:hAnsi="Arial" w:cs="Arial"/>
          <w:color w:val="17365D"/>
          <w:spacing w:val="5"/>
        </w:rPr>
        <w:t xml:space="preserve"> o logro máis alto, e repartiranse proporcionalmente entre as concrecións sinaladas para cada Competencia Clave e entre as Competencias Clave relacionadas con cada un dos Estándares de Aprendizaxe Avaliables</w:t>
      </w:r>
      <w:r>
        <w:rPr>
          <w:rFonts w:ascii="Arial" w:hAnsi="Arial" w:cs="Arial"/>
          <w:color w:val="17365D"/>
          <w:spacing w:val="5"/>
        </w:rPr>
        <w:t>, vinculados estándares e competencias aos Instrumentos e Procedementos de Avaliación (producións textuais, traballos de investigación, tarefas, creacións artísticas...)</w:t>
      </w:r>
      <w:r w:rsidRPr="005A4123">
        <w:rPr>
          <w:rFonts w:ascii="Arial" w:hAnsi="Arial" w:cs="Arial"/>
          <w:color w:val="17365D"/>
          <w:spacing w:val="5"/>
        </w:rPr>
        <w:t>.</w:t>
      </w:r>
      <w:r>
        <w:rPr>
          <w:rFonts w:ascii="Arial" w:hAnsi="Arial" w:cs="Arial"/>
          <w:color w:val="17365D"/>
          <w:spacing w:val="5"/>
        </w:rPr>
        <w:t xml:space="preserve"> É dicir, cada Instrumento de Avaliación levará engadido os criterios para ser avaliado, onde figurarán os estándares e as competencias que se pretendan avaliar a través dese instrumento ou procedemento. Unha vez avaliado, indicarase ao carón de cada estándar e das competencias que leve vinculadas o grao de adquisición ou desenvolvemento. </w:t>
      </w:r>
    </w:p>
    <w:p w:rsidR="00B84F3F" w:rsidRDefault="00B84F3F" w:rsidP="00B84F3F">
      <w:pPr>
        <w:spacing w:line="360" w:lineRule="auto"/>
        <w:ind w:firstLine="360"/>
        <w:rPr>
          <w:rFonts w:ascii="Arial" w:hAnsi="Arial" w:cs="Arial"/>
          <w:color w:val="17365D"/>
          <w:spacing w:val="5"/>
        </w:rPr>
      </w:pPr>
      <w:r>
        <w:rPr>
          <w:rFonts w:ascii="Arial" w:hAnsi="Arial" w:cs="Arial"/>
          <w:color w:val="17365D"/>
          <w:spacing w:val="5"/>
        </w:rPr>
        <w:t xml:space="preserve">No caso das producións escritas (informes, artigos, comentarios, textos narrativos, textos descritivos, textos expositivos, textos argumentativos) engadiranse tamén os  Criterios de Corrección. </w:t>
      </w:r>
    </w:p>
    <w:p w:rsidR="00B84F3F" w:rsidRDefault="00B84F3F" w:rsidP="00B84F3F">
      <w:pPr>
        <w:spacing w:line="360" w:lineRule="auto"/>
        <w:ind w:firstLine="360"/>
        <w:rPr>
          <w:rFonts w:ascii="Arial" w:hAnsi="Arial" w:cs="Arial"/>
          <w:color w:val="17365D"/>
          <w:spacing w:val="5"/>
        </w:rPr>
      </w:pPr>
      <w:r>
        <w:rPr>
          <w:rFonts w:ascii="Arial" w:hAnsi="Arial" w:cs="Arial"/>
          <w:color w:val="17365D"/>
          <w:spacing w:val="5"/>
        </w:rPr>
        <w:t xml:space="preserve">No caso das exposicións orais (conversas, coloquios, debates, exposicións e presentación de traballos e tarefas, lecturas dramatizadas), engadiranse tamén as Rúbricas de Avaliación. </w:t>
      </w:r>
    </w:p>
    <w:p w:rsidR="00B84F3F" w:rsidRPr="005A4123" w:rsidRDefault="00B84F3F" w:rsidP="00B84F3F">
      <w:pPr>
        <w:spacing w:line="360" w:lineRule="auto"/>
        <w:ind w:firstLine="360"/>
      </w:pPr>
      <w:r>
        <w:rPr>
          <w:rFonts w:ascii="Arial" w:hAnsi="Arial" w:cs="Arial"/>
          <w:color w:val="17365D"/>
          <w:spacing w:val="5"/>
        </w:rPr>
        <w:t>No caso dos Traballos de Investigación tamén se engadirán Rúbricas de Avaliación.</w:t>
      </w:r>
    </w:p>
    <w:p w:rsidR="007A0E44" w:rsidRPr="005A4123" w:rsidRDefault="007A0E44" w:rsidP="007A0E44"/>
    <w:p w:rsidR="00667358" w:rsidRDefault="00667358"/>
    <w:p w:rsidR="00667358" w:rsidRDefault="00667358"/>
    <w:p w:rsidR="00C75B5A" w:rsidRDefault="007C418D" w:rsidP="00621CD3">
      <w:pPr>
        <w:pStyle w:val="Ttulo"/>
        <w:numPr>
          <w:ilvl w:val="0"/>
          <w:numId w:val="18"/>
        </w:numPr>
        <w:shd w:val="clear" w:color="auto" w:fill="DBE5F1"/>
        <w:rPr>
          <w:color w:val="1F497D"/>
        </w:rPr>
      </w:pPr>
      <w:bookmarkStart w:id="7" w:name="ObxectivosCurso"/>
      <w:r>
        <w:rPr>
          <w:color w:val="1F497D"/>
        </w:rPr>
        <w:t>OBXECTIVOS PARA O CURSO</w:t>
      </w:r>
    </w:p>
    <w:bookmarkEnd w:id="7"/>
    <w:p w:rsidR="00C75B5A" w:rsidRPr="00173820" w:rsidRDefault="007C418D" w:rsidP="00173820">
      <w:pPr>
        <w:pStyle w:val="Default"/>
        <w:spacing w:line="360" w:lineRule="auto"/>
        <w:ind w:firstLine="360"/>
        <w:jc w:val="both"/>
        <w:rPr>
          <w:color w:val="1F4E79" w:themeColor="accent1" w:themeShade="80"/>
          <w:lang w:val="gl-ES"/>
        </w:rPr>
      </w:pPr>
      <w:r w:rsidRPr="006B6F5B">
        <w:rPr>
          <w:b/>
          <w:lang w:val="pt-PT"/>
        </w:rPr>
        <w:tab/>
      </w:r>
      <w:r w:rsidRPr="006B6F5B">
        <w:rPr>
          <w:color w:val="1F497D"/>
          <w:lang w:val="pt-PT"/>
        </w:rPr>
        <w:t xml:space="preserve">Tal e </w:t>
      </w:r>
      <w:r w:rsidR="00173820" w:rsidRPr="00A63758">
        <w:rPr>
          <w:rStyle w:val="cnulo"/>
          <w:rFonts w:cs="Arial"/>
          <w:color w:val="1F4E79" w:themeColor="accent1" w:themeShade="80"/>
          <w:lang w:val="gl-ES"/>
        </w:rPr>
        <w:t xml:space="preserve">como recolle a </w:t>
      </w:r>
      <w:hyperlink r:id="rId23" w:history="1">
        <w:r w:rsidR="00173820" w:rsidRPr="0075222E">
          <w:rPr>
            <w:rStyle w:val="Hipervnculo"/>
            <w:b/>
            <w:iCs/>
            <w:lang w:val="gl-ES"/>
          </w:rPr>
          <w:t>ORDE do 15 de xullo de 2015</w:t>
        </w:r>
      </w:hyperlink>
      <w:r w:rsidR="00173820">
        <w:rPr>
          <w:rStyle w:val="cnulo"/>
          <w:rFonts w:cs="Arial"/>
          <w:i/>
          <w:color w:val="1F4E79" w:themeColor="accent1" w:themeShade="80"/>
          <w:lang w:val="gl-ES"/>
        </w:rPr>
        <w:t xml:space="preserve">, </w:t>
      </w:r>
      <w:r w:rsidR="00173820">
        <w:rPr>
          <w:rStyle w:val="cnulo"/>
          <w:rFonts w:cs="Arial"/>
          <w:color w:val="1F4E79" w:themeColor="accent1" w:themeShade="80"/>
          <w:lang w:val="gl-ES"/>
        </w:rPr>
        <w:t>os obxectivos</w:t>
      </w:r>
      <w:r w:rsidR="006A7681">
        <w:rPr>
          <w:rStyle w:val="cnulo"/>
          <w:rFonts w:cs="Arial"/>
          <w:color w:val="1F4E79" w:themeColor="accent1" w:themeShade="80"/>
          <w:lang w:val="gl-ES"/>
        </w:rPr>
        <w:t xml:space="preserve">, desde o máis xenérico ao máis concreto, para </w:t>
      </w:r>
      <w:r w:rsidR="00173820">
        <w:rPr>
          <w:rStyle w:val="cnulo"/>
          <w:rFonts w:cs="Arial"/>
          <w:color w:val="1F4E79" w:themeColor="accent1" w:themeShade="80"/>
          <w:lang w:val="gl-ES"/>
        </w:rPr>
        <w:t>esta materia son</w:t>
      </w:r>
      <w:r w:rsidRPr="006B6F5B">
        <w:rPr>
          <w:color w:val="1F497D"/>
          <w:lang w:val="pt-PT"/>
        </w:rPr>
        <w:t>:</w:t>
      </w:r>
    </w:p>
    <w:p w:rsidR="00C75B5A" w:rsidRPr="006A7681" w:rsidRDefault="00173820" w:rsidP="007B06DF">
      <w:pPr>
        <w:pStyle w:val="Prrafodelista"/>
        <w:numPr>
          <w:ilvl w:val="0"/>
          <w:numId w:val="27"/>
        </w:numPr>
        <w:spacing w:before="280" w:after="170" w:line="360" w:lineRule="auto"/>
        <w:jc w:val="both"/>
        <w:rPr>
          <w:rFonts w:ascii="Arial" w:hAnsi="Arial" w:cs="Arial"/>
          <w:i/>
          <w:color w:val="1F497D"/>
        </w:rPr>
      </w:pPr>
      <w:r>
        <w:rPr>
          <w:rFonts w:ascii="Arial" w:hAnsi="Arial" w:cs="Arial"/>
          <w:i/>
          <w:color w:val="1F497D"/>
        </w:rPr>
        <w:t>Ampliar o coñecemento da cultura galega</w:t>
      </w:r>
      <w:r w:rsidR="006A7681">
        <w:rPr>
          <w:rFonts w:ascii="Arial" w:hAnsi="Arial" w:cs="Arial"/>
          <w:i/>
          <w:color w:val="1F497D"/>
        </w:rPr>
        <w:t xml:space="preserve"> e a</w:t>
      </w:r>
      <w:r w:rsidRPr="006A7681">
        <w:rPr>
          <w:rFonts w:ascii="Arial" w:hAnsi="Arial" w:cs="Arial"/>
          <w:i/>
          <w:color w:val="1F497D"/>
        </w:rPr>
        <w:t>umentar</w:t>
      </w:r>
      <w:r w:rsidR="006A7681">
        <w:rPr>
          <w:rFonts w:ascii="Arial" w:hAnsi="Arial" w:cs="Arial"/>
          <w:i/>
          <w:color w:val="1F497D"/>
        </w:rPr>
        <w:t>, a través dela,</w:t>
      </w:r>
      <w:r w:rsidRPr="006A7681">
        <w:rPr>
          <w:rFonts w:ascii="Arial" w:hAnsi="Arial" w:cs="Arial"/>
          <w:i/>
          <w:color w:val="1F497D"/>
        </w:rPr>
        <w:t xml:space="preserve"> o coñecemento do mundo</w:t>
      </w:r>
      <w:r w:rsidR="007C418D" w:rsidRPr="006A7681">
        <w:rPr>
          <w:rFonts w:ascii="Arial" w:hAnsi="Arial" w:cs="Arial"/>
          <w:i/>
          <w:color w:val="1F497D"/>
        </w:rPr>
        <w:t>.</w:t>
      </w:r>
    </w:p>
    <w:p w:rsidR="00C75B5A" w:rsidRPr="005A4123" w:rsidRDefault="00173820" w:rsidP="007B06DF">
      <w:pPr>
        <w:pStyle w:val="Prrafodelista"/>
        <w:numPr>
          <w:ilvl w:val="0"/>
          <w:numId w:val="27"/>
        </w:numPr>
        <w:spacing w:before="280" w:after="170" w:line="360" w:lineRule="auto"/>
        <w:jc w:val="both"/>
        <w:rPr>
          <w:rFonts w:ascii="Arial" w:hAnsi="Arial" w:cs="Arial"/>
          <w:i/>
          <w:color w:val="1F497D"/>
        </w:rPr>
      </w:pPr>
      <w:r>
        <w:rPr>
          <w:rFonts w:ascii="Arial" w:hAnsi="Arial" w:cs="Arial"/>
          <w:i/>
          <w:color w:val="1F497D"/>
        </w:rPr>
        <w:lastRenderedPageBreak/>
        <w:t>Analizar de forma crítica a realidade</w:t>
      </w:r>
      <w:r w:rsidR="007C418D" w:rsidRPr="005A4123">
        <w:rPr>
          <w:rFonts w:ascii="Arial" w:hAnsi="Arial" w:cs="Arial"/>
          <w:i/>
          <w:color w:val="1F497D"/>
        </w:rPr>
        <w:t>.</w:t>
      </w:r>
    </w:p>
    <w:p w:rsidR="00C75B5A" w:rsidRPr="005A4123" w:rsidRDefault="00173820" w:rsidP="007B06DF">
      <w:pPr>
        <w:pStyle w:val="Prrafodelista"/>
        <w:numPr>
          <w:ilvl w:val="0"/>
          <w:numId w:val="27"/>
        </w:numPr>
        <w:spacing w:before="280" w:after="170" w:line="360" w:lineRule="auto"/>
        <w:jc w:val="both"/>
        <w:rPr>
          <w:rFonts w:ascii="Arial" w:hAnsi="Arial" w:cs="Arial"/>
          <w:i/>
          <w:color w:val="1F497D"/>
        </w:rPr>
      </w:pPr>
      <w:r>
        <w:rPr>
          <w:rFonts w:ascii="Arial" w:hAnsi="Arial" w:cs="Arial"/>
          <w:i/>
          <w:color w:val="1F497D"/>
        </w:rPr>
        <w:t>Mellorar as posibilidades comunicativas e estéticas.</w:t>
      </w:r>
    </w:p>
    <w:p w:rsidR="006A7681" w:rsidRDefault="006A7681" w:rsidP="007B06DF">
      <w:pPr>
        <w:pStyle w:val="Prrafodelista"/>
        <w:numPr>
          <w:ilvl w:val="0"/>
          <w:numId w:val="27"/>
        </w:numPr>
        <w:spacing w:before="280" w:after="170" w:line="360" w:lineRule="auto"/>
        <w:jc w:val="both"/>
        <w:rPr>
          <w:rFonts w:ascii="Arial" w:hAnsi="Arial" w:cs="Arial"/>
          <w:i/>
          <w:color w:val="1F497D"/>
        </w:rPr>
      </w:pPr>
      <w:r>
        <w:rPr>
          <w:rFonts w:ascii="Arial" w:hAnsi="Arial" w:cs="Arial"/>
          <w:i/>
          <w:color w:val="1F497D"/>
        </w:rPr>
        <w:t>Afondar na formación literaria do alumnado.</w:t>
      </w:r>
    </w:p>
    <w:p w:rsidR="00C75B5A" w:rsidRDefault="006A7681" w:rsidP="007B06DF">
      <w:pPr>
        <w:pStyle w:val="Prrafodelista"/>
        <w:numPr>
          <w:ilvl w:val="0"/>
          <w:numId w:val="27"/>
        </w:numPr>
        <w:spacing w:before="280" w:after="170" w:line="360" w:lineRule="auto"/>
        <w:jc w:val="both"/>
        <w:rPr>
          <w:rFonts w:ascii="Arial" w:hAnsi="Arial" w:cs="Arial"/>
          <w:i/>
          <w:color w:val="1F497D"/>
        </w:rPr>
      </w:pPr>
      <w:r>
        <w:rPr>
          <w:rFonts w:ascii="Arial" w:hAnsi="Arial" w:cs="Arial"/>
          <w:i/>
          <w:color w:val="1F497D"/>
        </w:rPr>
        <w:t>Mellorar a utilización de procedementos, técnicas, habilidades e estratexias de análise, na investigación, no desenvolvemento do xuízo crítico e na reutilización da información</w:t>
      </w:r>
      <w:r w:rsidR="007C418D" w:rsidRPr="005A4123">
        <w:rPr>
          <w:rFonts w:ascii="Arial" w:hAnsi="Arial" w:cs="Arial"/>
          <w:i/>
          <w:color w:val="1F497D"/>
        </w:rPr>
        <w:t>.</w:t>
      </w:r>
    </w:p>
    <w:p w:rsidR="006A7681" w:rsidRPr="005A4123" w:rsidRDefault="006A7681" w:rsidP="007B06DF">
      <w:pPr>
        <w:pStyle w:val="Prrafodelista"/>
        <w:numPr>
          <w:ilvl w:val="0"/>
          <w:numId w:val="27"/>
        </w:numPr>
        <w:spacing w:before="280" w:after="170" w:line="360" w:lineRule="auto"/>
        <w:jc w:val="both"/>
        <w:rPr>
          <w:rFonts w:ascii="Arial" w:hAnsi="Arial" w:cs="Arial"/>
          <w:i/>
          <w:color w:val="1F497D"/>
        </w:rPr>
      </w:pPr>
      <w:r>
        <w:rPr>
          <w:rFonts w:ascii="Arial" w:hAnsi="Arial" w:cs="Arial"/>
          <w:i/>
          <w:color w:val="1F497D"/>
        </w:rPr>
        <w:t>Mellorar a produción textual e fomentar a creación artística.</w:t>
      </w:r>
    </w:p>
    <w:p w:rsidR="00C75B5A" w:rsidRDefault="00C75B5A">
      <w:pPr>
        <w:pStyle w:val="Prrafodelista"/>
        <w:spacing w:before="280" w:after="170"/>
        <w:ind w:left="360"/>
        <w:jc w:val="both"/>
        <w:rPr>
          <w:rFonts w:cs="Arial"/>
          <w:i/>
        </w:rPr>
      </w:pPr>
    </w:p>
    <w:p w:rsidR="006A7681" w:rsidRDefault="006A7681">
      <w:pPr>
        <w:pStyle w:val="Prrafodelista"/>
        <w:spacing w:before="280" w:after="170"/>
        <w:ind w:left="360"/>
        <w:jc w:val="both"/>
        <w:rPr>
          <w:rFonts w:cs="Arial"/>
          <w:i/>
        </w:rPr>
      </w:pPr>
    </w:p>
    <w:p w:rsidR="0075222E" w:rsidRDefault="0075222E">
      <w:pPr>
        <w:pStyle w:val="Prrafodelista"/>
        <w:spacing w:before="280" w:after="170"/>
        <w:ind w:left="360"/>
        <w:jc w:val="both"/>
        <w:rPr>
          <w:rFonts w:cs="Arial"/>
          <w:i/>
        </w:rPr>
      </w:pPr>
    </w:p>
    <w:p w:rsidR="0075222E" w:rsidRDefault="0075222E">
      <w:pPr>
        <w:pStyle w:val="Prrafodelista"/>
        <w:spacing w:before="280" w:after="170"/>
        <w:ind w:left="360"/>
        <w:jc w:val="both"/>
        <w:rPr>
          <w:rFonts w:cs="Arial"/>
          <w:i/>
        </w:rPr>
      </w:pPr>
    </w:p>
    <w:p w:rsidR="0075222E" w:rsidRDefault="0075222E">
      <w:pPr>
        <w:pStyle w:val="Prrafodelista"/>
        <w:spacing w:before="280" w:after="170"/>
        <w:ind w:left="360"/>
        <w:jc w:val="both"/>
        <w:rPr>
          <w:rFonts w:cs="Arial"/>
          <w:i/>
        </w:rPr>
      </w:pPr>
    </w:p>
    <w:p w:rsidR="006A7681" w:rsidRPr="005A4123" w:rsidRDefault="006A7681">
      <w:pPr>
        <w:pStyle w:val="Prrafodelista"/>
        <w:spacing w:before="280" w:after="170"/>
        <w:ind w:left="360"/>
        <w:jc w:val="both"/>
        <w:rPr>
          <w:rFonts w:cs="Arial"/>
          <w:i/>
        </w:rPr>
      </w:pPr>
    </w:p>
    <w:p w:rsidR="00C75B5A" w:rsidRPr="005A4123" w:rsidRDefault="007C418D">
      <w:pPr>
        <w:pStyle w:val="Ttulo"/>
        <w:shd w:val="clear" w:color="auto" w:fill="DBE5F1"/>
        <w:rPr>
          <w:lang w:val="gl-ES"/>
        </w:rPr>
        <w:sectPr w:rsidR="00C75B5A" w:rsidRPr="005A4123" w:rsidSect="00C64440">
          <w:headerReference w:type="default" r:id="rId24"/>
          <w:footerReference w:type="default" r:id="rId25"/>
          <w:pgSz w:w="11906" w:h="16838"/>
          <w:pgMar w:top="1415" w:right="1415" w:bottom="1415" w:left="1415" w:header="720" w:footer="720" w:gutter="0"/>
          <w:pgBorders w:display="firstPage" w:offsetFrom="page">
            <w:top w:val="single" w:sz="8" w:space="24" w:color="1F4E79" w:themeColor="accent1" w:themeShade="80"/>
            <w:left w:val="single" w:sz="8" w:space="24" w:color="1F4E79" w:themeColor="accent1" w:themeShade="80"/>
            <w:bottom w:val="single" w:sz="8" w:space="24" w:color="1F4E79" w:themeColor="accent1" w:themeShade="80"/>
            <w:right w:val="single" w:sz="8" w:space="24" w:color="1F4E79" w:themeColor="accent1" w:themeShade="80"/>
          </w:pgBorders>
          <w:cols w:space="720"/>
          <w:formProt w:val="0"/>
          <w:titlePg/>
          <w:docGrid w:linePitch="240" w:charSpace="-2049"/>
        </w:sectPr>
      </w:pPr>
      <w:r w:rsidRPr="005A4123">
        <w:rPr>
          <w:lang w:val="gl-ES"/>
        </w:rPr>
        <w:t>Relación dos Obxectivos cos Contidos, os Criterios de Avaliación, os Estándares de Aprendizaxe e as Competencias Clave (</w:t>
      </w:r>
      <w:hyperlink r:id="rId26">
        <w:r w:rsidRPr="005A4123">
          <w:rPr>
            <w:rStyle w:val="EnlacedeInternet"/>
            <w:lang w:val="gl-ES"/>
          </w:rPr>
          <w:t>Decreto 86/2015</w:t>
        </w:r>
      </w:hyperlink>
      <w:r w:rsidRPr="005A4123">
        <w:rPr>
          <w:lang w:val="gl-ES"/>
        </w:rPr>
        <w:t>)</w:t>
      </w:r>
    </w:p>
    <w:p w:rsidR="00C75B5A" w:rsidRDefault="007C418D" w:rsidP="00621CD3">
      <w:pPr>
        <w:pStyle w:val="Ttulo"/>
        <w:numPr>
          <w:ilvl w:val="0"/>
          <w:numId w:val="18"/>
        </w:numPr>
        <w:shd w:val="clear" w:color="auto" w:fill="DBE5F1"/>
      </w:pPr>
      <w:bookmarkStart w:id="8" w:name="ConcreciónEstándaresAprendizaxe"/>
      <w:bookmarkEnd w:id="8"/>
      <w:r>
        <w:lastRenderedPageBreak/>
        <w:t>CONCRECIÓN PARA CADA ESTÁNDAR DE APRENDIZAXE AVALIABLE</w:t>
      </w:r>
    </w:p>
    <w:tbl>
      <w:tblPr>
        <w:tblW w:w="15470" w:type="dxa"/>
        <w:tblCellSpacing w:w="0" w:type="dxa"/>
        <w:tblInd w:w="130" w:type="dxa"/>
        <w:shd w:val="clear" w:color="auto" w:fill="CED7E7"/>
        <w:tblLayout w:type="fixed"/>
        <w:tblCellMar>
          <w:top w:w="84" w:type="dxa"/>
          <w:left w:w="84" w:type="dxa"/>
          <w:bottom w:w="84" w:type="dxa"/>
          <w:right w:w="84" w:type="dxa"/>
        </w:tblCellMar>
        <w:tblLook w:val="04A0" w:firstRow="1" w:lastRow="0" w:firstColumn="1" w:lastColumn="0" w:noHBand="0" w:noVBand="1"/>
      </w:tblPr>
      <w:tblGrid>
        <w:gridCol w:w="653"/>
        <w:gridCol w:w="1761"/>
        <w:gridCol w:w="1559"/>
        <w:gridCol w:w="2410"/>
        <w:gridCol w:w="3402"/>
        <w:gridCol w:w="1984"/>
        <w:gridCol w:w="851"/>
        <w:gridCol w:w="1417"/>
        <w:gridCol w:w="1433"/>
      </w:tblGrid>
      <w:tr w:rsidR="008C42F7" w:rsidRPr="00290B80" w:rsidTr="00167A92">
        <w:trPr>
          <w:trHeight w:val="12"/>
          <w:tblHeader/>
          <w:tblCellSpacing w:w="0" w:type="dxa"/>
        </w:trPr>
        <w:tc>
          <w:tcPr>
            <w:tcW w:w="15470" w:type="dxa"/>
            <w:gridSpan w:val="9"/>
            <w:tcBorders>
              <w:top w:val="single" w:sz="6" w:space="0" w:color="667DD1"/>
              <w:left w:val="single" w:sz="6" w:space="0" w:color="667DD1"/>
              <w:bottom w:val="single" w:sz="6" w:space="0" w:color="667DD1"/>
              <w:right w:val="single" w:sz="6" w:space="0" w:color="667DD1"/>
            </w:tcBorders>
            <w:shd w:val="clear" w:color="auto" w:fill="F2F2F2"/>
          </w:tcPr>
          <w:p w:rsidR="008C42F7" w:rsidRPr="0075222E" w:rsidRDefault="008C42F7" w:rsidP="00946D61">
            <w:pPr>
              <w:spacing w:before="100" w:beforeAutospacing="1" w:after="0" w:line="288" w:lineRule="auto"/>
              <w:jc w:val="center"/>
              <w:rPr>
                <w:rFonts w:ascii="Times New Roman" w:eastAsia="Times New Roman" w:hAnsi="Times New Roman" w:cs="Times New Roman"/>
                <w:b/>
                <w:sz w:val="24"/>
                <w:szCs w:val="24"/>
              </w:rPr>
            </w:pPr>
            <w:r w:rsidRPr="0075222E">
              <w:rPr>
                <w:rFonts w:ascii="Times New Roman" w:eastAsia="Times New Roman" w:hAnsi="Times New Roman" w:cs="Times New Roman"/>
                <w:b/>
                <w:sz w:val="24"/>
                <w:szCs w:val="24"/>
              </w:rPr>
              <w:br w:type="page"/>
            </w:r>
            <w:r w:rsidRPr="0075222E">
              <w:rPr>
                <w:rFonts w:ascii="Arial Narrow" w:eastAsia="Times New Roman" w:hAnsi="Arial Narrow" w:cs="Times New Roman"/>
                <w:b/>
                <w:color w:val="000000"/>
                <w:sz w:val="24"/>
                <w:szCs w:val="24"/>
              </w:rPr>
              <w:t>Literatura Galega do Século XX e da Actualidade. 2º de bacharelato</w:t>
            </w:r>
          </w:p>
        </w:tc>
      </w:tr>
      <w:tr w:rsidR="008C42F7" w:rsidRPr="00290B80" w:rsidTr="00D82702">
        <w:trPr>
          <w:trHeight w:val="204"/>
          <w:tblHeader/>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2F2F2"/>
            <w:tcMar>
              <w:top w:w="79" w:type="dxa"/>
              <w:left w:w="79" w:type="dxa"/>
              <w:bottom w:w="79" w:type="dxa"/>
              <w:right w:w="79" w:type="dxa"/>
            </w:tcMar>
            <w:hideMark/>
          </w:tcPr>
          <w:p w:rsidR="008C42F7" w:rsidRPr="0075222E" w:rsidRDefault="008C42F7" w:rsidP="008C42F7">
            <w:pPr>
              <w:spacing w:before="40" w:after="0" w:line="288" w:lineRule="auto"/>
              <w:jc w:val="center"/>
              <w:rPr>
                <w:rFonts w:ascii="Times New Roman" w:eastAsia="Times New Roman" w:hAnsi="Times New Roman" w:cs="Times New Roman"/>
                <w:b/>
                <w:sz w:val="24"/>
                <w:szCs w:val="24"/>
              </w:rPr>
            </w:pPr>
            <w:r w:rsidRPr="0075222E">
              <w:rPr>
                <w:rFonts w:ascii="Arial Narrow" w:eastAsia="Times New Roman" w:hAnsi="Arial Narrow" w:cs="Times New Roman"/>
                <w:b/>
                <w:color w:val="000000"/>
                <w:sz w:val="16"/>
                <w:szCs w:val="16"/>
              </w:rPr>
              <w:t>Obxec-tivos</w:t>
            </w:r>
          </w:p>
        </w:tc>
        <w:tc>
          <w:tcPr>
            <w:tcW w:w="1761" w:type="dxa"/>
            <w:tcBorders>
              <w:top w:val="single" w:sz="6" w:space="0" w:color="667DD1"/>
              <w:left w:val="single" w:sz="6" w:space="0" w:color="667DD1"/>
              <w:bottom w:val="single" w:sz="6" w:space="0" w:color="667DD1"/>
              <w:right w:val="single" w:sz="6" w:space="0" w:color="667DD1"/>
            </w:tcBorders>
            <w:shd w:val="clear" w:color="auto" w:fill="F2F2F2"/>
            <w:tcMar>
              <w:top w:w="79" w:type="dxa"/>
              <w:left w:w="79" w:type="dxa"/>
              <w:bottom w:w="79" w:type="dxa"/>
              <w:right w:w="79" w:type="dxa"/>
            </w:tcMar>
            <w:hideMark/>
          </w:tcPr>
          <w:p w:rsidR="008C42F7" w:rsidRPr="0075222E" w:rsidRDefault="008C42F7" w:rsidP="008C42F7">
            <w:pPr>
              <w:spacing w:before="40" w:after="0" w:line="288" w:lineRule="auto"/>
              <w:jc w:val="center"/>
              <w:rPr>
                <w:rFonts w:ascii="Times New Roman" w:eastAsia="Times New Roman" w:hAnsi="Times New Roman" w:cs="Times New Roman"/>
                <w:b/>
                <w:sz w:val="24"/>
                <w:szCs w:val="24"/>
              </w:rPr>
            </w:pPr>
            <w:r w:rsidRPr="0075222E">
              <w:rPr>
                <w:rFonts w:ascii="Arial Narrow" w:eastAsia="Times New Roman" w:hAnsi="Arial Narrow" w:cs="Times New Roman"/>
                <w:b/>
                <w:color w:val="000000"/>
                <w:sz w:val="16"/>
                <w:szCs w:val="16"/>
              </w:rPr>
              <w:t>Contidos</w:t>
            </w:r>
          </w:p>
        </w:tc>
        <w:tc>
          <w:tcPr>
            <w:tcW w:w="1559" w:type="dxa"/>
            <w:tcBorders>
              <w:top w:val="single" w:sz="6" w:space="0" w:color="667DD1"/>
              <w:left w:val="single" w:sz="6" w:space="0" w:color="667DD1"/>
              <w:bottom w:val="single" w:sz="6" w:space="0" w:color="667DD1"/>
              <w:right w:val="single" w:sz="6" w:space="0" w:color="667DD1"/>
            </w:tcBorders>
            <w:shd w:val="clear" w:color="auto" w:fill="F2F2F2"/>
            <w:tcMar>
              <w:top w:w="79" w:type="dxa"/>
              <w:left w:w="79" w:type="dxa"/>
              <w:bottom w:w="79" w:type="dxa"/>
              <w:right w:w="79" w:type="dxa"/>
            </w:tcMar>
            <w:hideMark/>
          </w:tcPr>
          <w:p w:rsidR="008C42F7" w:rsidRPr="0075222E" w:rsidRDefault="008C42F7" w:rsidP="008C42F7">
            <w:pPr>
              <w:spacing w:before="40" w:after="0" w:line="288" w:lineRule="auto"/>
              <w:jc w:val="center"/>
              <w:rPr>
                <w:rFonts w:ascii="Times New Roman" w:eastAsia="Times New Roman" w:hAnsi="Times New Roman" w:cs="Times New Roman"/>
                <w:b/>
                <w:sz w:val="24"/>
                <w:szCs w:val="24"/>
              </w:rPr>
            </w:pPr>
            <w:r w:rsidRPr="0075222E">
              <w:rPr>
                <w:rFonts w:ascii="Arial Narrow" w:eastAsia="Times New Roman" w:hAnsi="Arial Narrow" w:cs="Times New Roman"/>
                <w:b/>
                <w:color w:val="000000"/>
                <w:sz w:val="16"/>
                <w:szCs w:val="16"/>
              </w:rPr>
              <w:t>Criterios de avaliación</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8C42F7" w:rsidRPr="0075222E" w:rsidRDefault="008C42F7" w:rsidP="008C42F7">
            <w:pPr>
              <w:spacing w:before="40" w:after="0" w:line="288" w:lineRule="auto"/>
              <w:jc w:val="center"/>
              <w:rPr>
                <w:rFonts w:ascii="Arial" w:eastAsia="Times New Roman" w:hAnsi="Arial" w:cs="Arial"/>
                <w:b/>
                <w:color w:val="000000"/>
                <w:sz w:val="18"/>
                <w:szCs w:val="18"/>
              </w:rPr>
            </w:pPr>
            <w:r w:rsidRPr="0075222E">
              <w:rPr>
                <w:rFonts w:ascii="Arial" w:eastAsia="Times New Roman" w:hAnsi="Arial" w:cs="Arial"/>
                <w:b/>
                <w:color w:val="000000"/>
                <w:sz w:val="18"/>
                <w:szCs w:val="18"/>
              </w:rPr>
              <w:t>Temporalización</w:t>
            </w: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8C42F7" w:rsidRPr="0075222E" w:rsidRDefault="008C42F7" w:rsidP="008C42F7">
            <w:pPr>
              <w:spacing w:before="40" w:after="0" w:line="288" w:lineRule="auto"/>
              <w:jc w:val="center"/>
              <w:rPr>
                <w:rFonts w:ascii="Arial" w:eastAsia="Times New Roman" w:hAnsi="Arial" w:cs="Arial"/>
                <w:b/>
                <w:color w:val="000000"/>
                <w:sz w:val="18"/>
                <w:szCs w:val="18"/>
              </w:rPr>
            </w:pPr>
            <w:r w:rsidRPr="0075222E">
              <w:rPr>
                <w:rFonts w:ascii="Arial" w:eastAsia="Times New Roman" w:hAnsi="Arial" w:cs="Arial"/>
                <w:b/>
                <w:color w:val="000000"/>
                <w:sz w:val="18"/>
                <w:szCs w:val="18"/>
              </w:rPr>
              <w:t>Grao mínimo de consecución para superar a materia</w:t>
            </w:r>
          </w:p>
        </w:tc>
        <w:tc>
          <w:tcPr>
            <w:tcW w:w="1984" w:type="dxa"/>
            <w:tcBorders>
              <w:top w:val="single" w:sz="6" w:space="0" w:color="667DD1"/>
              <w:left w:val="single" w:sz="6" w:space="0" w:color="667DD1"/>
              <w:bottom w:val="single" w:sz="6" w:space="0" w:color="667DD1"/>
              <w:right w:val="single" w:sz="6" w:space="0" w:color="667DD1"/>
            </w:tcBorders>
            <w:shd w:val="clear" w:color="auto" w:fill="F2F2F2"/>
            <w:tcMar>
              <w:top w:w="79" w:type="dxa"/>
              <w:left w:w="79" w:type="dxa"/>
              <w:bottom w:w="79" w:type="dxa"/>
              <w:right w:w="79" w:type="dxa"/>
            </w:tcMar>
            <w:hideMark/>
          </w:tcPr>
          <w:p w:rsidR="008C42F7" w:rsidRPr="0075222E" w:rsidRDefault="008C42F7" w:rsidP="008C42F7">
            <w:pPr>
              <w:spacing w:before="40" w:after="0" w:line="288" w:lineRule="auto"/>
              <w:jc w:val="center"/>
              <w:rPr>
                <w:rFonts w:ascii="Times New Roman" w:eastAsia="Times New Roman" w:hAnsi="Times New Roman" w:cs="Times New Roman"/>
                <w:b/>
                <w:sz w:val="24"/>
                <w:szCs w:val="24"/>
              </w:rPr>
            </w:pPr>
            <w:r w:rsidRPr="0075222E">
              <w:rPr>
                <w:rFonts w:ascii="Arial Narrow" w:eastAsia="Times New Roman" w:hAnsi="Arial Narrow" w:cs="Times New Roman"/>
                <w:b/>
                <w:color w:val="000000"/>
                <w:sz w:val="16"/>
                <w:szCs w:val="16"/>
              </w:rPr>
              <w:t>Estándares de aprendizaxe</w:t>
            </w:r>
          </w:p>
        </w:tc>
        <w:tc>
          <w:tcPr>
            <w:tcW w:w="851" w:type="dxa"/>
            <w:tcBorders>
              <w:top w:val="single" w:sz="6" w:space="0" w:color="667DD1"/>
              <w:left w:val="single" w:sz="6" w:space="0" w:color="667DD1"/>
              <w:bottom w:val="single" w:sz="6" w:space="0" w:color="667DD1"/>
              <w:right w:val="single" w:sz="6" w:space="0" w:color="667DD1"/>
            </w:tcBorders>
            <w:shd w:val="clear" w:color="auto" w:fill="F2F2F2"/>
            <w:tcMar>
              <w:top w:w="79" w:type="dxa"/>
              <w:left w:w="79" w:type="dxa"/>
              <w:bottom w:w="79" w:type="dxa"/>
              <w:right w:w="79" w:type="dxa"/>
            </w:tcMar>
            <w:hideMark/>
          </w:tcPr>
          <w:p w:rsidR="008C42F7" w:rsidRPr="0075222E" w:rsidRDefault="008C42F7" w:rsidP="008C42F7">
            <w:pPr>
              <w:spacing w:before="40" w:after="0" w:line="288" w:lineRule="auto"/>
              <w:jc w:val="center"/>
              <w:rPr>
                <w:rFonts w:ascii="Times New Roman" w:eastAsia="Times New Roman" w:hAnsi="Times New Roman" w:cs="Times New Roman"/>
                <w:b/>
                <w:sz w:val="24"/>
                <w:szCs w:val="24"/>
              </w:rPr>
            </w:pPr>
            <w:r w:rsidRPr="0075222E">
              <w:rPr>
                <w:rFonts w:ascii="Arial Narrow" w:eastAsia="Times New Roman" w:hAnsi="Arial Narrow" w:cs="Times New Roman"/>
                <w:b/>
                <w:color w:val="000000"/>
                <w:sz w:val="16"/>
                <w:szCs w:val="16"/>
              </w:rPr>
              <w:t>Competencias clave</w:t>
            </w:r>
          </w:p>
        </w:tc>
        <w:tc>
          <w:tcPr>
            <w:tcW w:w="1417"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8C42F7" w:rsidRPr="0075222E" w:rsidRDefault="008C42F7" w:rsidP="008C42F7">
            <w:pPr>
              <w:spacing w:before="40" w:after="0" w:line="288" w:lineRule="auto"/>
              <w:jc w:val="center"/>
              <w:rPr>
                <w:rFonts w:ascii="Arial" w:eastAsia="Times New Roman" w:hAnsi="Arial" w:cs="Arial"/>
                <w:b/>
                <w:color w:val="000000"/>
                <w:sz w:val="18"/>
                <w:szCs w:val="18"/>
              </w:rPr>
            </w:pPr>
            <w:r w:rsidRPr="0075222E">
              <w:rPr>
                <w:rFonts w:ascii="Arial" w:eastAsia="Times New Roman" w:hAnsi="Arial" w:cs="Arial"/>
                <w:b/>
                <w:color w:val="000000"/>
                <w:sz w:val="18"/>
                <w:szCs w:val="18"/>
              </w:rPr>
              <w:t>Procedemen</w:t>
            </w:r>
            <w:r w:rsidR="00167A92" w:rsidRPr="0075222E">
              <w:rPr>
                <w:rFonts w:ascii="Arial" w:eastAsia="Times New Roman" w:hAnsi="Arial" w:cs="Arial"/>
                <w:b/>
                <w:color w:val="000000"/>
                <w:sz w:val="18"/>
                <w:szCs w:val="18"/>
              </w:rPr>
              <w:t>-</w:t>
            </w:r>
            <w:r w:rsidRPr="0075222E">
              <w:rPr>
                <w:rFonts w:ascii="Arial" w:eastAsia="Times New Roman" w:hAnsi="Arial" w:cs="Arial"/>
                <w:b/>
                <w:color w:val="000000"/>
                <w:sz w:val="18"/>
                <w:szCs w:val="18"/>
              </w:rPr>
              <w:t>tos de Avaliación</w:t>
            </w:r>
          </w:p>
        </w:tc>
        <w:tc>
          <w:tcPr>
            <w:tcW w:w="1433"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8C42F7" w:rsidRPr="0075222E" w:rsidRDefault="008C42F7" w:rsidP="008C42F7">
            <w:pPr>
              <w:spacing w:before="40" w:after="0" w:line="288" w:lineRule="auto"/>
              <w:jc w:val="center"/>
              <w:rPr>
                <w:rFonts w:ascii="Arial" w:eastAsia="Times New Roman" w:hAnsi="Arial" w:cs="Arial"/>
                <w:b/>
                <w:color w:val="000000"/>
                <w:sz w:val="18"/>
                <w:szCs w:val="18"/>
              </w:rPr>
            </w:pPr>
            <w:r w:rsidRPr="0075222E">
              <w:rPr>
                <w:rFonts w:ascii="Arial" w:eastAsia="Times New Roman" w:hAnsi="Arial" w:cs="Arial"/>
                <w:b/>
                <w:color w:val="000000"/>
                <w:sz w:val="18"/>
                <w:szCs w:val="18"/>
              </w:rPr>
              <w:t>Instrumentos de Avaliación</w:t>
            </w:r>
          </w:p>
        </w:tc>
      </w:tr>
      <w:tr w:rsidR="008C42F7" w:rsidRPr="00290B80" w:rsidTr="00167A92">
        <w:trPr>
          <w:trHeight w:val="24"/>
          <w:tblCellSpacing w:w="0" w:type="dxa"/>
        </w:trPr>
        <w:tc>
          <w:tcPr>
            <w:tcW w:w="15470" w:type="dxa"/>
            <w:gridSpan w:val="9"/>
            <w:tcBorders>
              <w:top w:val="single" w:sz="6" w:space="0" w:color="667DD1"/>
              <w:left w:val="single" w:sz="6" w:space="0" w:color="667DD1"/>
              <w:bottom w:val="single" w:sz="6" w:space="0" w:color="667DD1"/>
              <w:right w:val="single" w:sz="6" w:space="0" w:color="667DD1"/>
            </w:tcBorders>
            <w:shd w:val="clear" w:color="auto" w:fill="F2F2F2" w:themeFill="background1" w:themeFillShade="F2"/>
          </w:tcPr>
          <w:p w:rsidR="008C42F7" w:rsidRPr="0075222E" w:rsidRDefault="008C42F7" w:rsidP="008C42F7">
            <w:pPr>
              <w:spacing w:before="100" w:beforeAutospacing="1" w:after="0" w:line="288" w:lineRule="auto"/>
              <w:jc w:val="center"/>
              <w:rPr>
                <w:rFonts w:ascii="Arial Narrow" w:eastAsia="Times New Roman" w:hAnsi="Arial Narrow" w:cs="Times New Roman"/>
                <w:b/>
                <w:color w:val="000000"/>
                <w:sz w:val="20"/>
                <w:szCs w:val="20"/>
              </w:rPr>
            </w:pPr>
            <w:r w:rsidRPr="0075222E">
              <w:rPr>
                <w:rFonts w:ascii="Arial Narrow" w:eastAsia="Times New Roman" w:hAnsi="Arial Narrow" w:cs="Times New Roman"/>
                <w:b/>
                <w:color w:val="000000"/>
                <w:sz w:val="20"/>
                <w:szCs w:val="20"/>
              </w:rPr>
              <w:t>Bloque 1. Aspectos comúns</w:t>
            </w:r>
          </w:p>
        </w:tc>
      </w:tr>
      <w:tr w:rsidR="00372396" w:rsidRPr="00290B80" w:rsidTr="00D82702">
        <w:trPr>
          <w:trHeight w:val="74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b</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d</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e</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B1.1. Lectura e interpretación de textos significativos do século XX e da actualidade, descrición neles dos aspectos formais e temáticos que os individualizan e valoración destes como expresión da sensibilidade autorial e da identidade cultural de Galicia.</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B1.1. Ler e interpretar textos significativos do século XX e da actualidade, identificar neles os aspectos formais e temáticos que os individualizan e valoralos como expresión da sensibilidade autorial e da identidade cultural de Galicia.</w:t>
            </w:r>
          </w:p>
        </w:tc>
        <w:tc>
          <w:tcPr>
            <w:tcW w:w="2410" w:type="dxa"/>
            <w:vMerge w:val="restart"/>
            <w:tcBorders>
              <w:top w:val="single" w:sz="6" w:space="0" w:color="667DD1"/>
              <w:left w:val="single" w:sz="6" w:space="0" w:color="667DD1"/>
              <w:right w:val="single" w:sz="6" w:space="0" w:color="667DD1"/>
            </w:tcBorders>
            <w:shd w:val="clear" w:color="auto" w:fill="DEEAF6" w:themeFill="accent1" w:themeFillTint="33"/>
          </w:tcPr>
          <w:p w:rsidR="00372396" w:rsidRPr="00567AC4" w:rsidRDefault="00372396" w:rsidP="00D749AD">
            <w:pPr>
              <w:spacing w:before="40" w:after="0" w:line="288" w:lineRule="auto"/>
              <w:rPr>
                <w:rFonts w:ascii="Arial" w:eastAsia="Times New Roman" w:hAnsi="Arial" w:cs="Arial"/>
                <w:color w:val="000000"/>
                <w:sz w:val="18"/>
                <w:szCs w:val="18"/>
              </w:rPr>
            </w:pPr>
            <w:r w:rsidRPr="00567AC4">
              <w:rPr>
                <w:rFonts w:ascii="Arial" w:eastAsia="Times New Roman" w:hAnsi="Arial" w:cs="Arial"/>
                <w:color w:val="000000"/>
                <w:sz w:val="18"/>
                <w:szCs w:val="18"/>
              </w:rPr>
              <w:t xml:space="preserve">O </w:t>
            </w:r>
            <w:r w:rsidRPr="00567AC4">
              <w:rPr>
                <w:rFonts w:ascii="Arial" w:eastAsia="Times New Roman" w:hAnsi="Arial" w:cs="Arial"/>
                <w:b/>
                <w:color w:val="000000"/>
                <w:sz w:val="18"/>
                <w:szCs w:val="18"/>
              </w:rPr>
              <w:t>1º trimestre</w:t>
            </w:r>
            <w:r w:rsidRPr="00567AC4">
              <w:rPr>
                <w:rFonts w:ascii="Arial" w:eastAsia="Times New Roman" w:hAnsi="Arial" w:cs="Arial"/>
                <w:color w:val="000000"/>
                <w:sz w:val="18"/>
                <w:szCs w:val="18"/>
              </w:rPr>
              <w:t xml:space="preserve"> ocuparase coa primeira etapa da LGSA: o 1º terzo do séc. XX </w:t>
            </w:r>
            <w:r w:rsidRPr="00567AC4">
              <w:rPr>
                <w:rFonts w:ascii="Arial" w:eastAsia="Times New Roman" w:hAnsi="Arial" w:cs="Arial"/>
                <w:b/>
                <w:color w:val="000000"/>
                <w:sz w:val="18"/>
                <w:szCs w:val="18"/>
              </w:rPr>
              <w:t>(de 1906 a 1936)</w:t>
            </w:r>
          </w:p>
          <w:p w:rsidR="00372396" w:rsidRPr="00567AC4" w:rsidRDefault="00372396" w:rsidP="007B06DF">
            <w:pPr>
              <w:pStyle w:val="Prrafodelista"/>
              <w:numPr>
                <w:ilvl w:val="0"/>
                <w:numId w:val="29"/>
              </w:numPr>
              <w:spacing w:before="40" w:line="288" w:lineRule="auto"/>
              <w:rPr>
                <w:rFonts w:ascii="Arial" w:hAnsi="Arial" w:cs="Arial"/>
                <w:color w:val="000000"/>
                <w:sz w:val="18"/>
                <w:szCs w:val="18"/>
              </w:rPr>
            </w:pPr>
            <w:r w:rsidRPr="00567AC4">
              <w:rPr>
                <w:rFonts w:ascii="Arial" w:hAnsi="Arial" w:cs="Arial"/>
                <w:color w:val="000000"/>
                <w:sz w:val="18"/>
                <w:szCs w:val="18"/>
              </w:rPr>
              <w:t>A poesía das Irmanda-des da Fala</w:t>
            </w:r>
          </w:p>
          <w:p w:rsidR="00372396" w:rsidRPr="00567AC4" w:rsidRDefault="00372396" w:rsidP="007B06DF">
            <w:pPr>
              <w:pStyle w:val="Prrafodelista"/>
              <w:numPr>
                <w:ilvl w:val="0"/>
                <w:numId w:val="29"/>
              </w:numPr>
              <w:spacing w:before="40" w:line="288" w:lineRule="auto"/>
              <w:rPr>
                <w:rFonts w:ascii="Arial" w:hAnsi="Arial" w:cs="Arial"/>
                <w:color w:val="000000"/>
                <w:sz w:val="18"/>
                <w:szCs w:val="18"/>
              </w:rPr>
            </w:pPr>
            <w:r w:rsidRPr="00567AC4">
              <w:rPr>
                <w:rFonts w:ascii="Arial" w:hAnsi="Arial" w:cs="Arial"/>
                <w:color w:val="000000"/>
                <w:sz w:val="18"/>
                <w:szCs w:val="18"/>
              </w:rPr>
              <w:t>A poesía das Vangardas</w:t>
            </w:r>
          </w:p>
          <w:p w:rsidR="00372396" w:rsidRPr="00567AC4" w:rsidRDefault="00372396" w:rsidP="007B06DF">
            <w:pPr>
              <w:pStyle w:val="Prrafodelista"/>
              <w:numPr>
                <w:ilvl w:val="0"/>
                <w:numId w:val="29"/>
              </w:numPr>
              <w:spacing w:before="40" w:line="288" w:lineRule="auto"/>
              <w:rPr>
                <w:rFonts w:ascii="Arial" w:hAnsi="Arial" w:cs="Arial"/>
                <w:color w:val="000000"/>
                <w:sz w:val="18"/>
                <w:szCs w:val="18"/>
              </w:rPr>
            </w:pPr>
            <w:r w:rsidRPr="00567AC4">
              <w:rPr>
                <w:rFonts w:ascii="Arial" w:hAnsi="Arial" w:cs="Arial"/>
                <w:color w:val="000000"/>
                <w:sz w:val="18"/>
                <w:szCs w:val="18"/>
              </w:rPr>
              <w:t>A narrativa da época Nós</w:t>
            </w:r>
          </w:p>
          <w:p w:rsidR="00372396" w:rsidRPr="00567AC4" w:rsidRDefault="00372396" w:rsidP="007B06DF">
            <w:pPr>
              <w:pStyle w:val="Prrafodelista"/>
              <w:numPr>
                <w:ilvl w:val="0"/>
                <w:numId w:val="29"/>
              </w:numPr>
              <w:spacing w:before="40" w:line="288" w:lineRule="auto"/>
              <w:rPr>
                <w:rFonts w:ascii="Arial" w:hAnsi="Arial" w:cs="Arial"/>
                <w:color w:val="000000"/>
                <w:sz w:val="18"/>
                <w:szCs w:val="18"/>
              </w:rPr>
            </w:pPr>
            <w:r w:rsidRPr="00567AC4">
              <w:rPr>
                <w:rFonts w:ascii="Arial" w:hAnsi="Arial" w:cs="Arial"/>
                <w:color w:val="000000"/>
                <w:sz w:val="18"/>
                <w:szCs w:val="18"/>
              </w:rPr>
              <w:t>O teatro da época Nós</w:t>
            </w:r>
          </w:p>
          <w:p w:rsidR="00372396" w:rsidRPr="00E304BC" w:rsidRDefault="00372396" w:rsidP="007B06DF">
            <w:pPr>
              <w:pStyle w:val="Prrafodelista"/>
              <w:numPr>
                <w:ilvl w:val="0"/>
                <w:numId w:val="29"/>
              </w:numPr>
              <w:spacing w:before="40" w:line="288" w:lineRule="auto"/>
              <w:rPr>
                <w:rFonts w:ascii="Arial" w:hAnsi="Arial" w:cs="Arial"/>
                <w:color w:val="000000"/>
                <w:sz w:val="18"/>
                <w:szCs w:val="18"/>
                <w:lang w:val="es-ES"/>
              </w:rPr>
            </w:pPr>
            <w:r w:rsidRPr="00567AC4">
              <w:rPr>
                <w:rFonts w:ascii="Arial" w:hAnsi="Arial" w:cs="Arial"/>
                <w:color w:val="000000"/>
                <w:sz w:val="18"/>
                <w:szCs w:val="18"/>
              </w:rPr>
              <w:t>O ensaio da época Nós</w:t>
            </w:r>
          </w:p>
          <w:p w:rsidR="00E304BC" w:rsidRDefault="00E304BC" w:rsidP="00E304BC">
            <w:pPr>
              <w:pStyle w:val="Prrafodelista"/>
              <w:spacing w:before="40" w:line="288" w:lineRule="auto"/>
              <w:ind w:left="720"/>
              <w:rPr>
                <w:rFonts w:ascii="Arial" w:hAnsi="Arial" w:cs="Arial"/>
                <w:color w:val="000000"/>
                <w:sz w:val="18"/>
                <w:szCs w:val="18"/>
              </w:rPr>
            </w:pPr>
          </w:p>
          <w:p w:rsidR="00E304BC" w:rsidRDefault="00E304BC" w:rsidP="00E304BC">
            <w:pPr>
              <w:pStyle w:val="Prrafodelista"/>
              <w:spacing w:before="40" w:line="288" w:lineRule="auto"/>
              <w:ind w:left="720"/>
              <w:rPr>
                <w:rFonts w:ascii="Arial" w:hAnsi="Arial" w:cs="Arial"/>
                <w:color w:val="000000"/>
                <w:sz w:val="18"/>
                <w:szCs w:val="18"/>
              </w:rPr>
            </w:pPr>
          </w:p>
          <w:p w:rsidR="00E304BC" w:rsidRDefault="00E304BC" w:rsidP="00E304BC">
            <w:pPr>
              <w:pStyle w:val="Prrafodelista"/>
              <w:spacing w:before="40" w:line="288" w:lineRule="auto"/>
              <w:ind w:left="720"/>
              <w:rPr>
                <w:rFonts w:ascii="Arial" w:hAnsi="Arial" w:cs="Arial"/>
                <w:color w:val="000000"/>
                <w:sz w:val="18"/>
                <w:szCs w:val="18"/>
              </w:rPr>
            </w:pPr>
          </w:p>
          <w:p w:rsidR="00D82702" w:rsidRDefault="00D82702" w:rsidP="00E304BC">
            <w:pPr>
              <w:pStyle w:val="Prrafodelista"/>
              <w:spacing w:before="40" w:line="288" w:lineRule="auto"/>
              <w:ind w:left="720"/>
              <w:rPr>
                <w:rFonts w:ascii="Arial" w:hAnsi="Arial" w:cs="Arial"/>
                <w:color w:val="000000"/>
                <w:sz w:val="18"/>
                <w:szCs w:val="18"/>
              </w:rPr>
            </w:pPr>
          </w:p>
          <w:p w:rsidR="00D82702" w:rsidRDefault="00D82702" w:rsidP="00E304BC">
            <w:pPr>
              <w:pStyle w:val="Prrafodelista"/>
              <w:spacing w:before="40" w:line="288" w:lineRule="auto"/>
              <w:ind w:left="720"/>
              <w:rPr>
                <w:rFonts w:ascii="Arial" w:hAnsi="Arial" w:cs="Arial"/>
                <w:color w:val="000000"/>
                <w:sz w:val="18"/>
                <w:szCs w:val="18"/>
              </w:rPr>
            </w:pPr>
          </w:p>
          <w:p w:rsidR="00E304BC" w:rsidRPr="00D749AD" w:rsidRDefault="00E304BC" w:rsidP="00E304BC">
            <w:pPr>
              <w:pStyle w:val="Prrafodelista"/>
              <w:spacing w:before="40" w:line="288" w:lineRule="auto"/>
              <w:ind w:left="720"/>
              <w:rPr>
                <w:rFonts w:ascii="Arial" w:hAnsi="Arial" w:cs="Arial"/>
                <w:color w:val="000000"/>
                <w:sz w:val="18"/>
                <w:szCs w:val="18"/>
                <w:lang w:val="es-ES"/>
              </w:rPr>
            </w:pPr>
          </w:p>
          <w:p w:rsidR="00372396" w:rsidRDefault="00372396" w:rsidP="00D749AD">
            <w:pPr>
              <w:pStyle w:val="Prrafodelista"/>
              <w:spacing w:before="40" w:line="288" w:lineRule="auto"/>
              <w:ind w:left="0"/>
              <w:rPr>
                <w:rFonts w:ascii="Arial" w:hAnsi="Arial" w:cs="Arial"/>
                <w:b/>
                <w:color w:val="000000"/>
                <w:sz w:val="18"/>
                <w:szCs w:val="18"/>
              </w:rPr>
            </w:pPr>
            <w:r>
              <w:rPr>
                <w:rFonts w:ascii="Arial" w:hAnsi="Arial" w:cs="Arial"/>
                <w:color w:val="000000"/>
                <w:sz w:val="18"/>
                <w:szCs w:val="18"/>
              </w:rPr>
              <w:lastRenderedPageBreak/>
              <w:t xml:space="preserve">O </w:t>
            </w:r>
            <w:r w:rsidRPr="00D749AD">
              <w:rPr>
                <w:rFonts w:ascii="Arial" w:hAnsi="Arial" w:cs="Arial"/>
                <w:b/>
                <w:color w:val="000000"/>
                <w:sz w:val="18"/>
                <w:szCs w:val="18"/>
              </w:rPr>
              <w:t>2º trimestre</w:t>
            </w:r>
            <w:r>
              <w:rPr>
                <w:rFonts w:ascii="Arial" w:hAnsi="Arial" w:cs="Arial"/>
                <w:color w:val="000000"/>
                <w:sz w:val="18"/>
                <w:szCs w:val="18"/>
              </w:rPr>
              <w:t xml:space="preserve"> ocuparase coa segunda etapa da LGSA </w:t>
            </w:r>
            <w:r w:rsidRPr="00D749AD">
              <w:rPr>
                <w:rFonts w:ascii="Arial" w:hAnsi="Arial" w:cs="Arial"/>
                <w:b/>
                <w:color w:val="000000"/>
                <w:sz w:val="18"/>
                <w:szCs w:val="18"/>
              </w:rPr>
              <w:t>(de 1936 a 1976)</w:t>
            </w:r>
          </w:p>
          <w:p w:rsidR="00372396" w:rsidRDefault="00372396" w:rsidP="007B06DF">
            <w:pPr>
              <w:pStyle w:val="Prrafodelista"/>
              <w:numPr>
                <w:ilvl w:val="0"/>
                <w:numId w:val="30"/>
              </w:numPr>
              <w:spacing w:before="40" w:line="288" w:lineRule="auto"/>
              <w:rPr>
                <w:rFonts w:ascii="Arial" w:hAnsi="Arial" w:cs="Arial"/>
                <w:color w:val="000000"/>
                <w:sz w:val="18"/>
                <w:szCs w:val="18"/>
                <w:lang w:val="es-ES"/>
              </w:rPr>
            </w:pPr>
            <w:r>
              <w:rPr>
                <w:rFonts w:ascii="Arial" w:hAnsi="Arial" w:cs="Arial"/>
                <w:color w:val="000000"/>
                <w:sz w:val="18"/>
                <w:szCs w:val="18"/>
                <w:lang w:val="es-ES"/>
              </w:rPr>
              <w:t>A narrativa de posguerra</w:t>
            </w:r>
          </w:p>
          <w:p w:rsidR="00372396" w:rsidRPr="00D749AD" w:rsidRDefault="00372396" w:rsidP="007B06DF">
            <w:pPr>
              <w:pStyle w:val="Prrafodelista"/>
              <w:numPr>
                <w:ilvl w:val="0"/>
                <w:numId w:val="30"/>
              </w:numPr>
              <w:spacing w:before="40" w:line="288" w:lineRule="auto"/>
              <w:rPr>
                <w:rFonts w:ascii="Arial" w:hAnsi="Arial" w:cs="Arial"/>
                <w:color w:val="000000"/>
                <w:sz w:val="18"/>
                <w:szCs w:val="18"/>
              </w:rPr>
            </w:pPr>
            <w:r>
              <w:rPr>
                <w:rFonts w:ascii="Arial" w:hAnsi="Arial" w:cs="Arial"/>
                <w:color w:val="000000"/>
                <w:sz w:val="18"/>
                <w:szCs w:val="18"/>
                <w:lang w:val="es-ES"/>
              </w:rPr>
              <w:t xml:space="preserve">O teatro de </w:t>
            </w:r>
            <w:r w:rsidRPr="00D749AD">
              <w:rPr>
                <w:rFonts w:ascii="Arial" w:hAnsi="Arial" w:cs="Arial"/>
                <w:color w:val="000000"/>
                <w:sz w:val="18"/>
                <w:szCs w:val="18"/>
              </w:rPr>
              <w:t>posguerra</w:t>
            </w:r>
          </w:p>
          <w:p w:rsidR="00372396" w:rsidRPr="00D749AD" w:rsidRDefault="00372396" w:rsidP="007B06DF">
            <w:pPr>
              <w:pStyle w:val="Prrafodelista"/>
              <w:numPr>
                <w:ilvl w:val="0"/>
                <w:numId w:val="30"/>
              </w:numPr>
              <w:spacing w:before="40" w:line="288" w:lineRule="auto"/>
              <w:rPr>
                <w:rFonts w:ascii="Arial" w:hAnsi="Arial" w:cs="Arial"/>
                <w:color w:val="000000"/>
                <w:sz w:val="18"/>
                <w:szCs w:val="18"/>
              </w:rPr>
            </w:pPr>
            <w:r w:rsidRPr="00D749AD">
              <w:rPr>
                <w:rFonts w:ascii="Arial" w:hAnsi="Arial" w:cs="Arial"/>
                <w:color w:val="000000"/>
                <w:sz w:val="18"/>
                <w:szCs w:val="18"/>
              </w:rPr>
              <w:t>A poesía de posguerra</w:t>
            </w:r>
          </w:p>
          <w:p w:rsidR="00372396" w:rsidRPr="00D749AD" w:rsidRDefault="00372396" w:rsidP="007B06DF">
            <w:pPr>
              <w:pStyle w:val="Prrafodelista"/>
              <w:numPr>
                <w:ilvl w:val="0"/>
                <w:numId w:val="30"/>
              </w:numPr>
              <w:spacing w:before="40" w:line="288" w:lineRule="auto"/>
              <w:rPr>
                <w:rFonts w:ascii="Arial" w:hAnsi="Arial" w:cs="Arial"/>
                <w:color w:val="000000"/>
                <w:sz w:val="18"/>
                <w:szCs w:val="18"/>
              </w:rPr>
            </w:pPr>
            <w:r w:rsidRPr="00D749AD">
              <w:rPr>
                <w:rFonts w:ascii="Arial" w:hAnsi="Arial" w:cs="Arial"/>
                <w:color w:val="000000"/>
                <w:sz w:val="18"/>
                <w:szCs w:val="18"/>
              </w:rPr>
              <w:t>A poesía no exilio</w:t>
            </w:r>
          </w:p>
          <w:p w:rsidR="00372396" w:rsidRPr="00D749AD" w:rsidRDefault="00372396" w:rsidP="007B06DF">
            <w:pPr>
              <w:pStyle w:val="Prrafodelista"/>
              <w:numPr>
                <w:ilvl w:val="0"/>
                <w:numId w:val="30"/>
              </w:numPr>
              <w:spacing w:before="40" w:line="288" w:lineRule="auto"/>
              <w:rPr>
                <w:rFonts w:ascii="Arial" w:hAnsi="Arial" w:cs="Arial"/>
                <w:color w:val="000000"/>
                <w:sz w:val="18"/>
                <w:szCs w:val="18"/>
              </w:rPr>
            </w:pPr>
            <w:r w:rsidRPr="00D749AD">
              <w:rPr>
                <w:rFonts w:ascii="Arial" w:hAnsi="Arial" w:cs="Arial"/>
                <w:color w:val="000000"/>
                <w:sz w:val="18"/>
                <w:szCs w:val="18"/>
              </w:rPr>
              <w:t>A narrativa no exilio</w:t>
            </w:r>
          </w:p>
          <w:p w:rsidR="00372396" w:rsidRPr="00D749AD" w:rsidRDefault="00372396" w:rsidP="007B06DF">
            <w:pPr>
              <w:pStyle w:val="Prrafodelista"/>
              <w:numPr>
                <w:ilvl w:val="0"/>
                <w:numId w:val="30"/>
              </w:numPr>
              <w:spacing w:before="40" w:line="288" w:lineRule="auto"/>
              <w:rPr>
                <w:rFonts w:ascii="Arial" w:hAnsi="Arial" w:cs="Arial"/>
                <w:color w:val="000000"/>
                <w:sz w:val="18"/>
                <w:szCs w:val="18"/>
              </w:rPr>
            </w:pPr>
            <w:r w:rsidRPr="00D749AD">
              <w:rPr>
                <w:rFonts w:ascii="Arial" w:hAnsi="Arial" w:cs="Arial"/>
                <w:color w:val="000000"/>
                <w:sz w:val="18"/>
                <w:szCs w:val="18"/>
              </w:rPr>
              <w:t>O teatro no exilio</w:t>
            </w:r>
          </w:p>
          <w:p w:rsidR="00372396" w:rsidRPr="00D749AD" w:rsidRDefault="00372396" w:rsidP="007B06DF">
            <w:pPr>
              <w:pStyle w:val="Prrafodelista"/>
              <w:numPr>
                <w:ilvl w:val="0"/>
                <w:numId w:val="30"/>
              </w:numPr>
              <w:spacing w:before="40" w:line="288" w:lineRule="auto"/>
              <w:rPr>
                <w:rFonts w:ascii="Arial" w:hAnsi="Arial" w:cs="Arial"/>
                <w:color w:val="000000"/>
                <w:sz w:val="18"/>
                <w:szCs w:val="18"/>
              </w:rPr>
            </w:pPr>
            <w:r w:rsidRPr="00D749AD">
              <w:rPr>
                <w:rFonts w:ascii="Arial" w:hAnsi="Arial" w:cs="Arial"/>
                <w:color w:val="000000"/>
                <w:sz w:val="18"/>
                <w:szCs w:val="18"/>
              </w:rPr>
              <w:t>O ensaio no exilio</w:t>
            </w:r>
          </w:p>
          <w:p w:rsidR="00372396" w:rsidRDefault="00372396" w:rsidP="007B06DF">
            <w:pPr>
              <w:pStyle w:val="Prrafodelista"/>
              <w:numPr>
                <w:ilvl w:val="0"/>
                <w:numId w:val="30"/>
              </w:numPr>
              <w:spacing w:before="40" w:line="288" w:lineRule="auto"/>
              <w:rPr>
                <w:rFonts w:ascii="Arial" w:hAnsi="Arial" w:cs="Arial"/>
                <w:color w:val="000000"/>
                <w:sz w:val="18"/>
                <w:szCs w:val="18"/>
                <w:lang w:val="es-ES"/>
              </w:rPr>
            </w:pPr>
            <w:r w:rsidRPr="00D749AD">
              <w:rPr>
                <w:rFonts w:ascii="Arial" w:hAnsi="Arial" w:cs="Arial"/>
                <w:color w:val="000000"/>
                <w:sz w:val="18"/>
                <w:szCs w:val="18"/>
              </w:rPr>
              <w:t>A nova</w:t>
            </w:r>
            <w:r>
              <w:rPr>
                <w:rFonts w:ascii="Arial" w:hAnsi="Arial" w:cs="Arial"/>
                <w:color w:val="000000"/>
                <w:sz w:val="18"/>
                <w:szCs w:val="18"/>
                <w:lang w:val="es-ES"/>
              </w:rPr>
              <w:t xml:space="preserve"> narrativa galega</w:t>
            </w:r>
          </w:p>
          <w:p w:rsidR="00372396" w:rsidRDefault="00372396" w:rsidP="00D749AD">
            <w:pPr>
              <w:spacing w:before="40" w:line="288" w:lineRule="auto"/>
              <w:rPr>
                <w:rFonts w:ascii="Arial" w:hAnsi="Arial" w:cs="Arial"/>
                <w:color w:val="000000"/>
                <w:sz w:val="18"/>
                <w:szCs w:val="18"/>
                <w:lang w:val="es-ES"/>
              </w:rPr>
            </w:pPr>
          </w:p>
          <w:p w:rsidR="00E304BC" w:rsidRDefault="00E304BC" w:rsidP="00D749AD">
            <w:pPr>
              <w:spacing w:before="40" w:line="288" w:lineRule="auto"/>
              <w:rPr>
                <w:rFonts w:ascii="Arial" w:hAnsi="Arial" w:cs="Arial"/>
                <w:color w:val="000000"/>
                <w:sz w:val="18"/>
                <w:szCs w:val="18"/>
                <w:lang w:val="es-ES"/>
              </w:rPr>
            </w:pPr>
          </w:p>
          <w:p w:rsidR="00E304BC" w:rsidRDefault="00E304BC" w:rsidP="00D749AD">
            <w:pPr>
              <w:spacing w:before="40" w:line="288" w:lineRule="auto"/>
              <w:rPr>
                <w:rFonts w:ascii="Arial" w:hAnsi="Arial" w:cs="Arial"/>
                <w:color w:val="000000"/>
                <w:sz w:val="18"/>
                <w:szCs w:val="18"/>
                <w:lang w:val="es-ES"/>
              </w:rPr>
            </w:pPr>
          </w:p>
          <w:p w:rsidR="00E304BC" w:rsidRDefault="00E304BC" w:rsidP="00D749AD">
            <w:pPr>
              <w:spacing w:before="40" w:line="288" w:lineRule="auto"/>
              <w:rPr>
                <w:rFonts w:ascii="Arial" w:hAnsi="Arial" w:cs="Arial"/>
                <w:color w:val="000000"/>
                <w:sz w:val="18"/>
                <w:szCs w:val="18"/>
                <w:lang w:val="es-ES"/>
              </w:rPr>
            </w:pPr>
          </w:p>
          <w:p w:rsidR="00D82702" w:rsidRDefault="00D82702" w:rsidP="00D749AD">
            <w:pPr>
              <w:spacing w:before="40" w:line="288" w:lineRule="auto"/>
              <w:rPr>
                <w:rFonts w:ascii="Arial" w:hAnsi="Arial" w:cs="Arial"/>
                <w:color w:val="000000"/>
                <w:sz w:val="18"/>
                <w:szCs w:val="18"/>
                <w:lang w:val="es-ES"/>
              </w:rPr>
            </w:pPr>
          </w:p>
          <w:p w:rsidR="00D82702" w:rsidRDefault="00D82702" w:rsidP="00D749AD">
            <w:pPr>
              <w:spacing w:before="40" w:line="288" w:lineRule="auto"/>
              <w:rPr>
                <w:rFonts w:ascii="Arial" w:hAnsi="Arial" w:cs="Arial"/>
                <w:color w:val="000000"/>
                <w:sz w:val="18"/>
                <w:szCs w:val="18"/>
                <w:lang w:val="es-ES"/>
              </w:rPr>
            </w:pPr>
          </w:p>
          <w:p w:rsidR="00D82702" w:rsidRDefault="00D82702" w:rsidP="00D749AD">
            <w:pPr>
              <w:spacing w:before="40" w:line="288" w:lineRule="auto"/>
              <w:rPr>
                <w:rFonts w:ascii="Arial" w:hAnsi="Arial" w:cs="Arial"/>
                <w:color w:val="000000"/>
                <w:sz w:val="18"/>
                <w:szCs w:val="18"/>
                <w:lang w:val="es-ES"/>
              </w:rPr>
            </w:pPr>
          </w:p>
          <w:p w:rsidR="00372396" w:rsidRPr="00D749AD" w:rsidRDefault="00372396" w:rsidP="00D749AD">
            <w:pPr>
              <w:spacing w:before="40" w:line="288" w:lineRule="auto"/>
              <w:rPr>
                <w:rFonts w:ascii="Arial" w:hAnsi="Arial" w:cs="Arial"/>
                <w:b/>
                <w:color w:val="000000"/>
                <w:sz w:val="18"/>
                <w:szCs w:val="18"/>
              </w:rPr>
            </w:pPr>
            <w:r w:rsidRPr="00D749AD">
              <w:rPr>
                <w:rFonts w:ascii="Arial" w:hAnsi="Arial" w:cs="Arial"/>
                <w:color w:val="000000"/>
                <w:sz w:val="18"/>
                <w:szCs w:val="18"/>
              </w:rPr>
              <w:t xml:space="preserve">O </w:t>
            </w:r>
            <w:r w:rsidRPr="00D749AD">
              <w:rPr>
                <w:rFonts w:ascii="Arial" w:hAnsi="Arial" w:cs="Arial"/>
                <w:b/>
                <w:color w:val="000000"/>
                <w:sz w:val="18"/>
                <w:szCs w:val="18"/>
              </w:rPr>
              <w:t>3º trimestre</w:t>
            </w:r>
            <w:r w:rsidRPr="00D749AD">
              <w:rPr>
                <w:rFonts w:ascii="Arial" w:hAnsi="Arial" w:cs="Arial"/>
                <w:color w:val="000000"/>
                <w:sz w:val="18"/>
                <w:szCs w:val="18"/>
              </w:rPr>
              <w:t xml:space="preserve"> ocuparase da terceira etapa da LGSA </w:t>
            </w:r>
            <w:r w:rsidRPr="00D749AD">
              <w:rPr>
                <w:rFonts w:ascii="Arial" w:hAnsi="Arial" w:cs="Arial"/>
                <w:b/>
                <w:color w:val="000000"/>
                <w:sz w:val="18"/>
                <w:szCs w:val="18"/>
              </w:rPr>
              <w:lastRenderedPageBreak/>
              <w:t>(de 1976 a 2006)</w:t>
            </w:r>
          </w:p>
          <w:p w:rsidR="00372396" w:rsidRPr="00D749AD" w:rsidRDefault="00D82702" w:rsidP="007B06DF">
            <w:pPr>
              <w:pStyle w:val="Prrafodelista"/>
              <w:numPr>
                <w:ilvl w:val="0"/>
                <w:numId w:val="31"/>
              </w:numPr>
              <w:spacing w:before="40" w:line="288" w:lineRule="auto"/>
              <w:rPr>
                <w:rFonts w:ascii="Arial" w:hAnsi="Arial" w:cs="Arial"/>
                <w:color w:val="000000"/>
                <w:sz w:val="18"/>
                <w:szCs w:val="18"/>
              </w:rPr>
            </w:pPr>
            <w:r>
              <w:rPr>
                <w:rFonts w:ascii="Arial" w:hAnsi="Arial" w:cs="Arial"/>
                <w:color w:val="000000"/>
                <w:sz w:val="18"/>
                <w:szCs w:val="18"/>
              </w:rPr>
              <w:t>A narrativa contem</w:t>
            </w:r>
            <w:r w:rsidR="00372396" w:rsidRPr="00D749AD">
              <w:rPr>
                <w:rFonts w:ascii="Arial" w:hAnsi="Arial" w:cs="Arial"/>
                <w:color w:val="000000"/>
                <w:sz w:val="18"/>
                <w:szCs w:val="18"/>
              </w:rPr>
              <w:t>poránea</w:t>
            </w:r>
          </w:p>
          <w:p w:rsidR="00372396" w:rsidRPr="00D749AD" w:rsidRDefault="00372396" w:rsidP="007B06DF">
            <w:pPr>
              <w:pStyle w:val="Prrafodelista"/>
              <w:numPr>
                <w:ilvl w:val="0"/>
                <w:numId w:val="31"/>
              </w:numPr>
              <w:spacing w:before="40" w:line="288" w:lineRule="auto"/>
              <w:rPr>
                <w:rFonts w:ascii="Arial" w:hAnsi="Arial" w:cs="Arial"/>
                <w:color w:val="000000"/>
                <w:sz w:val="18"/>
                <w:szCs w:val="18"/>
              </w:rPr>
            </w:pPr>
            <w:r w:rsidRPr="00D749AD">
              <w:rPr>
                <w:rFonts w:ascii="Arial" w:hAnsi="Arial" w:cs="Arial"/>
                <w:color w:val="000000"/>
                <w:sz w:val="18"/>
                <w:szCs w:val="18"/>
              </w:rPr>
              <w:t>A poesía contem-poránea</w:t>
            </w:r>
          </w:p>
          <w:p w:rsidR="00372396" w:rsidRPr="00D749AD" w:rsidRDefault="00372396" w:rsidP="007B06DF">
            <w:pPr>
              <w:pStyle w:val="Prrafodelista"/>
              <w:numPr>
                <w:ilvl w:val="0"/>
                <w:numId w:val="31"/>
              </w:numPr>
              <w:spacing w:before="40" w:line="288" w:lineRule="auto"/>
              <w:rPr>
                <w:rFonts w:ascii="Arial" w:hAnsi="Arial" w:cs="Arial"/>
                <w:color w:val="000000"/>
                <w:sz w:val="18"/>
                <w:szCs w:val="18"/>
              </w:rPr>
            </w:pPr>
            <w:r w:rsidRPr="00D749AD">
              <w:rPr>
                <w:rFonts w:ascii="Arial" w:hAnsi="Arial" w:cs="Arial"/>
                <w:color w:val="000000"/>
                <w:sz w:val="18"/>
                <w:szCs w:val="18"/>
              </w:rPr>
              <w:t>O teatro actual</w:t>
            </w:r>
          </w:p>
          <w:p w:rsidR="00372396" w:rsidRPr="006B6F5B" w:rsidRDefault="00372396" w:rsidP="007B06DF">
            <w:pPr>
              <w:pStyle w:val="Prrafodelista"/>
              <w:numPr>
                <w:ilvl w:val="0"/>
                <w:numId w:val="31"/>
              </w:numPr>
              <w:spacing w:before="40" w:line="288" w:lineRule="auto"/>
              <w:rPr>
                <w:rFonts w:ascii="Arial" w:hAnsi="Arial" w:cs="Arial"/>
                <w:color w:val="000000"/>
                <w:sz w:val="18"/>
                <w:szCs w:val="18"/>
                <w:lang w:val="pt-PT"/>
              </w:rPr>
            </w:pPr>
            <w:r w:rsidRPr="00D749AD">
              <w:rPr>
                <w:rFonts w:ascii="Arial" w:hAnsi="Arial" w:cs="Arial"/>
                <w:color w:val="000000"/>
                <w:sz w:val="18"/>
                <w:szCs w:val="18"/>
              </w:rPr>
              <w:t>Os distintos x</w:t>
            </w:r>
            <w:r w:rsidR="00D82702">
              <w:rPr>
                <w:rFonts w:ascii="Arial" w:hAnsi="Arial" w:cs="Arial"/>
                <w:color w:val="000000"/>
                <w:sz w:val="18"/>
                <w:szCs w:val="18"/>
              </w:rPr>
              <w:t>éneros ensaísticos na actualida</w:t>
            </w:r>
            <w:r w:rsidRPr="00D749AD">
              <w:rPr>
                <w:rFonts w:ascii="Arial" w:hAnsi="Arial" w:cs="Arial"/>
                <w:color w:val="000000"/>
                <w:sz w:val="18"/>
                <w:szCs w:val="18"/>
              </w:rPr>
              <w:t>de</w:t>
            </w: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E304BC" w:rsidRDefault="00372396" w:rsidP="00E304BC">
            <w:pPr>
              <w:tabs>
                <w:tab w:val="left" w:pos="536"/>
              </w:tabs>
              <w:rPr>
                <w:rStyle w:val="Fuentedeprrafopredeter1"/>
                <w:rFonts w:ascii="Arial" w:hAnsi="Arial" w:cs="Arial"/>
                <w:color w:val="FF0000"/>
                <w:sz w:val="18"/>
                <w:szCs w:val="18"/>
              </w:rPr>
            </w:pPr>
            <w:r w:rsidRPr="00E304BC">
              <w:rPr>
                <w:rFonts w:ascii="Arial" w:eastAsia="Arial" w:hAnsi="Arial" w:cs="Arial"/>
                <w:b/>
                <w:color w:val="000000"/>
                <w:sz w:val="18"/>
                <w:szCs w:val="18"/>
              </w:rPr>
              <w:lastRenderedPageBreak/>
              <w:t>1º</w:t>
            </w:r>
          </w:p>
          <w:p w:rsidR="00372396" w:rsidRPr="006B6F5B" w:rsidRDefault="00372396" w:rsidP="00D749AD">
            <w:pPr>
              <w:spacing w:before="40" w:after="0" w:line="288" w:lineRule="auto"/>
              <w:rPr>
                <w:rFonts w:ascii="Arial Narrow" w:eastAsia="Times New Roman" w:hAnsi="Arial Narrow" w:cs="Times New Roman"/>
                <w:color w:val="000000"/>
                <w:sz w:val="16"/>
                <w:szCs w:val="16"/>
              </w:rPr>
            </w:pPr>
            <w:r>
              <w:rPr>
                <w:rStyle w:val="Fuentedeprrafopredeter1"/>
                <w:rFonts w:ascii="Arial" w:hAnsi="Arial" w:cs="Arial"/>
                <w:b/>
                <w:color w:val="FF0000"/>
                <w:sz w:val="18"/>
                <w:szCs w:val="18"/>
              </w:rPr>
              <w:t>Comprende</w:t>
            </w:r>
            <w:r w:rsidRPr="00C37F0D">
              <w:rPr>
                <w:rStyle w:val="Fuentedeprrafopredeter1"/>
                <w:rFonts w:ascii="Arial" w:hAnsi="Arial" w:cs="Arial"/>
                <w:b/>
                <w:color w:val="FF0000"/>
                <w:sz w:val="18"/>
                <w:szCs w:val="18"/>
              </w:rPr>
              <w:t xml:space="preserve"> e interpreta </w:t>
            </w:r>
            <w:r w:rsidRPr="00C37F0D">
              <w:rPr>
                <w:rStyle w:val="Fuentedeprrafopredeter1"/>
                <w:rFonts w:ascii="Arial" w:hAnsi="Arial" w:cs="Arial"/>
                <w:b/>
                <w:color w:val="000000"/>
                <w:sz w:val="18"/>
                <w:szCs w:val="18"/>
              </w:rPr>
              <w:t>a</w:t>
            </w:r>
            <w:r>
              <w:rPr>
                <w:rStyle w:val="Fuentedeprrafopredeter1"/>
                <w:rFonts w:ascii="Arial" w:hAnsi="Arial" w:cs="Arial"/>
                <w:b/>
                <w:color w:val="000000"/>
                <w:sz w:val="18"/>
                <w:szCs w:val="18"/>
              </w:rPr>
              <w:t>spectos</w:t>
            </w:r>
            <w:r w:rsidRPr="00C37F0D">
              <w:rPr>
                <w:rStyle w:val="Fuentedeprrafopredeter1"/>
                <w:rFonts w:ascii="Arial" w:hAnsi="Arial" w:cs="Arial"/>
                <w:b/>
                <w:color w:val="000000"/>
                <w:sz w:val="18"/>
                <w:szCs w:val="18"/>
              </w:rPr>
              <w:t xml:space="preserve"> </w:t>
            </w:r>
            <w:r>
              <w:rPr>
                <w:rStyle w:val="Fuentedeprrafopredeter1"/>
                <w:rFonts w:ascii="Arial" w:hAnsi="Arial" w:cs="Arial"/>
                <w:b/>
                <w:color w:val="000000"/>
                <w:sz w:val="18"/>
                <w:szCs w:val="18"/>
              </w:rPr>
              <w:t>formais e temáticos</w:t>
            </w:r>
            <w:r w:rsidRPr="00C37F0D">
              <w:rPr>
                <w:rStyle w:val="Fuentedeprrafopredeter1"/>
                <w:rFonts w:ascii="Arial" w:hAnsi="Arial" w:cs="Arial"/>
                <w:b/>
                <w:color w:val="000000"/>
                <w:sz w:val="18"/>
                <w:szCs w:val="18"/>
              </w:rPr>
              <w:t xml:space="preserve"> de </w:t>
            </w:r>
            <w:r>
              <w:rPr>
                <w:rStyle w:val="Fuentedeprrafopredeter1"/>
                <w:rFonts w:ascii="Arial" w:hAnsi="Arial" w:cs="Arial"/>
                <w:b/>
                <w:color w:val="000000"/>
                <w:sz w:val="18"/>
                <w:szCs w:val="18"/>
              </w:rPr>
              <w:t>textos da Literatura Galega do séc. XX e da actualidade</w:t>
            </w:r>
            <w:r w:rsidRPr="00C37F0D">
              <w:rPr>
                <w:rStyle w:val="Fuentedeprrafopredeter1"/>
                <w:rFonts w:ascii="Arial" w:hAnsi="Arial" w:cs="Arial"/>
                <w:b/>
                <w:color w:val="000000"/>
                <w:sz w:val="18"/>
                <w:szCs w:val="18"/>
              </w:rPr>
              <w:t xml:space="preserve"> e </w:t>
            </w:r>
            <w:r w:rsidRPr="00C37F0D">
              <w:rPr>
                <w:rStyle w:val="Fuentedeprrafopredeter1"/>
                <w:rFonts w:ascii="Arial" w:hAnsi="Arial" w:cs="Arial"/>
                <w:b/>
                <w:color w:val="0000CC"/>
                <w:sz w:val="18"/>
                <w:szCs w:val="18"/>
              </w:rPr>
              <w:t xml:space="preserve">é quen de elaborar </w:t>
            </w:r>
            <w:r>
              <w:rPr>
                <w:rStyle w:val="Fuentedeprrafopredeter1"/>
                <w:rFonts w:ascii="Arial" w:hAnsi="Arial" w:cs="Arial"/>
                <w:b/>
                <w:color w:val="0000CC"/>
                <w:sz w:val="18"/>
                <w:szCs w:val="18"/>
              </w:rPr>
              <w:t>comentarios a partir deles, engadindo unha valoración persoal con sentido crítico e argumentada</w:t>
            </w:r>
            <w:r w:rsidRPr="00C37F0D">
              <w:rPr>
                <w:rStyle w:val="Fuentedeprrafopredeter1"/>
                <w:rFonts w:ascii="Arial" w:hAnsi="Arial" w:cs="Arial"/>
                <w:b/>
                <w:color w:val="0000CC"/>
                <w:sz w:val="18"/>
                <w:szCs w:val="18"/>
              </w:rPr>
              <w:t>.</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LGSXX1.1.1. Le e interpreta textos significativos do século XX e da actualidade, identifica neles os aspectos formais e temáticos que os individualizan e valóraos como expresión da sensibilidade autorial e da identidade cultural de Galicia.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CCL</w:t>
            </w:r>
          </w:p>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CCEC</w:t>
            </w:r>
          </w:p>
        </w:tc>
        <w:tc>
          <w:tcPr>
            <w:tcW w:w="1417" w:type="dxa"/>
            <w:vMerge w:val="restart"/>
            <w:tcBorders>
              <w:top w:val="single" w:sz="6" w:space="0" w:color="667DD1"/>
              <w:left w:val="single" w:sz="6" w:space="0" w:color="667DD1"/>
              <w:right w:val="single" w:sz="6" w:space="0" w:color="667DD1"/>
            </w:tcBorders>
            <w:shd w:val="clear" w:color="auto" w:fill="DEEAF6" w:themeFill="accent1" w:themeFillTint="33"/>
          </w:tcPr>
          <w:p w:rsidR="00372396" w:rsidRDefault="00372396" w:rsidP="007B06DF">
            <w:pPr>
              <w:pStyle w:val="Prrafodelista"/>
              <w:numPr>
                <w:ilvl w:val="0"/>
                <w:numId w:val="32"/>
              </w:numPr>
              <w:spacing w:before="40" w:line="288" w:lineRule="auto"/>
              <w:rPr>
                <w:rFonts w:ascii="Arial Narrow" w:hAnsi="Arial Narrow"/>
                <w:color w:val="000000"/>
                <w:sz w:val="16"/>
                <w:szCs w:val="16"/>
              </w:rPr>
            </w:pPr>
            <w:r>
              <w:rPr>
                <w:rFonts w:ascii="Arial Narrow" w:hAnsi="Arial Narrow"/>
                <w:color w:val="000000"/>
                <w:sz w:val="16"/>
                <w:szCs w:val="16"/>
              </w:rPr>
              <w:t>Lectura na aula</w:t>
            </w:r>
          </w:p>
          <w:p w:rsidR="00372396" w:rsidRDefault="00372396" w:rsidP="007B06DF">
            <w:pPr>
              <w:pStyle w:val="Prrafodelista"/>
              <w:numPr>
                <w:ilvl w:val="0"/>
                <w:numId w:val="32"/>
              </w:numPr>
              <w:spacing w:before="40" w:line="288" w:lineRule="auto"/>
              <w:rPr>
                <w:rFonts w:ascii="Arial Narrow" w:hAnsi="Arial Narrow"/>
                <w:color w:val="000000"/>
                <w:sz w:val="16"/>
                <w:szCs w:val="16"/>
              </w:rPr>
            </w:pPr>
            <w:r>
              <w:rPr>
                <w:rFonts w:ascii="Arial Narrow" w:hAnsi="Arial Narrow"/>
                <w:color w:val="000000"/>
                <w:sz w:val="16"/>
                <w:szCs w:val="16"/>
              </w:rPr>
              <w:t>Intervencións na aula</w:t>
            </w:r>
          </w:p>
          <w:p w:rsidR="00372396" w:rsidRDefault="00372396" w:rsidP="007B06DF">
            <w:pPr>
              <w:pStyle w:val="Prrafodelista"/>
              <w:numPr>
                <w:ilvl w:val="0"/>
                <w:numId w:val="32"/>
              </w:numPr>
              <w:spacing w:before="40" w:line="288" w:lineRule="auto"/>
              <w:rPr>
                <w:rFonts w:ascii="Arial Narrow" w:hAnsi="Arial Narrow"/>
                <w:color w:val="000000"/>
                <w:sz w:val="16"/>
                <w:szCs w:val="16"/>
              </w:rPr>
            </w:pPr>
            <w:r>
              <w:rPr>
                <w:rFonts w:ascii="Arial Narrow" w:hAnsi="Arial Narrow"/>
                <w:color w:val="000000"/>
                <w:sz w:val="16"/>
                <w:szCs w:val="16"/>
              </w:rPr>
              <w:t>Escoita activa</w:t>
            </w:r>
          </w:p>
          <w:p w:rsidR="00372396" w:rsidRPr="00167A92" w:rsidRDefault="00372396" w:rsidP="007B06DF">
            <w:pPr>
              <w:pStyle w:val="Prrafodelista"/>
              <w:numPr>
                <w:ilvl w:val="0"/>
                <w:numId w:val="32"/>
              </w:numPr>
              <w:spacing w:before="40" w:line="288" w:lineRule="auto"/>
              <w:rPr>
                <w:rFonts w:ascii="Arial Narrow" w:hAnsi="Arial Narrow"/>
                <w:color w:val="000000"/>
                <w:sz w:val="16"/>
                <w:szCs w:val="16"/>
              </w:rPr>
            </w:pPr>
            <w:r>
              <w:rPr>
                <w:rFonts w:ascii="Arial Narrow" w:hAnsi="Arial Narrow"/>
                <w:color w:val="000000"/>
                <w:sz w:val="16"/>
                <w:szCs w:val="16"/>
              </w:rPr>
              <w:t>Participación en coloquios e debates</w:t>
            </w:r>
          </w:p>
        </w:tc>
        <w:tc>
          <w:tcPr>
            <w:tcW w:w="1433" w:type="dxa"/>
            <w:vMerge w:val="restart"/>
            <w:tcBorders>
              <w:top w:val="single" w:sz="6" w:space="0" w:color="667DD1"/>
              <w:left w:val="single" w:sz="6" w:space="0" w:color="667DD1"/>
              <w:right w:val="single" w:sz="6" w:space="0" w:color="667DD1"/>
            </w:tcBorders>
            <w:shd w:val="clear" w:color="auto" w:fill="DEEAF6" w:themeFill="accent1" w:themeFillTint="33"/>
          </w:tcPr>
          <w:p w:rsidR="00372396" w:rsidRDefault="00372396" w:rsidP="007B06DF">
            <w:pPr>
              <w:pStyle w:val="Prrafodelista"/>
              <w:numPr>
                <w:ilvl w:val="0"/>
                <w:numId w:val="37"/>
              </w:numPr>
              <w:spacing w:before="40" w:line="288" w:lineRule="auto"/>
              <w:rPr>
                <w:rFonts w:ascii="Arial Narrow" w:hAnsi="Arial Narrow"/>
                <w:color w:val="000000"/>
                <w:sz w:val="16"/>
                <w:szCs w:val="16"/>
              </w:rPr>
            </w:pPr>
            <w:r>
              <w:rPr>
                <w:rFonts w:ascii="Arial Narrow" w:hAnsi="Arial Narrow"/>
                <w:color w:val="000000"/>
                <w:sz w:val="16"/>
                <w:szCs w:val="16"/>
              </w:rPr>
              <w:t>Observación directa na Aula (para subir nota)</w:t>
            </w:r>
          </w:p>
          <w:p w:rsidR="00372396" w:rsidRPr="00847E5E" w:rsidRDefault="00372396" w:rsidP="00847E5E">
            <w:pPr>
              <w:pStyle w:val="Prrafodelista"/>
              <w:spacing w:before="40" w:line="288" w:lineRule="auto"/>
              <w:ind w:left="360"/>
              <w:rPr>
                <w:rFonts w:ascii="Arial Narrow" w:hAnsi="Arial Narrow"/>
                <w:color w:val="000000"/>
                <w:sz w:val="12"/>
                <w:szCs w:val="12"/>
              </w:rPr>
            </w:pPr>
          </w:p>
          <w:p w:rsidR="00D569DB" w:rsidRDefault="00372396" w:rsidP="007B06DF">
            <w:pPr>
              <w:pStyle w:val="Prrafodelista"/>
              <w:numPr>
                <w:ilvl w:val="0"/>
                <w:numId w:val="37"/>
              </w:numPr>
              <w:spacing w:before="40" w:line="288" w:lineRule="auto"/>
              <w:rPr>
                <w:rFonts w:ascii="Arial Narrow" w:hAnsi="Arial Narrow"/>
                <w:color w:val="000000"/>
                <w:sz w:val="16"/>
                <w:szCs w:val="16"/>
              </w:rPr>
            </w:pPr>
            <w:r>
              <w:rPr>
                <w:rFonts w:ascii="Arial Narrow" w:hAnsi="Arial Narrow"/>
                <w:color w:val="000000"/>
                <w:sz w:val="16"/>
                <w:szCs w:val="16"/>
              </w:rPr>
              <w:t xml:space="preserve">Produción textual </w:t>
            </w:r>
            <w:r w:rsidR="00D569DB">
              <w:rPr>
                <w:rFonts w:ascii="Arial Narrow" w:hAnsi="Arial Narrow"/>
                <w:color w:val="000000"/>
                <w:sz w:val="16"/>
                <w:szCs w:val="16"/>
              </w:rPr>
              <w:t xml:space="preserve">(50% da nota trimestral) </w:t>
            </w:r>
          </w:p>
          <w:p w:rsidR="00372396" w:rsidRPr="00D569DB" w:rsidRDefault="00372396" w:rsidP="00D569DB">
            <w:pPr>
              <w:spacing w:before="40" w:line="288" w:lineRule="auto"/>
              <w:ind w:left="360"/>
              <w:rPr>
                <w:rFonts w:ascii="Arial Narrow" w:hAnsi="Arial Narrow"/>
                <w:color w:val="000000"/>
                <w:sz w:val="16"/>
                <w:szCs w:val="16"/>
              </w:rPr>
            </w:pPr>
            <w:r w:rsidRPr="00D569DB">
              <w:rPr>
                <w:rFonts w:ascii="Arial Narrow" w:hAnsi="Arial Narrow"/>
                <w:color w:val="000000"/>
                <w:sz w:val="16"/>
                <w:szCs w:val="16"/>
              </w:rPr>
              <w:t xml:space="preserve">(1 texto expositivo e 1 texto argumenta-tivo ) </w:t>
            </w:r>
          </w:p>
          <w:p w:rsidR="00372396" w:rsidRDefault="00372396" w:rsidP="007B06DF">
            <w:pPr>
              <w:pStyle w:val="Prrafodelista"/>
              <w:numPr>
                <w:ilvl w:val="0"/>
                <w:numId w:val="37"/>
              </w:numPr>
              <w:spacing w:before="40" w:line="288" w:lineRule="auto"/>
              <w:rPr>
                <w:rFonts w:ascii="Arial Narrow" w:hAnsi="Arial Narrow"/>
                <w:color w:val="000000"/>
                <w:sz w:val="16"/>
                <w:szCs w:val="16"/>
              </w:rPr>
            </w:pPr>
            <w:r w:rsidRPr="00847E5E">
              <w:rPr>
                <w:rFonts w:ascii="Arial Narrow" w:hAnsi="Arial Narrow"/>
                <w:color w:val="000000"/>
                <w:sz w:val="16"/>
                <w:szCs w:val="16"/>
              </w:rPr>
              <w:t>Elaboración dun traballo de investigación por trimestre</w:t>
            </w:r>
            <w:r>
              <w:rPr>
                <w:rFonts w:ascii="Arial Narrow" w:hAnsi="Arial Narrow"/>
                <w:color w:val="000000"/>
                <w:sz w:val="16"/>
                <w:szCs w:val="16"/>
              </w:rPr>
              <w:t xml:space="preserve"> (50% da nota trimestral)</w:t>
            </w:r>
          </w:p>
          <w:p w:rsidR="00372396" w:rsidRPr="00847E5E" w:rsidRDefault="00372396" w:rsidP="00847E5E">
            <w:pPr>
              <w:pStyle w:val="Prrafodelista"/>
              <w:rPr>
                <w:rFonts w:ascii="Arial Narrow" w:hAnsi="Arial Narrow"/>
                <w:color w:val="000000"/>
                <w:sz w:val="12"/>
                <w:szCs w:val="12"/>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Default="00372396" w:rsidP="00847E5E">
            <w:pPr>
              <w:spacing w:before="40" w:line="288" w:lineRule="auto"/>
              <w:rPr>
                <w:rFonts w:ascii="Arial Narrow" w:hAnsi="Arial Narrow"/>
                <w:color w:val="000000"/>
                <w:sz w:val="16"/>
                <w:szCs w:val="16"/>
              </w:rPr>
            </w:pPr>
          </w:p>
          <w:p w:rsidR="00372396" w:rsidRPr="00847E5E" w:rsidRDefault="00372396" w:rsidP="00847E5E">
            <w:pPr>
              <w:spacing w:before="40" w:line="288" w:lineRule="auto"/>
              <w:rPr>
                <w:rFonts w:ascii="Arial Narrow" w:hAnsi="Arial Narrow"/>
                <w:color w:val="000000"/>
                <w:sz w:val="16"/>
                <w:szCs w:val="16"/>
              </w:rPr>
            </w:pPr>
          </w:p>
        </w:tc>
      </w:tr>
      <w:tr w:rsidR="00372396" w:rsidRPr="00290B80" w:rsidTr="00D82702">
        <w:trPr>
          <w:trHeight w:val="468"/>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n</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e</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B1.2. Análise dos elementos intratextuais e extratextuais que impregnan as obras literarias, así como da estrutura e a técnica que os sustentan.</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B1.2. Analizar os elementos intratextuais e extratextuais que impregnan as obras literarias, así como a estrutura e técnica que os sustentan.</w:t>
            </w:r>
          </w:p>
        </w:tc>
        <w:tc>
          <w:tcPr>
            <w:tcW w:w="2410" w:type="dxa"/>
            <w:vMerge/>
            <w:tcBorders>
              <w:left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lang w:val="pt-PT"/>
              </w:rPr>
            </w:pPr>
          </w:p>
        </w:tc>
        <w:tc>
          <w:tcPr>
            <w:tcW w:w="3402" w:type="dxa"/>
            <w:vMerge w:val="restart"/>
            <w:tcBorders>
              <w:top w:val="single" w:sz="6" w:space="0" w:color="667DD1"/>
              <w:left w:val="single" w:sz="6" w:space="0" w:color="667DD1"/>
              <w:right w:val="single" w:sz="6" w:space="0" w:color="667DD1"/>
            </w:tcBorders>
            <w:shd w:val="clear" w:color="auto" w:fill="DEEAF6" w:themeFill="accent1" w:themeFillTint="33"/>
          </w:tcPr>
          <w:p w:rsidR="00372396" w:rsidRPr="00E304BC" w:rsidRDefault="00372396" w:rsidP="00E304BC">
            <w:pPr>
              <w:tabs>
                <w:tab w:val="left" w:pos="536"/>
              </w:tabs>
              <w:rPr>
                <w:rFonts w:ascii="Arial" w:eastAsia="Arial" w:hAnsi="Arial" w:cs="Arial"/>
                <w:b/>
                <w:color w:val="000000"/>
                <w:sz w:val="18"/>
                <w:szCs w:val="18"/>
              </w:rPr>
            </w:pPr>
            <w:r w:rsidRPr="00E304BC">
              <w:rPr>
                <w:rFonts w:ascii="Arial" w:eastAsia="Arial" w:hAnsi="Arial" w:cs="Arial"/>
                <w:b/>
                <w:color w:val="000000"/>
                <w:sz w:val="18"/>
                <w:szCs w:val="18"/>
              </w:rPr>
              <w:t>2º</w:t>
            </w:r>
          </w:p>
          <w:p w:rsidR="00372396" w:rsidRDefault="00372396" w:rsidP="00D749AD">
            <w:pPr>
              <w:spacing w:before="40" w:after="0" w:line="288" w:lineRule="auto"/>
              <w:rPr>
                <w:rStyle w:val="Fuentedeprrafopredeter1"/>
                <w:rFonts w:ascii="Arial" w:hAnsi="Arial" w:cs="Arial"/>
                <w:b/>
                <w:color w:val="0000CC"/>
                <w:sz w:val="18"/>
                <w:szCs w:val="18"/>
              </w:rPr>
            </w:pP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os elementos intra e extratextuais, os contextos socioculturais e as estéticas e temáticas diversas das obras literarias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p w:rsidR="00E304BC" w:rsidRDefault="00E304BC" w:rsidP="00D749AD">
            <w:pPr>
              <w:spacing w:before="40" w:after="0" w:line="288" w:lineRule="auto"/>
              <w:rPr>
                <w:rStyle w:val="Fuentedeprrafopredeter1"/>
                <w:rFonts w:ascii="Arial" w:hAnsi="Arial" w:cs="Arial"/>
                <w:b/>
                <w:color w:val="0000CC"/>
                <w:sz w:val="18"/>
                <w:szCs w:val="18"/>
              </w:rPr>
            </w:pPr>
          </w:p>
          <w:p w:rsidR="00E304BC" w:rsidRDefault="00E304BC" w:rsidP="00D749AD">
            <w:pPr>
              <w:spacing w:before="40" w:after="0" w:line="288" w:lineRule="auto"/>
              <w:rPr>
                <w:rStyle w:val="Fuentedeprrafopredeter1"/>
                <w:rFonts w:ascii="Arial" w:hAnsi="Arial" w:cs="Arial"/>
                <w:b/>
                <w:color w:val="0000CC"/>
                <w:sz w:val="18"/>
                <w:szCs w:val="18"/>
              </w:rPr>
            </w:pPr>
          </w:p>
          <w:p w:rsidR="00E304BC" w:rsidRPr="006B6F5B" w:rsidRDefault="00E304BC" w:rsidP="00D749AD">
            <w:pPr>
              <w:spacing w:before="40" w:after="0" w:line="288" w:lineRule="auto"/>
              <w:rPr>
                <w:rFonts w:ascii="Arial Narrow" w:eastAsia="Times New Roman" w:hAnsi="Arial Narrow" w:cs="Times New Roman"/>
                <w:color w:val="000000"/>
                <w:sz w:val="16"/>
                <w:szCs w:val="16"/>
                <w:lang w:val="pt-PT"/>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lastRenderedPageBreak/>
              <w:t>LGSXX1.2.1. Analiza e describe os elementos intratextuais e extratextuais que impregnan as obras literarias, así como a estrutura e técnica que os sustentan.</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CCL</w:t>
            </w:r>
          </w:p>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372396" w:rsidRPr="00567AC4" w:rsidRDefault="00372396" w:rsidP="00D749AD">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372396" w:rsidRPr="00567AC4" w:rsidRDefault="00372396" w:rsidP="00D749AD">
            <w:pPr>
              <w:spacing w:before="40" w:after="0" w:line="288" w:lineRule="auto"/>
              <w:rPr>
                <w:rFonts w:ascii="Arial Narrow" w:eastAsia="Times New Roman" w:hAnsi="Arial Narrow" w:cs="Times New Roman"/>
                <w:color w:val="000000"/>
                <w:sz w:val="16"/>
                <w:szCs w:val="16"/>
              </w:rPr>
            </w:pPr>
          </w:p>
        </w:tc>
      </w:tr>
      <w:tr w:rsidR="00372396" w:rsidRPr="00290B80" w:rsidTr="00D82702">
        <w:trPr>
          <w:trHeight w:val="468"/>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e</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h</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 xml:space="preserve">B1.3. Estudo da relación entre a obra literaria e o contexto sociocultural en que foi creada, e recoñecemento das influencias literarias e non </w:t>
            </w:r>
            <w:r w:rsidRPr="00567AC4">
              <w:rPr>
                <w:rFonts w:ascii="Arial Narrow" w:eastAsia="Times New Roman" w:hAnsi="Arial Narrow" w:cs="Times New Roman"/>
                <w:color w:val="000000"/>
                <w:sz w:val="16"/>
                <w:szCs w:val="16"/>
              </w:rPr>
              <w:lastRenderedPageBreak/>
              <w:t>literarias presentes nela.</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lastRenderedPageBreak/>
              <w:t xml:space="preserve">B1.3. Estudar a relación entre a obra literaria e o contexto sociocultural en que foi creada, e recoñecer as influencias literarias e </w:t>
            </w:r>
            <w:r w:rsidRPr="00567AC4">
              <w:rPr>
                <w:rFonts w:ascii="Arial Narrow" w:eastAsia="Times New Roman" w:hAnsi="Arial Narrow" w:cs="Times New Roman"/>
                <w:color w:val="000000"/>
                <w:sz w:val="16"/>
                <w:szCs w:val="16"/>
              </w:rPr>
              <w:lastRenderedPageBreak/>
              <w:t>non literarias presentes nela.</w:t>
            </w:r>
          </w:p>
        </w:tc>
        <w:tc>
          <w:tcPr>
            <w:tcW w:w="2410" w:type="dxa"/>
            <w:vMerge/>
            <w:tcBorders>
              <w:left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 xml:space="preserve">LGSXX1.3.1. Estuda e describe a relación entre a obra literaria e o contexto sociocultural en que foi creada, e recoñece as influencias literarias e non </w:t>
            </w:r>
            <w:r w:rsidRPr="00567AC4">
              <w:rPr>
                <w:rFonts w:ascii="Arial Narrow" w:eastAsia="Times New Roman" w:hAnsi="Arial Narrow" w:cs="Times New Roman"/>
                <w:color w:val="000000"/>
                <w:sz w:val="16"/>
                <w:szCs w:val="16"/>
              </w:rPr>
              <w:lastRenderedPageBreak/>
              <w:t>literarias presentes nela.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lastRenderedPageBreak/>
              <w:t>CCL</w:t>
            </w:r>
          </w:p>
          <w:p w:rsidR="00372396" w:rsidRPr="00567AC4" w:rsidRDefault="00372396" w:rsidP="00D749AD">
            <w:pPr>
              <w:spacing w:before="40" w:after="0" w:line="288" w:lineRule="auto"/>
              <w:rPr>
                <w:rFonts w:ascii="Times New Roman" w:eastAsia="Times New Roman" w:hAnsi="Times New Roman" w:cs="Times New Roman"/>
                <w:sz w:val="24"/>
                <w:szCs w:val="24"/>
              </w:rPr>
            </w:pPr>
            <w:r w:rsidRPr="00567AC4">
              <w:rPr>
                <w:rFonts w:ascii="Arial Narrow" w:eastAsia="Times New Roman" w:hAnsi="Arial Narrow" w:cs="Times New Roman"/>
                <w:color w:val="000000"/>
                <w:sz w:val="16"/>
                <w:szCs w:val="16"/>
              </w:rPr>
              <w:t>CCEC</w:t>
            </w:r>
          </w:p>
        </w:tc>
        <w:tc>
          <w:tcPr>
            <w:tcW w:w="1417" w:type="dxa"/>
            <w:vMerge/>
            <w:tcBorders>
              <w:left w:val="single" w:sz="6" w:space="0" w:color="667DD1"/>
              <w:bottom w:val="single" w:sz="6" w:space="0" w:color="667DD1"/>
              <w:right w:val="single" w:sz="6" w:space="0" w:color="667DD1"/>
            </w:tcBorders>
            <w:shd w:val="clear" w:color="auto" w:fill="DEEAF6" w:themeFill="accent1" w:themeFillTint="33"/>
          </w:tcPr>
          <w:p w:rsidR="00372396" w:rsidRPr="00567AC4" w:rsidRDefault="00372396" w:rsidP="00D749AD">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372396" w:rsidRPr="00567AC4" w:rsidRDefault="00372396" w:rsidP="00D749AD">
            <w:pPr>
              <w:spacing w:before="40" w:after="0" w:line="288" w:lineRule="auto"/>
              <w:rPr>
                <w:rFonts w:ascii="Arial Narrow" w:eastAsia="Times New Roman" w:hAnsi="Arial Narrow" w:cs="Times New Roman"/>
                <w:color w:val="000000"/>
                <w:sz w:val="16"/>
                <w:szCs w:val="16"/>
              </w:rPr>
            </w:pPr>
          </w:p>
        </w:tc>
      </w:tr>
      <w:tr w:rsidR="00372396" w:rsidRPr="00290B80" w:rsidTr="00D82702">
        <w:trPr>
          <w:trHeight w:val="56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lastRenderedPageBreak/>
              <w:t>e</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h</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B1.4. Valoración da pluralidade de estéticas e temáticas literarias do século XX e da actualidade a través da análise do seu tratamento por diferentes autoras e autores.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B1.4. Valorar a pluralidade de estéticas e temáticas literarias do século XX e da actualidade a través da análise do seu tratamento por diferentes autoras e autores.</w:t>
            </w:r>
          </w:p>
        </w:tc>
        <w:tc>
          <w:tcPr>
            <w:tcW w:w="2410" w:type="dxa"/>
            <w:vMerge/>
            <w:tcBorders>
              <w:left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lang w:val="pt-PT"/>
              </w:rPr>
            </w:pPr>
          </w:p>
        </w:tc>
        <w:tc>
          <w:tcPr>
            <w:tcW w:w="3402" w:type="dxa"/>
            <w:vMerge/>
            <w:tcBorders>
              <w:left w:val="single" w:sz="6" w:space="0" w:color="667DD1"/>
              <w:bottom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lang w:val="pt-PT"/>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LGSXX1.4.1. Valora e describe a pluralidade de estéticas e temáticas literarias do século XX e da actualidade a través da análise do seu tratamento por diferentes autoras e autores.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CCL</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CCEC</w:t>
            </w:r>
          </w:p>
        </w:tc>
        <w:tc>
          <w:tcPr>
            <w:tcW w:w="1417"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6B6F5B" w:rsidRDefault="00372396" w:rsidP="007B06DF">
            <w:pPr>
              <w:pStyle w:val="Prrafodelista"/>
              <w:numPr>
                <w:ilvl w:val="0"/>
                <w:numId w:val="33"/>
              </w:numPr>
              <w:spacing w:before="40" w:line="288" w:lineRule="auto"/>
              <w:rPr>
                <w:rFonts w:ascii="Arial Narrow" w:hAnsi="Arial Narrow"/>
                <w:color w:val="000000"/>
                <w:sz w:val="16"/>
                <w:szCs w:val="16"/>
                <w:lang w:val="pt-PT"/>
              </w:rPr>
            </w:pPr>
            <w:r w:rsidRPr="006B6F5B">
              <w:rPr>
                <w:rFonts w:ascii="Arial Narrow" w:hAnsi="Arial Narrow"/>
                <w:color w:val="000000"/>
                <w:sz w:val="16"/>
                <w:szCs w:val="16"/>
                <w:lang w:val="pt-PT"/>
              </w:rPr>
              <w:t>Lectura comparada de textos e autores</w:t>
            </w:r>
          </w:p>
        </w:tc>
        <w:tc>
          <w:tcPr>
            <w:tcW w:w="1433" w:type="dxa"/>
            <w:vMerge/>
            <w:tcBorders>
              <w:left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lang w:val="pt-PT"/>
              </w:rPr>
            </w:pPr>
          </w:p>
        </w:tc>
      </w:tr>
      <w:tr w:rsidR="00372396" w:rsidRPr="00290B80" w:rsidTr="00D82702">
        <w:trPr>
          <w:trHeight w:val="56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e</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h</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B1.5. Análise da relación entre textos da literatura galega do século XX e da actualidade con textos doutras literaturas, e descrición das conexións formais e temáticas existentes entre eles.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B1.5. Analizar a relación entre textos da literatura galega do século XX e da actualidade con textos doutras literaturas, e explicar as conexións formais e temáticas existentes entre eles.</w:t>
            </w:r>
          </w:p>
        </w:tc>
        <w:tc>
          <w:tcPr>
            <w:tcW w:w="2410" w:type="dxa"/>
            <w:vMerge/>
            <w:tcBorders>
              <w:left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lang w:val="pt-PT"/>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E304BC" w:rsidRDefault="00372396" w:rsidP="00E304BC">
            <w:pPr>
              <w:tabs>
                <w:tab w:val="left" w:pos="536"/>
              </w:tabs>
              <w:spacing w:after="170"/>
              <w:rPr>
                <w:rFonts w:ascii="Arial" w:eastAsia="Arial" w:hAnsi="Arial" w:cs="Arial"/>
                <w:b/>
                <w:color w:val="000000"/>
                <w:sz w:val="18"/>
                <w:szCs w:val="18"/>
              </w:rPr>
            </w:pPr>
            <w:r w:rsidRPr="00E304BC">
              <w:rPr>
                <w:rFonts w:ascii="Arial" w:eastAsia="Arial" w:hAnsi="Arial" w:cs="Arial"/>
                <w:b/>
                <w:color w:val="000000"/>
                <w:sz w:val="18"/>
                <w:szCs w:val="18"/>
              </w:rPr>
              <w:t>3º</w:t>
            </w:r>
          </w:p>
          <w:p w:rsidR="00372396" w:rsidRPr="006B6F5B" w:rsidRDefault="00372396" w:rsidP="00D749AD">
            <w:pPr>
              <w:spacing w:before="40" w:after="0" w:line="288" w:lineRule="auto"/>
              <w:rPr>
                <w:rFonts w:ascii="Arial Narrow" w:eastAsia="Times New Roman" w:hAnsi="Arial Narrow" w:cs="Times New Roman"/>
                <w:color w:val="000000"/>
                <w:sz w:val="16"/>
                <w:szCs w:val="16"/>
                <w:lang w:val="pt-PT"/>
              </w:rPr>
            </w:pPr>
            <w:r w:rsidRPr="00E304BC">
              <w:rPr>
                <w:rStyle w:val="Fuentedeprrafopredeter1"/>
                <w:rFonts w:ascii="Arial" w:hAnsi="Arial" w:cs="Arial"/>
                <w:b/>
                <w:color w:val="FF3333"/>
                <w:sz w:val="18"/>
                <w:szCs w:val="18"/>
              </w:rPr>
              <w:t xml:space="preserve">Analiza e describe </w:t>
            </w:r>
            <w:r w:rsidRPr="00E304BC">
              <w:rPr>
                <w:rStyle w:val="Fuentedeprrafopredeter1"/>
                <w:rFonts w:ascii="Arial" w:hAnsi="Arial" w:cs="Arial"/>
                <w:b/>
                <w:sz w:val="18"/>
                <w:szCs w:val="18"/>
              </w:rPr>
              <w:t>a relación entre textos da Literatura Galega  do séc. XX e XXI</w:t>
            </w:r>
            <w:r w:rsidRPr="00E304BC">
              <w:rPr>
                <w:rStyle w:val="Fuentedeprrafopredeter1"/>
                <w:rFonts w:ascii="Arial" w:hAnsi="Arial" w:cs="Arial"/>
                <w:b/>
                <w:color w:val="000000"/>
                <w:sz w:val="18"/>
                <w:szCs w:val="18"/>
              </w:rPr>
              <w:t xml:space="preserve"> con textos doutras literaturas e </w:t>
            </w:r>
            <w:r w:rsidRPr="00E304BC">
              <w:rPr>
                <w:rStyle w:val="Fuentedeprrafopredeter1"/>
                <w:rFonts w:ascii="Arial" w:hAnsi="Arial" w:cs="Arial"/>
                <w:b/>
                <w:color w:val="0000CC"/>
                <w:sz w:val="18"/>
                <w:szCs w:val="18"/>
              </w:rPr>
              <w:t>é quen de trasladar as súas conclusións a comentarios (seguindo as pautas dadas).</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LGSXX1.5.1. Analiza e describe a relación entre textos da literatura galega do século XX e da actualidade con textos doutras literaturas, e explica as conexións formais e temáticas existentes entre eles.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CCL</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CCEC</w:t>
            </w:r>
          </w:p>
        </w:tc>
        <w:tc>
          <w:tcPr>
            <w:tcW w:w="1417"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E06513" w:rsidRDefault="00372396" w:rsidP="007B06DF">
            <w:pPr>
              <w:pStyle w:val="Prrafodelista"/>
              <w:numPr>
                <w:ilvl w:val="0"/>
                <w:numId w:val="33"/>
              </w:numPr>
              <w:spacing w:before="40" w:line="288" w:lineRule="auto"/>
              <w:rPr>
                <w:rFonts w:ascii="Arial Narrow" w:hAnsi="Arial Narrow"/>
                <w:color w:val="000000"/>
                <w:sz w:val="16"/>
                <w:szCs w:val="16"/>
                <w:lang w:val="es-ES"/>
              </w:rPr>
            </w:pPr>
            <w:r>
              <w:rPr>
                <w:rFonts w:ascii="Arial Narrow" w:hAnsi="Arial Narrow"/>
                <w:color w:val="000000"/>
                <w:sz w:val="16"/>
                <w:szCs w:val="16"/>
                <w:lang w:val="es-ES"/>
              </w:rPr>
              <w:t>Procura información  na rede</w:t>
            </w:r>
          </w:p>
        </w:tc>
        <w:tc>
          <w:tcPr>
            <w:tcW w:w="1433" w:type="dxa"/>
            <w:vMerge/>
            <w:tcBorders>
              <w:left w:val="single" w:sz="6" w:space="0" w:color="667DD1"/>
              <w:right w:val="single" w:sz="6" w:space="0" w:color="667DD1"/>
            </w:tcBorders>
            <w:shd w:val="clear" w:color="auto" w:fill="DEEAF6" w:themeFill="accent1" w:themeFillTint="33"/>
          </w:tcPr>
          <w:p w:rsidR="00372396" w:rsidRPr="00290B80" w:rsidRDefault="00372396" w:rsidP="00D749AD">
            <w:pPr>
              <w:spacing w:before="40" w:after="0" w:line="288" w:lineRule="auto"/>
              <w:rPr>
                <w:rFonts w:ascii="Arial Narrow" w:eastAsia="Times New Roman" w:hAnsi="Arial Narrow" w:cs="Times New Roman"/>
                <w:color w:val="000000"/>
                <w:sz w:val="16"/>
                <w:szCs w:val="16"/>
                <w:lang w:val="es-ES"/>
              </w:rPr>
            </w:pPr>
          </w:p>
        </w:tc>
      </w:tr>
      <w:tr w:rsidR="00372396" w:rsidRPr="00290B80" w:rsidTr="00D82702">
        <w:trPr>
          <w:trHeight w:val="468"/>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e</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h</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B1.6. Estudo da relación entre a obra literaria e outras artes (cine, pintura, música, etc.) e descrición de influencias e hibridacións.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B1.6. Estudar a relación entre a obra literaria e outras artes (cine, pintura, música, etc.) e describir influencias e hibridacións.</w:t>
            </w:r>
          </w:p>
        </w:tc>
        <w:tc>
          <w:tcPr>
            <w:tcW w:w="2410" w:type="dxa"/>
            <w:vMerge/>
            <w:tcBorders>
              <w:left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E304BC" w:rsidRDefault="00372396" w:rsidP="00E304BC">
            <w:pPr>
              <w:tabs>
                <w:tab w:val="left" w:pos="536"/>
              </w:tabs>
              <w:spacing w:after="170"/>
              <w:rPr>
                <w:rFonts w:ascii="Arial" w:eastAsia="Arial" w:hAnsi="Arial" w:cs="Arial"/>
                <w:b/>
                <w:color w:val="000000"/>
                <w:sz w:val="18"/>
                <w:szCs w:val="18"/>
              </w:rPr>
            </w:pPr>
            <w:r w:rsidRPr="00E304BC">
              <w:rPr>
                <w:rFonts w:ascii="Arial" w:eastAsia="Arial" w:hAnsi="Arial" w:cs="Arial"/>
                <w:b/>
                <w:color w:val="000000"/>
                <w:sz w:val="18"/>
                <w:szCs w:val="18"/>
              </w:rPr>
              <w:t>4º</w:t>
            </w:r>
          </w:p>
          <w:p w:rsidR="00372396" w:rsidRPr="006B6F5B" w:rsidRDefault="00372396" w:rsidP="00D749AD">
            <w:pPr>
              <w:spacing w:before="40" w:after="0" w:line="288" w:lineRule="auto"/>
              <w:rPr>
                <w:rFonts w:ascii="Arial Narrow" w:eastAsia="Times New Roman" w:hAnsi="Arial Narrow" w:cs="Times New Roman"/>
                <w:color w:val="000000"/>
                <w:sz w:val="16"/>
                <w:szCs w:val="16"/>
                <w:lang w:val="pt-PT"/>
              </w:rPr>
            </w:pPr>
            <w:r w:rsidRPr="00E304BC">
              <w:rPr>
                <w:rStyle w:val="Fuentedeprrafopredeter1"/>
                <w:rFonts w:ascii="Arial" w:hAnsi="Arial" w:cs="Arial"/>
                <w:b/>
                <w:color w:val="FF3333"/>
                <w:sz w:val="18"/>
                <w:szCs w:val="18"/>
              </w:rPr>
              <w:t xml:space="preserve">Analiza e interpreta </w:t>
            </w:r>
            <w:r w:rsidRPr="00E304BC">
              <w:rPr>
                <w:rStyle w:val="Fuentedeprrafopredeter1"/>
                <w:rFonts w:ascii="Arial" w:hAnsi="Arial" w:cs="Arial"/>
                <w:b/>
                <w:sz w:val="18"/>
                <w:szCs w:val="18"/>
              </w:rPr>
              <w:t xml:space="preserve">a relación entre a obra literaria e outras artes </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t>é quen de trasladar as súas conclusións a comentarios (seguindo as pautas dadas).</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LGSXX1.6.1. Estuda e describe a relación entre a obra literaria e outras artes (cine, pintura, música, etc.) e describe influencias e hibridacións.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CCL</w:t>
            </w:r>
          </w:p>
          <w:p w:rsidR="00372396" w:rsidRPr="00290B80" w:rsidRDefault="00372396" w:rsidP="00D749AD">
            <w:pPr>
              <w:spacing w:before="40" w:after="0" w:line="288" w:lineRule="auto"/>
              <w:rPr>
                <w:rFonts w:ascii="Times New Roman" w:eastAsia="Times New Roman" w:hAnsi="Times New Roman" w:cs="Times New Roman"/>
                <w:sz w:val="24"/>
                <w:szCs w:val="24"/>
                <w:lang w:val="es-ES"/>
              </w:rPr>
            </w:pPr>
            <w:r w:rsidRPr="00290B80">
              <w:rPr>
                <w:rFonts w:ascii="Arial Narrow" w:eastAsia="Times New Roman" w:hAnsi="Arial Narrow" w:cs="Times New Roman"/>
                <w:color w:val="000000"/>
                <w:sz w:val="16"/>
                <w:szCs w:val="16"/>
                <w:lang w:val="es-ES"/>
              </w:rPr>
              <w:t>CCEC</w:t>
            </w:r>
          </w:p>
        </w:tc>
        <w:tc>
          <w:tcPr>
            <w:tcW w:w="1417"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6B6F5B" w:rsidRDefault="00372396" w:rsidP="007B06DF">
            <w:pPr>
              <w:pStyle w:val="Prrafodelista"/>
              <w:numPr>
                <w:ilvl w:val="0"/>
                <w:numId w:val="33"/>
              </w:numPr>
              <w:spacing w:before="40" w:line="288" w:lineRule="auto"/>
              <w:rPr>
                <w:rFonts w:ascii="Arial Narrow" w:hAnsi="Arial Narrow"/>
                <w:color w:val="000000"/>
                <w:sz w:val="16"/>
                <w:szCs w:val="16"/>
                <w:lang w:val="pt-PT"/>
              </w:rPr>
            </w:pPr>
            <w:r w:rsidRPr="006B6F5B">
              <w:rPr>
                <w:rFonts w:ascii="Arial Narrow" w:hAnsi="Arial Narrow"/>
                <w:color w:val="000000"/>
                <w:sz w:val="16"/>
                <w:szCs w:val="16"/>
                <w:lang w:val="pt-PT"/>
              </w:rPr>
              <w:t xml:space="preserve">Visionado de longas e curtametraxe e documentos audiovisuais, </w:t>
            </w:r>
          </w:p>
        </w:tc>
        <w:tc>
          <w:tcPr>
            <w:tcW w:w="1433" w:type="dxa"/>
            <w:vMerge/>
            <w:tcBorders>
              <w:left w:val="single" w:sz="6" w:space="0" w:color="667DD1"/>
              <w:right w:val="single" w:sz="6" w:space="0" w:color="667DD1"/>
            </w:tcBorders>
            <w:shd w:val="clear" w:color="auto" w:fill="DEEAF6" w:themeFill="accent1" w:themeFillTint="33"/>
          </w:tcPr>
          <w:p w:rsidR="00372396" w:rsidRPr="006B6F5B" w:rsidRDefault="00372396" w:rsidP="00D749AD">
            <w:pPr>
              <w:spacing w:before="40" w:after="0" w:line="288" w:lineRule="auto"/>
              <w:rPr>
                <w:rFonts w:ascii="Arial Narrow" w:eastAsia="Times New Roman" w:hAnsi="Arial Narrow" w:cs="Times New Roman"/>
                <w:color w:val="000000"/>
                <w:sz w:val="16"/>
                <w:szCs w:val="16"/>
                <w:lang w:val="pt-PT"/>
              </w:rPr>
            </w:pPr>
          </w:p>
        </w:tc>
      </w:tr>
      <w:tr w:rsidR="00372396"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w:t>
            </w:r>
          </w:p>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 xml:space="preserve">B1.7. Elaboración de traballos de investigación escritos e/ou orais sobre algunha obra ou aspecto salientable dela, </w:t>
            </w:r>
            <w:r w:rsidRPr="0075222E">
              <w:rPr>
                <w:rFonts w:ascii="Arial Narrow" w:eastAsia="Times New Roman" w:hAnsi="Arial Narrow" w:cs="Times New Roman"/>
                <w:color w:val="000000"/>
                <w:sz w:val="16"/>
                <w:szCs w:val="16"/>
              </w:rPr>
              <w:lastRenderedPageBreak/>
              <w:t>empregando as fontes de documentación necesarias e cunha opinión persoal argumentada.</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lastRenderedPageBreak/>
              <w:t xml:space="preserve">B1.7. Elaborar traballos de investigación escritos e/ou orais sobre algunha obra ou </w:t>
            </w:r>
            <w:r w:rsidRPr="0075222E">
              <w:rPr>
                <w:rFonts w:ascii="Arial Narrow" w:eastAsia="Times New Roman" w:hAnsi="Arial Narrow" w:cs="Times New Roman"/>
                <w:color w:val="000000"/>
                <w:sz w:val="16"/>
                <w:szCs w:val="16"/>
              </w:rPr>
              <w:lastRenderedPageBreak/>
              <w:t>aspecto salientable dela, empregando as fontes de documentación necesarias, e emitir unha opinión persoal argumentada.</w:t>
            </w:r>
          </w:p>
        </w:tc>
        <w:tc>
          <w:tcPr>
            <w:tcW w:w="2410" w:type="dxa"/>
            <w:vMerge/>
            <w:tcBorders>
              <w:left w:val="single" w:sz="6" w:space="0" w:color="667DD1"/>
              <w:right w:val="single" w:sz="6" w:space="0" w:color="667DD1"/>
            </w:tcBorders>
            <w:shd w:val="clear" w:color="auto" w:fill="DEEAF6" w:themeFill="accent1" w:themeFillTint="33"/>
          </w:tcPr>
          <w:p w:rsidR="00372396" w:rsidRPr="00D749AD" w:rsidRDefault="00372396" w:rsidP="00D749AD">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E304BC" w:rsidRDefault="00372396" w:rsidP="00E304BC">
            <w:pPr>
              <w:tabs>
                <w:tab w:val="left" w:pos="536"/>
              </w:tabs>
              <w:spacing w:after="170"/>
              <w:rPr>
                <w:rFonts w:ascii="Arial" w:eastAsia="Arial" w:hAnsi="Arial" w:cs="Arial"/>
                <w:b/>
                <w:color w:val="000000"/>
                <w:sz w:val="18"/>
                <w:szCs w:val="18"/>
              </w:rPr>
            </w:pPr>
            <w:r w:rsidRPr="00E304BC">
              <w:rPr>
                <w:rFonts w:ascii="Arial" w:eastAsia="Arial" w:hAnsi="Arial" w:cs="Arial"/>
                <w:b/>
                <w:color w:val="000000"/>
                <w:sz w:val="18"/>
                <w:szCs w:val="18"/>
              </w:rPr>
              <w:t>5º</w:t>
            </w:r>
          </w:p>
          <w:p w:rsidR="00372396" w:rsidRPr="00E304BC" w:rsidRDefault="00372396" w:rsidP="00D749AD">
            <w:pPr>
              <w:spacing w:before="40" w:after="0" w:line="288" w:lineRule="auto"/>
              <w:rPr>
                <w:rStyle w:val="Fuentedeprrafopredeter1"/>
                <w:rFonts w:ascii="Arial" w:hAnsi="Arial" w:cs="Arial"/>
                <w:b/>
                <w:color w:val="0000CC"/>
                <w:sz w:val="18"/>
                <w:szCs w:val="18"/>
              </w:rPr>
            </w:pPr>
            <w:r w:rsidRPr="00E304BC">
              <w:rPr>
                <w:rStyle w:val="Fuentedeprrafopredeter1"/>
                <w:rFonts w:ascii="Arial" w:hAnsi="Arial" w:cs="Arial"/>
                <w:b/>
                <w:color w:val="FF3333"/>
                <w:sz w:val="18"/>
                <w:szCs w:val="18"/>
              </w:rPr>
              <w:t xml:space="preserve">Elabora traballos de investigación </w:t>
            </w:r>
            <w:r w:rsidRPr="00E304BC">
              <w:rPr>
                <w:rStyle w:val="Fuentedeprrafopredeter1"/>
                <w:rFonts w:ascii="Arial" w:hAnsi="Arial" w:cs="Arial"/>
                <w:b/>
                <w:sz w:val="18"/>
                <w:szCs w:val="18"/>
              </w:rPr>
              <w:t>arredor de obras e/ou autores da Literatura Galega  do séc. XX e XXI</w:t>
            </w:r>
            <w:r w:rsidRPr="00E304BC">
              <w:rPr>
                <w:rStyle w:val="Fuentedeprrafopredeter1"/>
                <w:rFonts w:ascii="Arial" w:hAnsi="Arial" w:cs="Arial"/>
                <w:b/>
                <w:color w:val="000000"/>
                <w:sz w:val="18"/>
                <w:szCs w:val="18"/>
              </w:rPr>
              <w:t xml:space="preserve"> e </w:t>
            </w:r>
            <w:r w:rsidRPr="00E304BC">
              <w:rPr>
                <w:rStyle w:val="Fuentedeprrafopredeter1"/>
                <w:rFonts w:ascii="Arial" w:hAnsi="Arial" w:cs="Arial"/>
                <w:b/>
                <w:color w:val="0000CC"/>
                <w:sz w:val="18"/>
                <w:szCs w:val="18"/>
              </w:rPr>
              <w:lastRenderedPageBreak/>
              <w:t>é quen de trasladar o resultado da súa investigación a unha presentación informática , expoñendo posteriormente a súa opinión persoal na aula (seguindo as pautas dadas).</w:t>
            </w:r>
          </w:p>
          <w:p w:rsidR="00372396" w:rsidRPr="00D749AD" w:rsidRDefault="00372396"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 xml:space="preserve">LGSXX1.7.1. Elabora traballos de investigación escritos e/ou orais sobre algunha obra ou aspecto salientable dela, empregando as fontes de </w:t>
            </w:r>
            <w:r w:rsidRPr="00D749AD">
              <w:rPr>
                <w:rFonts w:ascii="Arial Narrow" w:eastAsia="Times New Roman" w:hAnsi="Arial Narrow" w:cs="Times New Roman"/>
                <w:color w:val="000000"/>
                <w:sz w:val="16"/>
                <w:szCs w:val="16"/>
              </w:rPr>
              <w:lastRenderedPageBreak/>
              <w:t>documentación necesarias, e emite unha opinión persoal argumentada.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CCL</w:t>
            </w:r>
          </w:p>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Default="00372396" w:rsidP="007B06DF">
            <w:pPr>
              <w:pStyle w:val="Prrafodelista"/>
              <w:numPr>
                <w:ilvl w:val="0"/>
                <w:numId w:val="33"/>
              </w:numPr>
              <w:spacing w:before="40" w:line="288" w:lineRule="auto"/>
              <w:rPr>
                <w:rFonts w:ascii="Arial Narrow" w:hAnsi="Arial Narrow"/>
                <w:color w:val="000000"/>
                <w:sz w:val="16"/>
                <w:szCs w:val="16"/>
              </w:rPr>
            </w:pPr>
            <w:r>
              <w:rPr>
                <w:rFonts w:ascii="Arial Narrow" w:hAnsi="Arial Narrow"/>
                <w:color w:val="000000"/>
                <w:sz w:val="16"/>
                <w:szCs w:val="16"/>
              </w:rPr>
              <w:t>Procura e selección de información na rede</w:t>
            </w:r>
          </w:p>
          <w:p w:rsidR="00372396" w:rsidRDefault="00372396" w:rsidP="007B06DF">
            <w:pPr>
              <w:pStyle w:val="Prrafodelista"/>
              <w:numPr>
                <w:ilvl w:val="0"/>
                <w:numId w:val="33"/>
              </w:numPr>
              <w:spacing w:before="40" w:line="288" w:lineRule="auto"/>
              <w:rPr>
                <w:rFonts w:ascii="Arial Narrow" w:hAnsi="Arial Narrow"/>
                <w:color w:val="000000"/>
                <w:sz w:val="16"/>
                <w:szCs w:val="16"/>
              </w:rPr>
            </w:pPr>
            <w:r>
              <w:rPr>
                <w:rFonts w:ascii="Arial Narrow" w:hAnsi="Arial Narrow"/>
                <w:color w:val="000000"/>
                <w:sz w:val="16"/>
                <w:szCs w:val="16"/>
              </w:rPr>
              <w:t xml:space="preserve">Elaboración </w:t>
            </w:r>
            <w:r>
              <w:rPr>
                <w:rFonts w:ascii="Arial Narrow" w:hAnsi="Arial Narrow"/>
                <w:color w:val="000000"/>
                <w:sz w:val="16"/>
                <w:szCs w:val="16"/>
              </w:rPr>
              <w:lastRenderedPageBreak/>
              <w:t>de presentacións informáticas</w:t>
            </w:r>
          </w:p>
          <w:p w:rsidR="00372396" w:rsidRPr="00E06513" w:rsidRDefault="00372396" w:rsidP="007B06DF">
            <w:pPr>
              <w:pStyle w:val="Prrafodelista"/>
              <w:numPr>
                <w:ilvl w:val="0"/>
                <w:numId w:val="33"/>
              </w:numPr>
              <w:spacing w:before="40" w:line="288" w:lineRule="auto"/>
              <w:rPr>
                <w:rFonts w:ascii="Arial Narrow" w:hAnsi="Arial Narrow"/>
                <w:color w:val="000000"/>
                <w:sz w:val="16"/>
                <w:szCs w:val="16"/>
              </w:rPr>
            </w:pPr>
            <w:r>
              <w:rPr>
                <w:rFonts w:ascii="Arial Narrow" w:hAnsi="Arial Narrow"/>
                <w:color w:val="000000"/>
                <w:sz w:val="16"/>
                <w:szCs w:val="16"/>
              </w:rPr>
              <w:t>Exposición oral das conclusións na aula</w:t>
            </w:r>
          </w:p>
        </w:tc>
        <w:tc>
          <w:tcPr>
            <w:tcW w:w="1433" w:type="dxa"/>
            <w:vMerge/>
            <w:tcBorders>
              <w:left w:val="single" w:sz="6" w:space="0" w:color="667DD1"/>
              <w:right w:val="single" w:sz="6" w:space="0" w:color="667DD1"/>
            </w:tcBorders>
            <w:shd w:val="clear" w:color="auto" w:fill="DEEAF6" w:themeFill="accent1" w:themeFillTint="33"/>
          </w:tcPr>
          <w:p w:rsidR="00372396" w:rsidRPr="00D749AD" w:rsidRDefault="00372396" w:rsidP="00D749AD">
            <w:pPr>
              <w:spacing w:before="40" w:after="0" w:line="288" w:lineRule="auto"/>
              <w:rPr>
                <w:rFonts w:ascii="Arial Narrow" w:eastAsia="Times New Roman" w:hAnsi="Arial Narrow" w:cs="Times New Roman"/>
                <w:color w:val="000000"/>
                <w:sz w:val="16"/>
                <w:szCs w:val="16"/>
              </w:rPr>
            </w:pPr>
          </w:p>
        </w:tc>
      </w:tr>
      <w:tr w:rsidR="00372396" w:rsidRPr="00D749AD" w:rsidTr="00D82702">
        <w:trPr>
          <w:trHeight w:val="56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e</w:t>
            </w:r>
          </w:p>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D82702" w:rsidRPr="00D82702" w:rsidRDefault="00372396" w:rsidP="00D749AD">
            <w:pPr>
              <w:spacing w:before="40" w:after="0" w:line="288" w:lineRule="auto"/>
              <w:rPr>
                <w:rFonts w:ascii="Arial Narrow" w:eastAsia="Times New Roman" w:hAnsi="Arial Narrow" w:cs="Times New Roman"/>
                <w:color w:val="000000"/>
                <w:sz w:val="16"/>
                <w:szCs w:val="16"/>
              </w:rPr>
            </w:pPr>
            <w:r w:rsidRPr="0075222E">
              <w:rPr>
                <w:rFonts w:ascii="Arial Narrow" w:eastAsia="Times New Roman" w:hAnsi="Arial Narrow" w:cs="Times New Roman"/>
                <w:color w:val="000000"/>
                <w:sz w:val="16"/>
                <w:szCs w:val="16"/>
              </w:rPr>
              <w:t>B1.8. Creación de textos de intención literaria nos que se teñan presentes as técnicas e os coñecementos adquiridos no estudo e na análise das obras da literatura galega do século XX e da actualidade.</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75222E" w:rsidRDefault="00372396"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B1.8. Crear textos de intención literaria nos que se teñan presentes as técnicas e os coñecementos adquiridos no estudo e na análise das obras da literatura galega do século XX e da actualidade.</w:t>
            </w:r>
          </w:p>
        </w:tc>
        <w:tc>
          <w:tcPr>
            <w:tcW w:w="2410" w:type="dxa"/>
            <w:vMerge/>
            <w:tcBorders>
              <w:left w:val="single" w:sz="6" w:space="0" w:color="667DD1"/>
              <w:bottom w:val="single" w:sz="6" w:space="0" w:color="667DD1"/>
              <w:right w:val="single" w:sz="6" w:space="0" w:color="667DD1"/>
            </w:tcBorders>
            <w:shd w:val="clear" w:color="auto" w:fill="DEEAF6" w:themeFill="accent1" w:themeFillTint="33"/>
          </w:tcPr>
          <w:p w:rsidR="00372396" w:rsidRPr="00D749AD" w:rsidRDefault="00372396" w:rsidP="00D749AD">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E304BC" w:rsidRDefault="00372396" w:rsidP="00E304BC">
            <w:pPr>
              <w:tabs>
                <w:tab w:val="left" w:pos="536"/>
              </w:tabs>
              <w:spacing w:after="170"/>
              <w:rPr>
                <w:rFonts w:ascii="Arial" w:eastAsia="Arial" w:hAnsi="Arial" w:cs="Arial"/>
                <w:b/>
                <w:color w:val="000000"/>
                <w:sz w:val="18"/>
                <w:szCs w:val="18"/>
              </w:rPr>
            </w:pPr>
            <w:r w:rsidRPr="00E304BC">
              <w:rPr>
                <w:rFonts w:ascii="Arial" w:eastAsia="Arial" w:hAnsi="Arial" w:cs="Arial"/>
                <w:b/>
                <w:color w:val="000000"/>
                <w:sz w:val="18"/>
                <w:szCs w:val="18"/>
              </w:rPr>
              <w:t>6º</w:t>
            </w:r>
          </w:p>
          <w:p w:rsidR="00372396" w:rsidRPr="00E304BC" w:rsidRDefault="00372396" w:rsidP="00D749AD">
            <w:pPr>
              <w:spacing w:before="40" w:after="0" w:line="288" w:lineRule="auto"/>
              <w:rPr>
                <w:rStyle w:val="Fuentedeprrafopredeter1"/>
                <w:rFonts w:ascii="Arial" w:hAnsi="Arial" w:cs="Arial"/>
                <w:b/>
                <w:color w:val="0000CC"/>
                <w:sz w:val="18"/>
                <w:szCs w:val="18"/>
              </w:rPr>
            </w:pPr>
            <w:r w:rsidRPr="00E304BC">
              <w:rPr>
                <w:rStyle w:val="Fuentedeprrafopredeter1"/>
                <w:rFonts w:ascii="Arial" w:hAnsi="Arial" w:cs="Arial"/>
                <w:b/>
                <w:color w:val="FF3333"/>
                <w:sz w:val="18"/>
                <w:szCs w:val="18"/>
              </w:rPr>
              <w:t xml:space="preserve">Crea </w:t>
            </w:r>
            <w:r w:rsidRPr="00E304BC">
              <w:rPr>
                <w:rStyle w:val="Fuentedeprrafopredeter1"/>
                <w:rFonts w:ascii="Arial" w:hAnsi="Arial" w:cs="Arial"/>
                <w:b/>
                <w:sz w:val="18"/>
                <w:szCs w:val="18"/>
              </w:rPr>
              <w:t xml:space="preserve">textos </w:t>
            </w:r>
            <w:r w:rsidRPr="00E304BC">
              <w:rPr>
                <w:rStyle w:val="Fuentedeprrafopredeter1"/>
                <w:rFonts w:ascii="Arial" w:hAnsi="Arial" w:cs="Arial"/>
                <w:b/>
                <w:color w:val="000000"/>
                <w:sz w:val="18"/>
                <w:szCs w:val="18"/>
              </w:rPr>
              <w:t xml:space="preserve">con intención literaria e </w:t>
            </w:r>
            <w:r w:rsidRPr="00E304BC">
              <w:rPr>
                <w:rStyle w:val="Fuentedeprrafopredeter1"/>
                <w:rFonts w:ascii="Arial" w:hAnsi="Arial" w:cs="Arial"/>
                <w:b/>
                <w:color w:val="0000CC"/>
                <w:sz w:val="18"/>
                <w:szCs w:val="18"/>
              </w:rPr>
              <w:t xml:space="preserve">é quen de elaboralos servíndose das técnicas estudadas nas obras da Literatura do Séc. XX-XXI </w:t>
            </w:r>
          </w:p>
          <w:p w:rsidR="00372396" w:rsidRPr="00D749AD" w:rsidRDefault="00372396"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LGSXX1.8.1. Crea textos de intención literaria nos que ten presentes as técnicas e os coñecementos adquiridos no estudo e na análise das obras da literatura galega do século XX e da actualidade.</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372396" w:rsidRPr="00D749AD" w:rsidRDefault="00372396"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372396" w:rsidRPr="00E06513" w:rsidRDefault="00372396"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Creación de produtos artisticos</w:t>
            </w:r>
          </w:p>
        </w:tc>
        <w:tc>
          <w:tcPr>
            <w:tcW w:w="1433" w:type="dxa"/>
            <w:vMerge/>
            <w:tcBorders>
              <w:left w:val="single" w:sz="6" w:space="0" w:color="667DD1"/>
              <w:bottom w:val="single" w:sz="6" w:space="0" w:color="667DD1"/>
              <w:right w:val="single" w:sz="6" w:space="0" w:color="667DD1"/>
            </w:tcBorders>
            <w:shd w:val="clear" w:color="auto" w:fill="DEEAF6" w:themeFill="accent1" w:themeFillTint="33"/>
          </w:tcPr>
          <w:p w:rsidR="00372396" w:rsidRPr="00D749AD" w:rsidRDefault="00372396" w:rsidP="00D749AD">
            <w:pPr>
              <w:spacing w:before="40" w:after="0" w:line="288" w:lineRule="auto"/>
              <w:rPr>
                <w:rFonts w:ascii="Arial Narrow" w:eastAsia="Times New Roman" w:hAnsi="Arial Narrow" w:cs="Times New Roman"/>
                <w:color w:val="000000"/>
                <w:sz w:val="16"/>
                <w:szCs w:val="16"/>
              </w:rPr>
            </w:pPr>
          </w:p>
        </w:tc>
      </w:tr>
      <w:tr w:rsidR="00D749AD" w:rsidRPr="00D749AD" w:rsidTr="00167A92">
        <w:trPr>
          <w:trHeight w:val="24"/>
          <w:tblCellSpacing w:w="0" w:type="dxa"/>
        </w:trPr>
        <w:tc>
          <w:tcPr>
            <w:tcW w:w="15470" w:type="dxa"/>
            <w:gridSpan w:val="9"/>
            <w:tcBorders>
              <w:top w:val="single" w:sz="6" w:space="0" w:color="667DD1"/>
              <w:left w:val="single" w:sz="6" w:space="0" w:color="667DD1"/>
              <w:bottom w:val="single" w:sz="6" w:space="0" w:color="667DD1"/>
              <w:right w:val="single" w:sz="6" w:space="0" w:color="667DD1"/>
            </w:tcBorders>
            <w:shd w:val="clear" w:color="auto" w:fill="F2F2F2" w:themeFill="background1" w:themeFillShade="F2"/>
          </w:tcPr>
          <w:p w:rsidR="00D749AD" w:rsidRPr="0075222E" w:rsidRDefault="00D749AD" w:rsidP="00D749AD">
            <w:pPr>
              <w:spacing w:before="100" w:beforeAutospacing="1" w:after="0" w:line="288" w:lineRule="auto"/>
              <w:jc w:val="center"/>
              <w:rPr>
                <w:rFonts w:ascii="Arial Narrow" w:eastAsia="Times New Roman" w:hAnsi="Arial Narrow" w:cs="Times New Roman"/>
                <w:b/>
                <w:color w:val="000000"/>
                <w:sz w:val="20"/>
                <w:szCs w:val="20"/>
              </w:rPr>
            </w:pPr>
            <w:r w:rsidRPr="0075222E">
              <w:rPr>
                <w:rFonts w:ascii="Arial Narrow" w:eastAsia="Times New Roman" w:hAnsi="Arial Narrow" w:cs="Times New Roman"/>
                <w:b/>
                <w:color w:val="000000"/>
                <w:sz w:val="20"/>
                <w:szCs w:val="20"/>
              </w:rPr>
              <w:t>Bloque 2. Narrativa</w:t>
            </w:r>
          </w:p>
        </w:tc>
      </w:tr>
      <w:tr w:rsidR="00E06513" w:rsidRPr="00D749AD" w:rsidTr="00D82702">
        <w:trPr>
          <w:tblCellSpacing w:w="0" w:type="dxa"/>
        </w:trPr>
        <w:tc>
          <w:tcPr>
            <w:tcW w:w="653"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75222E" w:rsidRDefault="00E0651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B2.1. Análise da narrativa galega do século XX e da actualidade, e descrición dos seus paradigmas, os seus contextos e as súas influencias.</w:t>
            </w:r>
          </w:p>
        </w:tc>
        <w:tc>
          <w:tcPr>
            <w:tcW w:w="1559"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75222E" w:rsidRDefault="00E0651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B2.1. Analizar a narrativa galega do século XX e da actualidade determinando os seus paradigmas, os contextos e as influencias.</w:t>
            </w:r>
          </w:p>
        </w:tc>
        <w:tc>
          <w:tcPr>
            <w:tcW w:w="2410" w:type="dxa"/>
            <w:vMerge w:val="restart"/>
            <w:tcBorders>
              <w:top w:val="single" w:sz="6" w:space="0" w:color="667DD1"/>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3402" w:type="dxa"/>
            <w:vMerge w:val="restart"/>
            <w:tcBorders>
              <w:top w:val="single" w:sz="6" w:space="0" w:color="667DD1"/>
              <w:left w:val="single" w:sz="6" w:space="0" w:color="667DD1"/>
              <w:right w:val="single" w:sz="6" w:space="0" w:color="667DD1"/>
            </w:tcBorders>
            <w:shd w:val="clear" w:color="auto" w:fill="DEEAF6" w:themeFill="accent1" w:themeFillTint="33"/>
          </w:tcPr>
          <w:p w:rsidR="00E06513" w:rsidRPr="00D82702" w:rsidRDefault="00E06513" w:rsidP="00D82702">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7º</w:t>
            </w:r>
          </w:p>
          <w:p w:rsidR="00E06513" w:rsidRPr="00D749AD" w:rsidRDefault="00E06513" w:rsidP="00D749AD">
            <w:pPr>
              <w:spacing w:before="40" w:after="0" w:line="288" w:lineRule="auto"/>
              <w:rPr>
                <w:rFonts w:ascii="Arial Narrow" w:eastAsia="Times New Roman" w:hAnsi="Arial Narrow" w:cs="Times New Roman"/>
                <w:color w:val="000000"/>
                <w:sz w:val="16"/>
                <w:szCs w:val="16"/>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a narrativa galega (relatos) da LGSA a través dos contextos e influencias, así como dos elementos da narración</w:t>
            </w:r>
            <w:r w:rsidRPr="00D82702">
              <w:rPr>
                <w:rStyle w:val="Fuentedeprrafopredeter1"/>
                <w:rFonts w:ascii="Arial" w:hAnsi="Arial" w:cs="Arial"/>
                <w:b/>
                <w:color w:val="000000"/>
                <w:sz w:val="18"/>
                <w:szCs w:val="18"/>
              </w:rPr>
              <w:t xml:space="preserve"> e </w:t>
            </w:r>
            <w:r w:rsidRPr="00D82702">
              <w:rPr>
                <w:rStyle w:val="Fuentedeprrafopredeter1"/>
                <w:rFonts w:ascii="Arial" w:hAnsi="Arial" w:cs="Arial"/>
                <w:b/>
                <w:color w:val="0000CC"/>
                <w:sz w:val="18"/>
                <w:szCs w:val="18"/>
              </w:rPr>
              <w:t>é quen de trasladar as súas conclusións a comentarios narrativos (seguindo as pautas dadas) ou á produción de textos expositivos.</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LGSXX2.1.1. Analiza a narrativa galega do século XX e da actualidade, e determina os seus paradigmas, os contextos e as influencias.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val="restart"/>
            <w:tcBorders>
              <w:top w:val="single" w:sz="6" w:space="0" w:color="667DD1"/>
              <w:left w:val="single" w:sz="6" w:space="0" w:color="667DD1"/>
              <w:right w:val="single" w:sz="6" w:space="0" w:color="667DD1"/>
            </w:tcBorders>
            <w:shd w:val="clear" w:color="auto" w:fill="DEEAF6" w:themeFill="accent1" w:themeFillTint="33"/>
          </w:tcPr>
          <w:p w:rsidR="00E06513" w:rsidRDefault="00E06513" w:rsidP="007B06DF">
            <w:pPr>
              <w:pStyle w:val="Prrafodelista"/>
              <w:numPr>
                <w:ilvl w:val="0"/>
                <w:numId w:val="34"/>
              </w:numPr>
              <w:spacing w:before="40" w:line="288" w:lineRule="auto"/>
              <w:rPr>
                <w:rFonts w:ascii="Arial Narrow" w:hAnsi="Arial Narrow"/>
                <w:color w:val="000000"/>
                <w:sz w:val="16"/>
                <w:szCs w:val="16"/>
              </w:rPr>
            </w:pPr>
            <w:r w:rsidRPr="00E06513">
              <w:rPr>
                <w:rFonts w:ascii="Arial Narrow" w:hAnsi="Arial Narrow"/>
                <w:color w:val="000000"/>
                <w:sz w:val="16"/>
                <w:szCs w:val="16"/>
              </w:rPr>
              <w:t>Lectura comprensiva</w:t>
            </w:r>
          </w:p>
          <w:p w:rsidR="00E06513" w:rsidRDefault="00E0651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Elaboración de comentarios</w:t>
            </w:r>
          </w:p>
          <w:p w:rsidR="00E06513" w:rsidRDefault="00E0651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Produción de textos argumentati-vos e expositivos</w:t>
            </w:r>
          </w:p>
          <w:p w:rsidR="00E06513" w:rsidRDefault="00E0651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 xml:space="preserve">Elaboración </w:t>
            </w:r>
            <w:r>
              <w:rPr>
                <w:rFonts w:ascii="Arial Narrow" w:hAnsi="Arial Narrow"/>
                <w:color w:val="000000"/>
                <w:sz w:val="16"/>
                <w:szCs w:val="16"/>
              </w:rPr>
              <w:lastRenderedPageBreak/>
              <w:t>de traballos de investiga</w:t>
            </w:r>
            <w:r w:rsidR="00D82702">
              <w:rPr>
                <w:rFonts w:ascii="Arial Narrow" w:hAnsi="Arial Narrow"/>
                <w:color w:val="000000"/>
                <w:sz w:val="16"/>
                <w:szCs w:val="16"/>
              </w:rPr>
              <w:t>-</w:t>
            </w:r>
            <w:r>
              <w:rPr>
                <w:rFonts w:ascii="Arial Narrow" w:hAnsi="Arial Narrow"/>
                <w:color w:val="000000"/>
                <w:sz w:val="16"/>
                <w:szCs w:val="16"/>
              </w:rPr>
              <w:t>ción</w:t>
            </w:r>
          </w:p>
          <w:p w:rsidR="00E06513" w:rsidRPr="00E06513" w:rsidRDefault="00E0651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Desenvolve-mento de tarefas</w:t>
            </w:r>
          </w:p>
          <w:p w:rsidR="00E06513" w:rsidRDefault="00E06513" w:rsidP="00D749AD">
            <w:pPr>
              <w:spacing w:before="40" w:after="0" w:line="288" w:lineRule="auto"/>
              <w:rPr>
                <w:rFonts w:ascii="Arial Narrow" w:eastAsia="Times New Roman" w:hAnsi="Arial Narrow" w:cs="Times New Roman"/>
                <w:color w:val="000000"/>
                <w:sz w:val="16"/>
                <w:szCs w:val="16"/>
              </w:rPr>
            </w:pPr>
          </w:p>
          <w:p w:rsidR="00E06513" w:rsidRDefault="00E06513" w:rsidP="00D749AD">
            <w:pPr>
              <w:spacing w:before="40" w:after="0" w:line="288" w:lineRule="auto"/>
              <w:rPr>
                <w:rFonts w:ascii="Arial Narrow" w:eastAsia="Times New Roman" w:hAnsi="Arial Narrow" w:cs="Times New Roman"/>
                <w:color w:val="000000"/>
                <w:sz w:val="16"/>
                <w:szCs w:val="16"/>
              </w:rPr>
            </w:pPr>
          </w:p>
          <w:p w:rsidR="00E06513" w:rsidRDefault="00E06513" w:rsidP="00D749AD">
            <w:pPr>
              <w:spacing w:before="40" w:after="0" w:line="288" w:lineRule="auto"/>
              <w:rPr>
                <w:rFonts w:ascii="Arial Narrow" w:eastAsia="Times New Roman" w:hAnsi="Arial Narrow" w:cs="Times New Roman"/>
                <w:color w:val="000000"/>
                <w:sz w:val="16"/>
                <w:szCs w:val="16"/>
              </w:rPr>
            </w:pPr>
          </w:p>
          <w:p w:rsidR="00E06513" w:rsidRDefault="00E06513" w:rsidP="00D749AD">
            <w:pPr>
              <w:spacing w:before="40" w:after="0" w:line="288" w:lineRule="auto"/>
              <w:rPr>
                <w:rFonts w:ascii="Arial Narrow" w:eastAsia="Times New Roman" w:hAnsi="Arial Narrow" w:cs="Times New Roman"/>
                <w:color w:val="000000"/>
                <w:sz w:val="16"/>
                <w:szCs w:val="16"/>
              </w:rPr>
            </w:pPr>
          </w:p>
          <w:p w:rsidR="00E06513" w:rsidRDefault="00E06513" w:rsidP="00D749AD">
            <w:pPr>
              <w:spacing w:before="40" w:after="0" w:line="288" w:lineRule="auto"/>
              <w:rPr>
                <w:rFonts w:ascii="Arial Narrow" w:eastAsia="Times New Roman" w:hAnsi="Arial Narrow" w:cs="Times New Roman"/>
                <w:color w:val="000000"/>
                <w:sz w:val="16"/>
                <w:szCs w:val="16"/>
              </w:rPr>
            </w:pPr>
          </w:p>
          <w:p w:rsidR="00E06513" w:rsidRPr="00E06513" w:rsidRDefault="00E06513" w:rsidP="00D749AD">
            <w:pPr>
              <w:spacing w:before="40" w:after="0" w:line="288" w:lineRule="auto"/>
              <w:rPr>
                <w:rFonts w:ascii="Arial Narrow" w:eastAsia="Times New Roman" w:hAnsi="Arial Narrow" w:cs="Times New Roman"/>
                <w:color w:val="000000"/>
                <w:sz w:val="16"/>
                <w:szCs w:val="16"/>
              </w:rPr>
            </w:pPr>
          </w:p>
        </w:tc>
        <w:tc>
          <w:tcPr>
            <w:tcW w:w="1433" w:type="dxa"/>
            <w:vMerge w:val="restart"/>
            <w:tcBorders>
              <w:top w:val="single" w:sz="6" w:space="0" w:color="667DD1"/>
              <w:left w:val="single" w:sz="6" w:space="0" w:color="667DD1"/>
              <w:right w:val="single" w:sz="6" w:space="0" w:color="667DD1"/>
            </w:tcBorders>
            <w:shd w:val="clear" w:color="auto" w:fill="DEEAF6" w:themeFill="accent1" w:themeFillTint="33"/>
          </w:tcPr>
          <w:p w:rsidR="00372396" w:rsidRDefault="00372396" w:rsidP="007B06DF">
            <w:pPr>
              <w:pStyle w:val="Prrafodelista"/>
              <w:numPr>
                <w:ilvl w:val="0"/>
                <w:numId w:val="36"/>
              </w:numPr>
              <w:spacing w:before="40" w:line="288" w:lineRule="auto"/>
              <w:rPr>
                <w:rFonts w:ascii="Arial Narrow" w:hAnsi="Arial Narrow"/>
                <w:color w:val="000000"/>
                <w:sz w:val="16"/>
                <w:szCs w:val="16"/>
              </w:rPr>
            </w:pPr>
            <w:r>
              <w:rPr>
                <w:rFonts w:ascii="Arial Narrow" w:hAnsi="Arial Narrow"/>
                <w:color w:val="000000"/>
                <w:sz w:val="16"/>
                <w:szCs w:val="16"/>
              </w:rPr>
              <w:lastRenderedPageBreak/>
              <w:t>Observación directa na Aula (para subir nota)</w:t>
            </w:r>
          </w:p>
          <w:p w:rsidR="00372396" w:rsidRPr="00847E5E" w:rsidRDefault="00372396" w:rsidP="00372396">
            <w:pPr>
              <w:pStyle w:val="Prrafodelista"/>
              <w:spacing w:before="40" w:line="288" w:lineRule="auto"/>
              <w:ind w:left="360"/>
              <w:rPr>
                <w:rFonts w:ascii="Arial Narrow" w:hAnsi="Arial Narrow"/>
                <w:color w:val="000000"/>
                <w:sz w:val="12"/>
                <w:szCs w:val="12"/>
              </w:rPr>
            </w:pPr>
          </w:p>
          <w:p w:rsidR="00D569DB" w:rsidRDefault="00372396" w:rsidP="007B06DF">
            <w:pPr>
              <w:pStyle w:val="Prrafodelista"/>
              <w:numPr>
                <w:ilvl w:val="0"/>
                <w:numId w:val="36"/>
              </w:numPr>
              <w:spacing w:before="40" w:line="288" w:lineRule="auto"/>
              <w:rPr>
                <w:rFonts w:ascii="Arial Narrow" w:hAnsi="Arial Narrow"/>
                <w:color w:val="000000"/>
                <w:sz w:val="16"/>
                <w:szCs w:val="16"/>
              </w:rPr>
            </w:pPr>
            <w:r>
              <w:rPr>
                <w:rFonts w:ascii="Arial Narrow" w:hAnsi="Arial Narrow"/>
                <w:color w:val="000000"/>
                <w:sz w:val="16"/>
                <w:szCs w:val="16"/>
              </w:rPr>
              <w:t xml:space="preserve">Produción textual </w:t>
            </w:r>
            <w:r w:rsidR="00D569DB">
              <w:rPr>
                <w:rFonts w:ascii="Arial Narrow" w:hAnsi="Arial Narrow"/>
                <w:color w:val="000000"/>
                <w:sz w:val="16"/>
                <w:szCs w:val="16"/>
              </w:rPr>
              <w:t xml:space="preserve">(50% da nota trimestral) </w:t>
            </w:r>
          </w:p>
          <w:p w:rsidR="00372396" w:rsidRPr="00D569DB" w:rsidRDefault="00372396" w:rsidP="00D569DB">
            <w:pPr>
              <w:spacing w:before="40" w:line="288" w:lineRule="auto"/>
              <w:ind w:left="360"/>
              <w:rPr>
                <w:rFonts w:ascii="Arial Narrow" w:hAnsi="Arial Narrow"/>
                <w:color w:val="000000"/>
                <w:sz w:val="16"/>
                <w:szCs w:val="16"/>
              </w:rPr>
            </w:pPr>
            <w:r w:rsidRPr="00D569DB">
              <w:rPr>
                <w:rFonts w:ascii="Arial Narrow" w:hAnsi="Arial Narrow"/>
                <w:color w:val="000000"/>
                <w:sz w:val="16"/>
                <w:szCs w:val="16"/>
              </w:rPr>
              <w:t>(</w:t>
            </w:r>
            <w:r w:rsidR="00D569DB" w:rsidRPr="00D569DB">
              <w:rPr>
                <w:rFonts w:ascii="Arial Narrow" w:hAnsi="Arial Narrow"/>
                <w:color w:val="000000"/>
                <w:sz w:val="16"/>
                <w:szCs w:val="16"/>
              </w:rPr>
              <w:t xml:space="preserve">1 comentario </w:t>
            </w:r>
            <w:r w:rsidR="00D569DB" w:rsidRPr="00D569DB">
              <w:rPr>
                <w:rFonts w:ascii="Arial Narrow" w:hAnsi="Arial Narrow"/>
                <w:color w:val="000000"/>
                <w:sz w:val="16"/>
                <w:szCs w:val="16"/>
              </w:rPr>
              <w:lastRenderedPageBreak/>
              <w:t>narrativo</w:t>
            </w:r>
            <w:r w:rsidRPr="00D569DB">
              <w:rPr>
                <w:rFonts w:ascii="Arial Narrow" w:hAnsi="Arial Narrow"/>
                <w:color w:val="000000"/>
                <w:sz w:val="16"/>
                <w:szCs w:val="16"/>
              </w:rPr>
              <w:t xml:space="preserve">) </w:t>
            </w:r>
          </w:p>
          <w:p w:rsidR="00372396" w:rsidRDefault="00372396" w:rsidP="007B06DF">
            <w:pPr>
              <w:pStyle w:val="Prrafodelista"/>
              <w:numPr>
                <w:ilvl w:val="0"/>
                <w:numId w:val="36"/>
              </w:numPr>
              <w:spacing w:before="40" w:line="288" w:lineRule="auto"/>
              <w:rPr>
                <w:rFonts w:ascii="Arial Narrow" w:hAnsi="Arial Narrow"/>
                <w:color w:val="000000"/>
                <w:sz w:val="16"/>
                <w:szCs w:val="16"/>
              </w:rPr>
            </w:pPr>
            <w:r w:rsidRPr="00847E5E">
              <w:rPr>
                <w:rFonts w:ascii="Arial Narrow" w:hAnsi="Arial Narrow"/>
                <w:color w:val="000000"/>
                <w:sz w:val="16"/>
                <w:szCs w:val="16"/>
              </w:rPr>
              <w:t>Elaboración dun traballo de investigación por trimestre</w:t>
            </w:r>
            <w:r>
              <w:rPr>
                <w:rFonts w:ascii="Arial Narrow" w:hAnsi="Arial Narrow"/>
                <w:color w:val="000000"/>
                <w:sz w:val="16"/>
                <w:szCs w:val="16"/>
              </w:rPr>
              <w:t xml:space="preserve"> (50% da nota trimestral)</w:t>
            </w:r>
          </w:p>
          <w:p w:rsidR="00372396" w:rsidRPr="00372396" w:rsidRDefault="00372396" w:rsidP="00372396">
            <w:pPr>
              <w:pStyle w:val="Prrafodelista"/>
              <w:rPr>
                <w:rFonts w:ascii="Arial Narrow" w:hAnsi="Arial Narrow"/>
                <w:color w:val="000000"/>
                <w:sz w:val="16"/>
                <w:szCs w:val="16"/>
              </w:rPr>
            </w:pPr>
          </w:p>
          <w:p w:rsidR="00E06513" w:rsidRPr="00E06513" w:rsidRDefault="00372396" w:rsidP="007B06DF">
            <w:pPr>
              <w:pStyle w:val="Prrafodelista"/>
              <w:numPr>
                <w:ilvl w:val="0"/>
                <w:numId w:val="36"/>
              </w:numPr>
              <w:spacing w:before="40" w:line="288" w:lineRule="auto"/>
              <w:rPr>
                <w:rFonts w:ascii="Arial Narrow" w:hAnsi="Arial Narrow"/>
                <w:color w:val="000000"/>
                <w:sz w:val="16"/>
                <w:szCs w:val="16"/>
              </w:rPr>
            </w:pPr>
            <w:r>
              <w:rPr>
                <w:rFonts w:ascii="Arial Narrow" w:hAnsi="Arial Narrow"/>
                <w:color w:val="000000"/>
                <w:sz w:val="16"/>
                <w:szCs w:val="16"/>
              </w:rPr>
              <w:t>Creación dun texto narrativo</w:t>
            </w:r>
            <w:r w:rsidR="00E35733">
              <w:rPr>
                <w:rFonts w:ascii="Arial Narrow" w:hAnsi="Arial Narrow"/>
                <w:color w:val="000000"/>
                <w:sz w:val="16"/>
                <w:szCs w:val="16"/>
              </w:rPr>
              <w:t xml:space="preserve"> (para subir nota)</w:t>
            </w:r>
          </w:p>
        </w:tc>
      </w:tr>
      <w:tr w:rsidR="00E06513" w:rsidRPr="00D749AD" w:rsidTr="00D82702">
        <w:trPr>
          <w:tblCellSpacing w:w="0" w:type="dxa"/>
        </w:trPr>
        <w:tc>
          <w:tcPr>
            <w:tcW w:w="653"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06513" w:rsidRPr="00D749AD" w:rsidRDefault="00E06513" w:rsidP="00D749AD">
            <w:pPr>
              <w:spacing w:after="0" w:line="240" w:lineRule="auto"/>
              <w:rPr>
                <w:rFonts w:ascii="Times New Roman" w:eastAsia="Times New Roman" w:hAnsi="Times New Roman" w:cs="Times New Roman"/>
                <w:sz w:val="24"/>
                <w:szCs w:val="24"/>
              </w:rPr>
            </w:pPr>
          </w:p>
        </w:tc>
        <w:tc>
          <w:tcPr>
            <w:tcW w:w="1761"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06513" w:rsidRPr="0075222E" w:rsidRDefault="00E06513" w:rsidP="00D749AD">
            <w:pPr>
              <w:spacing w:after="0" w:line="240" w:lineRule="auto"/>
              <w:rPr>
                <w:rFonts w:ascii="Times New Roman" w:eastAsia="Times New Roman" w:hAnsi="Times New Roman" w:cs="Times New Roman"/>
                <w:sz w:val="24"/>
                <w:szCs w:val="24"/>
              </w:rPr>
            </w:pPr>
          </w:p>
        </w:tc>
        <w:tc>
          <w:tcPr>
            <w:tcW w:w="1559"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06513" w:rsidRPr="0075222E" w:rsidRDefault="00E06513" w:rsidP="00D749AD">
            <w:pPr>
              <w:spacing w:after="0" w:line="240" w:lineRule="auto"/>
              <w:rPr>
                <w:rFonts w:ascii="Times New Roman" w:eastAsia="Times New Roman" w:hAnsi="Times New Roman" w:cs="Times New Roman"/>
                <w:sz w:val="24"/>
                <w:szCs w:val="24"/>
              </w:rPr>
            </w:pPr>
          </w:p>
        </w:tc>
        <w:tc>
          <w:tcPr>
            <w:tcW w:w="2410" w:type="dxa"/>
            <w:vMerge/>
            <w:tcBorders>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LGSXX2.1.2. Comenta e compara textos narrativos da literatura galega do século XX e da actualidade, e describe a coincidencia ou diverxencia temática, formal ou estilística.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r>
      <w:tr w:rsidR="00E06513"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d</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75222E" w:rsidRDefault="00E0651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B2.2. Estudo do relato e descrición das súas principais características: estrutura, técnicas e extensión.</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75222E" w:rsidRDefault="00E0651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B2.2. Estudar o relato e sinalar as súas principais características: estrutura, técnicas e extensión.</w:t>
            </w:r>
          </w:p>
        </w:tc>
        <w:tc>
          <w:tcPr>
            <w:tcW w:w="2410" w:type="dxa"/>
            <w:vMerge/>
            <w:tcBorders>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LGSXX2.2.1. Analiza o relato e sinala as súas principais características: estrutura, técnicas e extensión.</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r>
      <w:tr w:rsidR="00E06513"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d</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D82702" w:rsidRPr="0075222E" w:rsidRDefault="00E06513" w:rsidP="00D749AD">
            <w:pPr>
              <w:spacing w:before="40" w:after="0" w:line="288" w:lineRule="auto"/>
              <w:rPr>
                <w:rFonts w:ascii="Arial Narrow" w:eastAsia="Times New Roman" w:hAnsi="Arial Narrow" w:cs="Times New Roman"/>
                <w:color w:val="000000"/>
                <w:sz w:val="16"/>
                <w:szCs w:val="16"/>
              </w:rPr>
            </w:pPr>
            <w:r w:rsidRPr="0075222E">
              <w:rPr>
                <w:rFonts w:ascii="Arial Narrow" w:eastAsia="Times New Roman" w:hAnsi="Arial Narrow" w:cs="Times New Roman"/>
                <w:color w:val="000000"/>
                <w:sz w:val="16"/>
                <w:szCs w:val="16"/>
              </w:rPr>
              <w:t>B2.3. Estudo da novela e descrición dos seus trazos definitorios: tipo de narrador, deseño de personaxes e tratamento das categorías de espazo e tempo.</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75222E" w:rsidRDefault="00E0651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B2.3. Estudar a novela e describir os seus trazos definitorios: tipo de narrador, deseño de personaxes e tratamento das categorías de espazo e tempo.</w:t>
            </w:r>
          </w:p>
        </w:tc>
        <w:tc>
          <w:tcPr>
            <w:tcW w:w="2410" w:type="dxa"/>
            <w:vMerge/>
            <w:tcBorders>
              <w:left w:val="single" w:sz="6" w:space="0" w:color="667DD1"/>
              <w:bottom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bottom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LGSXX2.3.1. Analiza a novela e describe os seus trazos definitorios: tipo de narrador, deseño de personaxes e tratamento das categorías de espazo e tempo.</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06513" w:rsidRPr="00D749AD" w:rsidRDefault="00E0651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bottom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bottom w:val="single" w:sz="6" w:space="0" w:color="667DD1"/>
              <w:right w:val="single" w:sz="6" w:space="0" w:color="667DD1"/>
            </w:tcBorders>
            <w:shd w:val="clear" w:color="auto" w:fill="DEEAF6" w:themeFill="accent1" w:themeFillTint="33"/>
          </w:tcPr>
          <w:p w:rsidR="00E06513" w:rsidRPr="00D749AD" w:rsidRDefault="00E06513" w:rsidP="00D749AD">
            <w:pPr>
              <w:spacing w:before="40" w:after="0" w:line="288" w:lineRule="auto"/>
              <w:rPr>
                <w:rFonts w:ascii="Arial Narrow" w:eastAsia="Times New Roman" w:hAnsi="Arial Narrow" w:cs="Times New Roman"/>
                <w:color w:val="000000"/>
                <w:sz w:val="16"/>
                <w:szCs w:val="16"/>
              </w:rPr>
            </w:pPr>
          </w:p>
        </w:tc>
      </w:tr>
      <w:tr w:rsidR="00D749AD" w:rsidRPr="00D749AD" w:rsidTr="00167A92">
        <w:trPr>
          <w:trHeight w:val="24"/>
          <w:tblCellSpacing w:w="0" w:type="dxa"/>
        </w:trPr>
        <w:tc>
          <w:tcPr>
            <w:tcW w:w="15470" w:type="dxa"/>
            <w:gridSpan w:val="9"/>
            <w:tcBorders>
              <w:top w:val="single" w:sz="6" w:space="0" w:color="667DD1"/>
              <w:left w:val="single" w:sz="6" w:space="0" w:color="667DD1"/>
              <w:bottom w:val="single" w:sz="6" w:space="0" w:color="667DD1"/>
              <w:right w:val="single" w:sz="6" w:space="0" w:color="667DD1"/>
            </w:tcBorders>
            <w:shd w:val="clear" w:color="auto" w:fill="F2F2F2" w:themeFill="background1" w:themeFillShade="F2"/>
          </w:tcPr>
          <w:p w:rsidR="00D749AD" w:rsidRPr="0075222E" w:rsidRDefault="00D749AD" w:rsidP="00D749AD">
            <w:pPr>
              <w:spacing w:before="100" w:beforeAutospacing="1" w:after="0" w:line="288" w:lineRule="auto"/>
              <w:jc w:val="center"/>
              <w:rPr>
                <w:rFonts w:ascii="Arial Narrow" w:eastAsia="Times New Roman" w:hAnsi="Arial Narrow" w:cs="Times New Roman"/>
                <w:b/>
                <w:color w:val="000000"/>
                <w:sz w:val="20"/>
                <w:szCs w:val="20"/>
              </w:rPr>
            </w:pPr>
            <w:r w:rsidRPr="0075222E">
              <w:rPr>
                <w:rFonts w:ascii="Arial Narrow" w:eastAsia="Times New Roman" w:hAnsi="Arial Narrow" w:cs="Times New Roman"/>
                <w:b/>
                <w:color w:val="000000"/>
                <w:sz w:val="20"/>
                <w:szCs w:val="20"/>
              </w:rPr>
              <w:t>Bloque 3. Poesía</w:t>
            </w:r>
          </w:p>
        </w:tc>
      </w:tr>
      <w:tr w:rsidR="00E35733" w:rsidRPr="00D749AD" w:rsidTr="00D82702">
        <w:trPr>
          <w:tblCellSpacing w:w="0" w:type="dxa"/>
        </w:trPr>
        <w:tc>
          <w:tcPr>
            <w:tcW w:w="653"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B3.1. Análise da poesía galega do século XX e da actualidade determinando os seus paradigmas, os seus contextos e as súas influencias.</w:t>
            </w:r>
          </w:p>
        </w:tc>
        <w:tc>
          <w:tcPr>
            <w:tcW w:w="1559"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B3.1. Analizar a poesía galega do século XX e da actualidade determinando os seus paradigmas, os seus contextos e as súas influencias.</w:t>
            </w:r>
          </w:p>
        </w:tc>
        <w:tc>
          <w:tcPr>
            <w:tcW w:w="2410"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3402"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Pr="00D82702" w:rsidRDefault="00E35733" w:rsidP="00D82702">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8º</w:t>
            </w:r>
          </w:p>
          <w:p w:rsidR="00E35733" w:rsidRPr="00D749AD" w:rsidRDefault="00E35733" w:rsidP="00D749AD">
            <w:pPr>
              <w:spacing w:before="40" w:after="0" w:line="288" w:lineRule="auto"/>
              <w:rPr>
                <w:rFonts w:ascii="Arial Narrow" w:eastAsia="Times New Roman" w:hAnsi="Arial Narrow" w:cs="Times New Roman"/>
                <w:color w:val="000000"/>
                <w:sz w:val="16"/>
                <w:szCs w:val="16"/>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poesía galega da LGSA a través dos contextos e influencias, así como dos recursos e técnicas poéticas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poéticos (seguindo as pautas dadas) ou á produción de textos expositivos.</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LGSXX3.1.1. Analiza a poesía galega do século XX e da actualidade determinando os seus paradigmas, os seus contextos e as súas influencias.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Default="00E35733" w:rsidP="007B06DF">
            <w:pPr>
              <w:pStyle w:val="Prrafodelista"/>
              <w:numPr>
                <w:ilvl w:val="0"/>
                <w:numId w:val="34"/>
              </w:numPr>
              <w:spacing w:before="40" w:line="288" w:lineRule="auto"/>
              <w:rPr>
                <w:rFonts w:ascii="Arial Narrow" w:hAnsi="Arial Narrow"/>
                <w:color w:val="000000"/>
                <w:sz w:val="16"/>
                <w:szCs w:val="16"/>
              </w:rPr>
            </w:pPr>
            <w:r w:rsidRPr="00E06513">
              <w:rPr>
                <w:rFonts w:ascii="Arial Narrow" w:hAnsi="Arial Narrow"/>
                <w:color w:val="000000"/>
                <w:sz w:val="16"/>
                <w:szCs w:val="16"/>
              </w:rPr>
              <w:t>Lectura comprensiva</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Elaboración de comentarios</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Produción de textos argumentati-vos e expositivos</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Elaboración de traballos de investigación</w:t>
            </w:r>
          </w:p>
          <w:p w:rsidR="00E35733" w:rsidRPr="00E0651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Desenvolve-mento de tarefas</w:t>
            </w:r>
          </w:p>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1433"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Default="00E35733" w:rsidP="007B06DF">
            <w:pPr>
              <w:pStyle w:val="Prrafodelista"/>
              <w:numPr>
                <w:ilvl w:val="0"/>
                <w:numId w:val="36"/>
              </w:numPr>
              <w:spacing w:before="40" w:line="288" w:lineRule="auto"/>
              <w:rPr>
                <w:rFonts w:ascii="Arial Narrow" w:hAnsi="Arial Narrow"/>
                <w:color w:val="000000"/>
                <w:sz w:val="16"/>
                <w:szCs w:val="16"/>
              </w:rPr>
            </w:pPr>
            <w:r>
              <w:rPr>
                <w:rFonts w:ascii="Arial Narrow" w:hAnsi="Arial Narrow"/>
                <w:color w:val="000000"/>
                <w:sz w:val="16"/>
                <w:szCs w:val="16"/>
              </w:rPr>
              <w:lastRenderedPageBreak/>
              <w:t>Observación directa na Aula (para subir nota)</w:t>
            </w:r>
          </w:p>
          <w:p w:rsidR="00E35733" w:rsidRPr="00847E5E" w:rsidRDefault="00E35733" w:rsidP="00D569DB">
            <w:pPr>
              <w:pStyle w:val="Prrafodelista"/>
              <w:spacing w:before="40" w:line="288" w:lineRule="auto"/>
              <w:ind w:left="360"/>
              <w:rPr>
                <w:rFonts w:ascii="Arial Narrow" w:hAnsi="Arial Narrow"/>
                <w:color w:val="000000"/>
                <w:sz w:val="12"/>
                <w:szCs w:val="12"/>
              </w:rPr>
            </w:pPr>
          </w:p>
          <w:p w:rsidR="00E35733" w:rsidRDefault="00E35733" w:rsidP="007B06DF">
            <w:pPr>
              <w:pStyle w:val="Prrafodelista"/>
              <w:numPr>
                <w:ilvl w:val="0"/>
                <w:numId w:val="36"/>
              </w:numPr>
              <w:spacing w:before="40" w:line="288" w:lineRule="auto"/>
              <w:rPr>
                <w:rFonts w:ascii="Arial Narrow" w:hAnsi="Arial Narrow"/>
                <w:color w:val="000000"/>
                <w:sz w:val="16"/>
                <w:szCs w:val="16"/>
              </w:rPr>
            </w:pPr>
            <w:r>
              <w:rPr>
                <w:rFonts w:ascii="Arial Narrow" w:hAnsi="Arial Narrow"/>
                <w:color w:val="000000"/>
                <w:sz w:val="16"/>
                <w:szCs w:val="16"/>
              </w:rPr>
              <w:t xml:space="preserve">Produción textual (50% da nota trimestral) </w:t>
            </w:r>
          </w:p>
          <w:p w:rsidR="00E35733" w:rsidRPr="00E35733" w:rsidRDefault="00E35733" w:rsidP="00E35733">
            <w:pPr>
              <w:spacing w:before="40" w:line="288" w:lineRule="auto"/>
              <w:ind w:left="360"/>
              <w:rPr>
                <w:rFonts w:ascii="Arial Narrow" w:hAnsi="Arial Narrow"/>
                <w:color w:val="000000"/>
                <w:sz w:val="16"/>
                <w:szCs w:val="16"/>
              </w:rPr>
            </w:pPr>
            <w:r w:rsidRPr="00E35733">
              <w:rPr>
                <w:rFonts w:ascii="Arial Narrow" w:hAnsi="Arial Narrow"/>
                <w:color w:val="000000"/>
                <w:sz w:val="16"/>
                <w:szCs w:val="16"/>
              </w:rPr>
              <w:t xml:space="preserve">(1 comentario poético) </w:t>
            </w:r>
          </w:p>
          <w:p w:rsidR="00E35733" w:rsidRDefault="00E35733" w:rsidP="007B06DF">
            <w:pPr>
              <w:pStyle w:val="Prrafodelista"/>
              <w:numPr>
                <w:ilvl w:val="0"/>
                <w:numId w:val="36"/>
              </w:numPr>
              <w:spacing w:before="40" w:line="288" w:lineRule="auto"/>
              <w:rPr>
                <w:rFonts w:ascii="Arial Narrow" w:hAnsi="Arial Narrow"/>
                <w:color w:val="000000"/>
                <w:sz w:val="16"/>
                <w:szCs w:val="16"/>
              </w:rPr>
            </w:pPr>
            <w:r w:rsidRPr="00847E5E">
              <w:rPr>
                <w:rFonts w:ascii="Arial Narrow" w:hAnsi="Arial Narrow"/>
                <w:color w:val="000000"/>
                <w:sz w:val="16"/>
                <w:szCs w:val="16"/>
              </w:rPr>
              <w:t>Elaboración dun traballo de investigación por trimestre</w:t>
            </w:r>
            <w:r>
              <w:rPr>
                <w:rFonts w:ascii="Arial Narrow" w:hAnsi="Arial Narrow"/>
                <w:color w:val="000000"/>
                <w:sz w:val="16"/>
                <w:szCs w:val="16"/>
              </w:rPr>
              <w:t xml:space="preserve"> (50% da nota trimestral)</w:t>
            </w:r>
          </w:p>
          <w:p w:rsidR="00E35733" w:rsidRPr="00E35733" w:rsidRDefault="00E35733" w:rsidP="007B06DF">
            <w:pPr>
              <w:pStyle w:val="Prrafodelista"/>
              <w:numPr>
                <w:ilvl w:val="0"/>
                <w:numId w:val="36"/>
              </w:numPr>
              <w:spacing w:before="40" w:line="288" w:lineRule="auto"/>
              <w:rPr>
                <w:rFonts w:ascii="Arial Narrow" w:hAnsi="Arial Narrow"/>
                <w:color w:val="000000"/>
                <w:sz w:val="16"/>
                <w:szCs w:val="16"/>
              </w:rPr>
            </w:pPr>
            <w:r w:rsidRPr="00E35733">
              <w:rPr>
                <w:rFonts w:ascii="Arial Narrow" w:hAnsi="Arial Narrow"/>
                <w:color w:val="000000"/>
                <w:sz w:val="16"/>
                <w:szCs w:val="16"/>
              </w:rPr>
              <w:lastRenderedPageBreak/>
              <w:t xml:space="preserve">Creación dun texto </w:t>
            </w:r>
            <w:r>
              <w:rPr>
                <w:rFonts w:ascii="Arial Narrow" w:hAnsi="Arial Narrow"/>
                <w:color w:val="000000"/>
                <w:sz w:val="16"/>
                <w:szCs w:val="16"/>
              </w:rPr>
              <w:t>poético (para subir nota)</w:t>
            </w:r>
          </w:p>
        </w:tc>
      </w:tr>
      <w:tr w:rsidR="00E35733" w:rsidRPr="00D749AD" w:rsidTr="00D82702">
        <w:trPr>
          <w:tblCellSpacing w:w="0" w:type="dxa"/>
        </w:trPr>
        <w:tc>
          <w:tcPr>
            <w:tcW w:w="653"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35733" w:rsidRPr="00D749AD" w:rsidRDefault="00E35733" w:rsidP="00D749AD">
            <w:pPr>
              <w:spacing w:after="0" w:line="240" w:lineRule="auto"/>
              <w:rPr>
                <w:rFonts w:ascii="Times New Roman" w:eastAsia="Times New Roman" w:hAnsi="Times New Roman" w:cs="Times New Roman"/>
                <w:sz w:val="24"/>
                <w:szCs w:val="24"/>
              </w:rPr>
            </w:pPr>
          </w:p>
        </w:tc>
        <w:tc>
          <w:tcPr>
            <w:tcW w:w="1761"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35733" w:rsidRPr="0075222E" w:rsidRDefault="00E35733" w:rsidP="00D749AD">
            <w:pPr>
              <w:spacing w:after="0" w:line="240" w:lineRule="auto"/>
              <w:rPr>
                <w:rFonts w:ascii="Times New Roman" w:eastAsia="Times New Roman" w:hAnsi="Times New Roman" w:cs="Times New Roman"/>
                <w:sz w:val="24"/>
                <w:szCs w:val="24"/>
              </w:rPr>
            </w:pPr>
          </w:p>
        </w:tc>
        <w:tc>
          <w:tcPr>
            <w:tcW w:w="1559"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35733" w:rsidRPr="0075222E" w:rsidRDefault="00E35733" w:rsidP="00D749AD">
            <w:pPr>
              <w:spacing w:after="0" w:line="240" w:lineRule="auto"/>
              <w:rPr>
                <w:rFonts w:ascii="Times New Roman" w:eastAsia="Times New Roman" w:hAnsi="Times New Roman" w:cs="Times New Roman"/>
                <w:sz w:val="24"/>
                <w:szCs w:val="24"/>
              </w:rPr>
            </w:pPr>
          </w:p>
        </w:tc>
        <w:tc>
          <w:tcPr>
            <w:tcW w:w="2410" w:type="dxa"/>
            <w:vMerge/>
            <w:tcBorders>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LGSXX3.1.2. Comenta e compara textos poéticos da literatura galega do século XX e da actualidade e describe a coincidencia ou diverxencia temática, formal ou estilística.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r>
      <w:tr w:rsidR="00E35733"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B3.2. Estudo do fondo ou contido dos principais textos poéticos do período, determinando temas e motivos.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 xml:space="preserve">B3.2. Estudar o fondo ou contido dos principais textos poéticos do período, determinando temas e </w:t>
            </w:r>
            <w:r w:rsidRPr="0075222E">
              <w:rPr>
                <w:rFonts w:ascii="Arial Narrow" w:eastAsia="Times New Roman" w:hAnsi="Arial Narrow" w:cs="Times New Roman"/>
                <w:color w:val="000000"/>
                <w:sz w:val="16"/>
                <w:szCs w:val="16"/>
              </w:rPr>
              <w:lastRenderedPageBreak/>
              <w:t>motivos.</w:t>
            </w:r>
          </w:p>
        </w:tc>
        <w:tc>
          <w:tcPr>
            <w:tcW w:w="2410" w:type="dxa"/>
            <w:vMerge/>
            <w:tcBorders>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LGSXX3.2.1. Describe o fondo ou contido dos principais textos poéticos do período e describe temas e motivos.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r>
      <w:tr w:rsidR="00E35733" w:rsidRPr="00D749AD" w:rsidTr="00D82702">
        <w:trPr>
          <w:trHeight w:val="74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d</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D749AD">
            <w:pPr>
              <w:spacing w:before="40" w:after="0" w:line="288" w:lineRule="auto"/>
              <w:rPr>
                <w:rFonts w:ascii="Arial Narrow" w:eastAsia="Times New Roman" w:hAnsi="Arial Narrow" w:cs="Times New Roman"/>
                <w:color w:val="000000"/>
                <w:sz w:val="16"/>
                <w:szCs w:val="16"/>
              </w:rPr>
            </w:pPr>
            <w:r w:rsidRPr="0075222E">
              <w:rPr>
                <w:rFonts w:ascii="Arial Narrow" w:eastAsia="Times New Roman" w:hAnsi="Arial Narrow" w:cs="Times New Roman"/>
                <w:color w:val="000000"/>
                <w:sz w:val="16"/>
                <w:szCs w:val="16"/>
              </w:rPr>
              <w:t>B3.3. Estudo da forma ou expresión dos principais textos poéticos do período, determinando o nivel actancial (actores e personaxes), a enunciación (voz, perspectiva e suxeito lírico), a estrutura e a figuración (tropos, figuras de dicción e figuras de pensamento).</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D749AD">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B3.3. Estudar a forma ou expresión dos principais textos poéticos do período, determinando o nivel actancial (actores e personaxes), a enunciación (voz, perspectiva e suxeito lírico), a estrutura e a figuración (tropos, figuras de dicción e figuras de pensamento).</w:t>
            </w:r>
          </w:p>
        </w:tc>
        <w:tc>
          <w:tcPr>
            <w:tcW w:w="2410"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LGSXX3.3.1. Analiza a forma ou expresión dos principais textos poéticos do período e describe o nivel actancial (actores e personaxes), a enunciación (voz, perspectiva e suxeito lírico), a estrutura e a figuración (tropos, figuras de dicción e figuras de pensamento).</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D749AD">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D749AD">
            <w:pPr>
              <w:spacing w:before="40" w:after="0" w:line="288" w:lineRule="auto"/>
              <w:rPr>
                <w:rFonts w:ascii="Arial Narrow" w:eastAsia="Times New Roman" w:hAnsi="Arial Narrow" w:cs="Times New Roman"/>
                <w:color w:val="000000"/>
                <w:sz w:val="16"/>
                <w:szCs w:val="16"/>
              </w:rPr>
            </w:pPr>
          </w:p>
        </w:tc>
      </w:tr>
      <w:tr w:rsidR="00D749AD" w:rsidRPr="00D749AD" w:rsidTr="00167A92">
        <w:trPr>
          <w:trHeight w:val="24"/>
          <w:tblCellSpacing w:w="0" w:type="dxa"/>
        </w:trPr>
        <w:tc>
          <w:tcPr>
            <w:tcW w:w="15470" w:type="dxa"/>
            <w:gridSpan w:val="9"/>
            <w:tcBorders>
              <w:top w:val="single" w:sz="6" w:space="0" w:color="667DD1"/>
              <w:left w:val="single" w:sz="6" w:space="0" w:color="667DD1"/>
              <w:bottom w:val="single" w:sz="6" w:space="0" w:color="667DD1"/>
              <w:right w:val="single" w:sz="6" w:space="0" w:color="667DD1"/>
            </w:tcBorders>
            <w:shd w:val="clear" w:color="auto" w:fill="F2F2F2" w:themeFill="background1" w:themeFillShade="F2"/>
          </w:tcPr>
          <w:p w:rsidR="00D749AD" w:rsidRPr="0075222E" w:rsidRDefault="00D749AD" w:rsidP="00D749AD">
            <w:pPr>
              <w:spacing w:before="100" w:beforeAutospacing="1" w:after="0" w:line="288" w:lineRule="auto"/>
              <w:jc w:val="center"/>
              <w:rPr>
                <w:rFonts w:ascii="Arial Narrow" w:eastAsia="Times New Roman" w:hAnsi="Arial Narrow" w:cs="Times New Roman"/>
                <w:b/>
                <w:color w:val="000000"/>
                <w:sz w:val="20"/>
                <w:szCs w:val="20"/>
              </w:rPr>
            </w:pPr>
            <w:r w:rsidRPr="0075222E">
              <w:rPr>
                <w:rFonts w:ascii="Arial Narrow" w:eastAsia="Times New Roman" w:hAnsi="Arial Narrow" w:cs="Times New Roman"/>
                <w:b/>
                <w:color w:val="000000"/>
                <w:sz w:val="20"/>
                <w:szCs w:val="20"/>
              </w:rPr>
              <w:t>Bloque 4. Teatro</w:t>
            </w:r>
          </w:p>
        </w:tc>
      </w:tr>
      <w:tr w:rsidR="00E35733" w:rsidRPr="00D749AD" w:rsidTr="00D82702">
        <w:trPr>
          <w:tblCellSpacing w:w="0" w:type="dxa"/>
        </w:trPr>
        <w:tc>
          <w:tcPr>
            <w:tcW w:w="653"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E35733">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B4.1. Análise do teatro galego do século XX e da actualidade determinando os seus paradigmas, os seus contextos e as súas influencias.</w:t>
            </w:r>
          </w:p>
        </w:tc>
        <w:tc>
          <w:tcPr>
            <w:tcW w:w="1559" w:type="dxa"/>
            <w:vMerge w:val="restart"/>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E35733">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B4.1. Analizar o teatro galego do século XX e da actualidade determinando os seus paradigmas, os seus contextos e as súas influencias.</w:t>
            </w:r>
          </w:p>
        </w:tc>
        <w:tc>
          <w:tcPr>
            <w:tcW w:w="2410"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3402"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Pr="00D82702" w:rsidRDefault="00E35733" w:rsidP="00D82702">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9º</w:t>
            </w:r>
          </w:p>
          <w:p w:rsidR="00E35733" w:rsidRPr="00D749AD" w:rsidRDefault="00E35733" w:rsidP="00E35733">
            <w:pPr>
              <w:spacing w:before="40" w:after="0" w:line="288" w:lineRule="auto"/>
              <w:rPr>
                <w:rFonts w:ascii="Arial Narrow" w:eastAsia="Times New Roman" w:hAnsi="Arial Narrow" w:cs="Times New Roman"/>
                <w:color w:val="000000"/>
                <w:sz w:val="16"/>
                <w:szCs w:val="16"/>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teatro galego da LGSA a través dos contextos e influencias, así como dos elementos e técnicas escénicas propias de cada xénero teatral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literarios (seguindo as pautas dadas) ou á produción de textos expositivos.</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LGSXX4.1.1. Analiza o teatro galego do século XX e da actualidade e determina os seus paradigmas, os seus contextos e as súas influencias.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Default="00E35733" w:rsidP="007B06DF">
            <w:pPr>
              <w:pStyle w:val="Prrafodelista"/>
              <w:numPr>
                <w:ilvl w:val="0"/>
                <w:numId w:val="34"/>
              </w:numPr>
              <w:spacing w:before="40" w:line="288" w:lineRule="auto"/>
              <w:rPr>
                <w:rFonts w:ascii="Arial Narrow" w:hAnsi="Arial Narrow"/>
                <w:color w:val="000000"/>
                <w:sz w:val="16"/>
                <w:szCs w:val="16"/>
              </w:rPr>
            </w:pPr>
            <w:r w:rsidRPr="00E06513">
              <w:rPr>
                <w:rFonts w:ascii="Arial Narrow" w:hAnsi="Arial Narrow"/>
                <w:color w:val="000000"/>
                <w:sz w:val="16"/>
                <w:szCs w:val="16"/>
              </w:rPr>
              <w:t>Lectura comprensiva</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Elaboración de comentarios</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Produción de textos argumentati-vos e expositivos</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 xml:space="preserve">Elaboración de traballos </w:t>
            </w:r>
            <w:r>
              <w:rPr>
                <w:rFonts w:ascii="Arial Narrow" w:hAnsi="Arial Narrow"/>
                <w:color w:val="000000"/>
                <w:sz w:val="16"/>
                <w:szCs w:val="16"/>
              </w:rPr>
              <w:lastRenderedPageBreak/>
              <w:t>de investigación</w:t>
            </w:r>
          </w:p>
          <w:p w:rsidR="00E35733" w:rsidRPr="00E0651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Desenvolve-mento de tarefas</w:t>
            </w:r>
          </w:p>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433"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Default="00E35733" w:rsidP="007B06DF">
            <w:pPr>
              <w:pStyle w:val="Prrafodelista"/>
              <w:numPr>
                <w:ilvl w:val="0"/>
                <w:numId w:val="36"/>
              </w:numPr>
              <w:spacing w:before="40" w:line="288" w:lineRule="auto"/>
              <w:rPr>
                <w:rFonts w:ascii="Arial Narrow" w:hAnsi="Arial Narrow"/>
                <w:color w:val="000000"/>
                <w:sz w:val="16"/>
                <w:szCs w:val="16"/>
              </w:rPr>
            </w:pPr>
            <w:r>
              <w:rPr>
                <w:rFonts w:ascii="Arial Narrow" w:hAnsi="Arial Narrow"/>
                <w:color w:val="000000"/>
                <w:sz w:val="16"/>
                <w:szCs w:val="16"/>
              </w:rPr>
              <w:lastRenderedPageBreak/>
              <w:t>Observación directa na Aula (para subir nota)</w:t>
            </w:r>
          </w:p>
          <w:p w:rsidR="00E35733" w:rsidRPr="00847E5E" w:rsidRDefault="00E35733" w:rsidP="00E35733">
            <w:pPr>
              <w:pStyle w:val="Prrafodelista"/>
              <w:spacing w:before="40" w:line="288" w:lineRule="auto"/>
              <w:ind w:left="360"/>
              <w:rPr>
                <w:rFonts w:ascii="Arial Narrow" w:hAnsi="Arial Narrow"/>
                <w:color w:val="000000"/>
                <w:sz w:val="12"/>
                <w:szCs w:val="12"/>
              </w:rPr>
            </w:pPr>
          </w:p>
          <w:p w:rsidR="00E35733" w:rsidRDefault="00E35733" w:rsidP="007B06DF">
            <w:pPr>
              <w:pStyle w:val="Prrafodelista"/>
              <w:numPr>
                <w:ilvl w:val="0"/>
                <w:numId w:val="36"/>
              </w:numPr>
              <w:spacing w:before="40" w:line="288" w:lineRule="auto"/>
              <w:rPr>
                <w:rFonts w:ascii="Arial Narrow" w:hAnsi="Arial Narrow"/>
                <w:color w:val="000000"/>
                <w:sz w:val="16"/>
                <w:szCs w:val="16"/>
              </w:rPr>
            </w:pPr>
            <w:r>
              <w:rPr>
                <w:rFonts w:ascii="Arial Narrow" w:hAnsi="Arial Narrow"/>
                <w:color w:val="000000"/>
                <w:sz w:val="16"/>
                <w:szCs w:val="16"/>
              </w:rPr>
              <w:t xml:space="preserve">Produción textual (50% da nota trimestral) </w:t>
            </w:r>
          </w:p>
          <w:p w:rsidR="00E35733" w:rsidRPr="00E35733" w:rsidRDefault="00E35733" w:rsidP="00E35733">
            <w:pPr>
              <w:spacing w:before="40" w:line="288" w:lineRule="auto"/>
              <w:ind w:left="360"/>
              <w:rPr>
                <w:rFonts w:ascii="Arial Narrow" w:hAnsi="Arial Narrow"/>
                <w:color w:val="000000"/>
                <w:sz w:val="16"/>
                <w:szCs w:val="16"/>
              </w:rPr>
            </w:pPr>
            <w:r w:rsidRPr="00E35733">
              <w:rPr>
                <w:rFonts w:ascii="Arial Narrow" w:hAnsi="Arial Narrow"/>
                <w:color w:val="000000"/>
                <w:sz w:val="16"/>
                <w:szCs w:val="16"/>
              </w:rPr>
              <w:t xml:space="preserve">(1 comentario </w:t>
            </w:r>
            <w:r>
              <w:rPr>
                <w:rFonts w:ascii="Arial Narrow" w:hAnsi="Arial Narrow"/>
                <w:color w:val="000000"/>
                <w:sz w:val="16"/>
                <w:szCs w:val="16"/>
              </w:rPr>
              <w:t>literario</w:t>
            </w:r>
            <w:r w:rsidRPr="00E35733">
              <w:rPr>
                <w:rFonts w:ascii="Arial Narrow" w:hAnsi="Arial Narrow"/>
                <w:color w:val="000000"/>
                <w:sz w:val="16"/>
                <w:szCs w:val="16"/>
              </w:rPr>
              <w:t xml:space="preserve">) </w:t>
            </w:r>
          </w:p>
          <w:p w:rsidR="00E35733" w:rsidRDefault="00E35733" w:rsidP="007B06DF">
            <w:pPr>
              <w:pStyle w:val="Prrafodelista"/>
              <w:numPr>
                <w:ilvl w:val="0"/>
                <w:numId w:val="36"/>
              </w:numPr>
              <w:spacing w:before="40" w:line="288" w:lineRule="auto"/>
              <w:rPr>
                <w:rFonts w:ascii="Arial Narrow" w:hAnsi="Arial Narrow"/>
                <w:color w:val="000000"/>
                <w:sz w:val="16"/>
                <w:szCs w:val="16"/>
              </w:rPr>
            </w:pPr>
            <w:r w:rsidRPr="00847E5E">
              <w:rPr>
                <w:rFonts w:ascii="Arial Narrow" w:hAnsi="Arial Narrow"/>
                <w:color w:val="000000"/>
                <w:sz w:val="16"/>
                <w:szCs w:val="16"/>
              </w:rPr>
              <w:lastRenderedPageBreak/>
              <w:t>Elaboración dun traballo de investigación por trimestre</w:t>
            </w:r>
            <w:r>
              <w:rPr>
                <w:rFonts w:ascii="Arial Narrow" w:hAnsi="Arial Narrow"/>
                <w:color w:val="000000"/>
                <w:sz w:val="16"/>
                <w:szCs w:val="16"/>
              </w:rPr>
              <w:t xml:space="preserve"> (50% da nota trimestral)</w:t>
            </w:r>
          </w:p>
          <w:p w:rsidR="00E35733" w:rsidRPr="00E35733" w:rsidRDefault="00E35733" w:rsidP="007B06DF">
            <w:pPr>
              <w:pStyle w:val="Prrafodelista"/>
              <w:numPr>
                <w:ilvl w:val="0"/>
                <w:numId w:val="36"/>
              </w:numPr>
              <w:spacing w:before="40" w:line="288" w:lineRule="auto"/>
              <w:rPr>
                <w:rFonts w:ascii="Arial Narrow" w:hAnsi="Arial Narrow"/>
                <w:color w:val="000000"/>
                <w:sz w:val="16"/>
                <w:szCs w:val="16"/>
              </w:rPr>
            </w:pPr>
            <w:r w:rsidRPr="00E35733">
              <w:rPr>
                <w:rFonts w:ascii="Arial Narrow" w:hAnsi="Arial Narrow"/>
                <w:color w:val="000000"/>
                <w:sz w:val="16"/>
                <w:szCs w:val="16"/>
              </w:rPr>
              <w:t xml:space="preserve">Creación dun texto </w:t>
            </w:r>
            <w:r>
              <w:rPr>
                <w:rFonts w:ascii="Arial Narrow" w:hAnsi="Arial Narrow"/>
                <w:color w:val="000000"/>
                <w:sz w:val="16"/>
                <w:szCs w:val="16"/>
              </w:rPr>
              <w:t>dialogado (para subir nota)</w:t>
            </w:r>
          </w:p>
        </w:tc>
      </w:tr>
      <w:tr w:rsidR="00E35733" w:rsidRPr="00D749AD" w:rsidTr="00D82702">
        <w:trPr>
          <w:tblCellSpacing w:w="0" w:type="dxa"/>
        </w:trPr>
        <w:tc>
          <w:tcPr>
            <w:tcW w:w="653"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35733" w:rsidRPr="00D749AD" w:rsidRDefault="00E35733" w:rsidP="00E35733">
            <w:pPr>
              <w:spacing w:after="0" w:line="240" w:lineRule="auto"/>
              <w:rPr>
                <w:rFonts w:ascii="Times New Roman" w:eastAsia="Times New Roman" w:hAnsi="Times New Roman" w:cs="Times New Roman"/>
                <w:sz w:val="24"/>
                <w:szCs w:val="24"/>
              </w:rPr>
            </w:pPr>
          </w:p>
        </w:tc>
        <w:tc>
          <w:tcPr>
            <w:tcW w:w="1761"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35733" w:rsidRPr="0075222E" w:rsidRDefault="00E35733" w:rsidP="00E35733">
            <w:pPr>
              <w:spacing w:after="0" w:line="240" w:lineRule="auto"/>
              <w:rPr>
                <w:rFonts w:ascii="Times New Roman" w:eastAsia="Times New Roman" w:hAnsi="Times New Roman" w:cs="Times New Roman"/>
                <w:sz w:val="24"/>
                <w:szCs w:val="24"/>
              </w:rPr>
            </w:pPr>
          </w:p>
        </w:tc>
        <w:tc>
          <w:tcPr>
            <w:tcW w:w="1559" w:type="dxa"/>
            <w:vMerge/>
            <w:tcBorders>
              <w:top w:val="single" w:sz="6" w:space="0" w:color="667DD1"/>
              <w:left w:val="single" w:sz="6" w:space="0" w:color="667DD1"/>
              <w:bottom w:val="single" w:sz="6" w:space="0" w:color="667DD1"/>
              <w:right w:val="single" w:sz="6" w:space="0" w:color="667DD1"/>
            </w:tcBorders>
            <w:shd w:val="clear" w:color="auto" w:fill="CED7E7"/>
            <w:hideMark/>
          </w:tcPr>
          <w:p w:rsidR="00E35733" w:rsidRPr="0075222E" w:rsidRDefault="00E35733" w:rsidP="00E35733">
            <w:pPr>
              <w:spacing w:after="0" w:line="240" w:lineRule="auto"/>
              <w:rPr>
                <w:rFonts w:ascii="Times New Roman" w:eastAsia="Times New Roman" w:hAnsi="Times New Roman" w:cs="Times New Roman"/>
                <w:sz w:val="24"/>
                <w:szCs w:val="24"/>
              </w:rPr>
            </w:pPr>
          </w:p>
        </w:tc>
        <w:tc>
          <w:tcPr>
            <w:tcW w:w="2410"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LGSXX4.1.2. Comenta e compara textos teatrais da literatura galega do século XX e da actualidade, e describe a coincidencia ou diverxencia temática, formal ou estilística.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r>
      <w:tr w:rsidR="00E35733"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d</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E35733">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B4.2. Análise do teatro desde a súa compoñente literaria e caracterización da traxedia, a comedia e o drama do período.</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75222E" w:rsidRDefault="00E35733" w:rsidP="00E35733">
            <w:pPr>
              <w:spacing w:before="40" w:after="0" w:line="288" w:lineRule="auto"/>
              <w:rPr>
                <w:rFonts w:ascii="Times New Roman" w:eastAsia="Times New Roman" w:hAnsi="Times New Roman" w:cs="Times New Roman"/>
                <w:sz w:val="24"/>
                <w:szCs w:val="24"/>
              </w:rPr>
            </w:pPr>
            <w:r w:rsidRPr="0075222E">
              <w:rPr>
                <w:rFonts w:ascii="Arial Narrow" w:eastAsia="Times New Roman" w:hAnsi="Arial Narrow" w:cs="Times New Roman"/>
                <w:color w:val="000000"/>
                <w:sz w:val="16"/>
                <w:szCs w:val="16"/>
              </w:rPr>
              <w:t>B4.2. Analizar o teatro desde a súa compoñente literaria e caracterizar a traxedia, a comedia e o drama do período.</w:t>
            </w:r>
          </w:p>
        </w:tc>
        <w:tc>
          <w:tcPr>
            <w:tcW w:w="2410"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LGSXX4.2.1. Analiza o teatro desde a súa compoñente literaria e caracteriza a traxedia, a comedia e o drama do período.</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r>
      <w:tr w:rsidR="00E35733"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d</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B4.3. Análise do teatro como espectáculo e descrición do funcionamento dos elementos e axentes escénicos.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B4.3. Analizar o teatro como espectáculo e describir o funcionamento dos elementos e axentes escénicos.</w:t>
            </w:r>
          </w:p>
        </w:tc>
        <w:tc>
          <w:tcPr>
            <w:tcW w:w="2410"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LGSXX4.3.1. Analiza o teatro como espectáculo e describe o funcionamento dos elementos e axentes escénicos.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r>
      <w:tr w:rsidR="00E35733" w:rsidRPr="00D749AD" w:rsidTr="00167A92">
        <w:trPr>
          <w:trHeight w:val="24"/>
          <w:tblCellSpacing w:w="0" w:type="dxa"/>
        </w:trPr>
        <w:tc>
          <w:tcPr>
            <w:tcW w:w="15470" w:type="dxa"/>
            <w:gridSpan w:val="9"/>
            <w:tcBorders>
              <w:top w:val="single" w:sz="6" w:space="0" w:color="667DD1"/>
              <w:left w:val="single" w:sz="6" w:space="0" w:color="667DD1"/>
              <w:bottom w:val="single" w:sz="6" w:space="0" w:color="667DD1"/>
              <w:right w:val="single" w:sz="6" w:space="0" w:color="667DD1"/>
            </w:tcBorders>
            <w:shd w:val="clear" w:color="auto" w:fill="F2F2F2" w:themeFill="background1" w:themeFillShade="F2"/>
          </w:tcPr>
          <w:p w:rsidR="00E35733" w:rsidRPr="00D749AD" w:rsidRDefault="00E35733" w:rsidP="00E35733">
            <w:pPr>
              <w:spacing w:before="100" w:beforeAutospacing="1" w:after="0" w:line="288" w:lineRule="auto"/>
              <w:jc w:val="center"/>
              <w:rPr>
                <w:rFonts w:ascii="Arial Narrow" w:eastAsia="Times New Roman" w:hAnsi="Arial Narrow" w:cs="Times New Roman"/>
                <w:b/>
                <w:color w:val="000000"/>
                <w:sz w:val="20"/>
                <w:szCs w:val="20"/>
              </w:rPr>
            </w:pPr>
            <w:r w:rsidRPr="00D749AD">
              <w:rPr>
                <w:rFonts w:ascii="Arial Narrow" w:eastAsia="Times New Roman" w:hAnsi="Arial Narrow" w:cs="Times New Roman"/>
                <w:b/>
                <w:color w:val="000000"/>
                <w:sz w:val="20"/>
                <w:szCs w:val="20"/>
              </w:rPr>
              <w:t>Bloque 5. Ensaio</w:t>
            </w:r>
          </w:p>
        </w:tc>
      </w:tr>
      <w:tr w:rsidR="00E35733"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B5.1. Análise do ensaio galego do século XX e da actualidade determinando os seus paradigmas, os seus contextos e as súas influencias.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B5.1. Analizar o ensaio galego do século XX e da actualidade determinando os seus paradigmas, os seus contextos e as súas influencias.</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3402"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Pr="00D82702" w:rsidRDefault="00E35733" w:rsidP="00D82702">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10º</w:t>
            </w:r>
          </w:p>
          <w:p w:rsidR="00E35733" w:rsidRPr="00D749AD" w:rsidRDefault="00E35733" w:rsidP="00E35733">
            <w:pPr>
              <w:spacing w:before="40" w:after="0" w:line="288" w:lineRule="auto"/>
              <w:rPr>
                <w:rFonts w:ascii="Arial Narrow" w:eastAsia="Times New Roman" w:hAnsi="Arial Narrow" w:cs="Times New Roman"/>
                <w:color w:val="000000"/>
                <w:sz w:val="16"/>
                <w:szCs w:val="16"/>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o ensaio galego da LGSA a través dos contextos e influencias, así como dos distintos xéneros ensaísticcos e da súa temática (biografías, críticas literarias, ensaios xornalísticos, ensaios políticos, artigos de opinión..)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críticos e a textos argumentativos  (seguindo as pautas dadas) ou á produción de textos expositivos.</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LGSXX5.1.1. Analiza o ensaio galego do século XX e da actualidade e determina os seus paradigmas, os seus contextos e as súas influencias.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Default="00E35733" w:rsidP="007B06DF">
            <w:pPr>
              <w:pStyle w:val="Prrafodelista"/>
              <w:numPr>
                <w:ilvl w:val="0"/>
                <w:numId w:val="34"/>
              </w:numPr>
              <w:spacing w:before="40" w:line="288" w:lineRule="auto"/>
              <w:rPr>
                <w:rFonts w:ascii="Arial Narrow" w:hAnsi="Arial Narrow"/>
                <w:color w:val="000000"/>
                <w:sz w:val="16"/>
                <w:szCs w:val="16"/>
              </w:rPr>
            </w:pPr>
            <w:r w:rsidRPr="00E06513">
              <w:rPr>
                <w:rFonts w:ascii="Arial Narrow" w:hAnsi="Arial Narrow"/>
                <w:color w:val="000000"/>
                <w:sz w:val="16"/>
                <w:szCs w:val="16"/>
              </w:rPr>
              <w:t>Lectura comprensiva</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Elaboración de comentarios</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Produción de textos argumentati-vos e expositivos</w:t>
            </w:r>
          </w:p>
          <w:p w:rsidR="00E3573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Elaboración de traballos de investigación</w:t>
            </w:r>
          </w:p>
          <w:p w:rsidR="00E35733" w:rsidRPr="00E06513" w:rsidRDefault="00E35733" w:rsidP="007B06DF">
            <w:pPr>
              <w:pStyle w:val="Prrafodelista"/>
              <w:numPr>
                <w:ilvl w:val="0"/>
                <w:numId w:val="34"/>
              </w:numPr>
              <w:spacing w:before="40" w:line="288" w:lineRule="auto"/>
              <w:rPr>
                <w:rFonts w:ascii="Arial Narrow" w:hAnsi="Arial Narrow"/>
                <w:color w:val="000000"/>
                <w:sz w:val="16"/>
                <w:szCs w:val="16"/>
              </w:rPr>
            </w:pPr>
            <w:r>
              <w:rPr>
                <w:rFonts w:ascii="Arial Narrow" w:hAnsi="Arial Narrow"/>
                <w:color w:val="000000"/>
                <w:sz w:val="16"/>
                <w:szCs w:val="16"/>
              </w:rPr>
              <w:t>Desenvolve</w:t>
            </w:r>
            <w:r w:rsidR="00D82702">
              <w:rPr>
                <w:rFonts w:ascii="Arial Narrow" w:hAnsi="Arial Narrow"/>
                <w:color w:val="000000"/>
                <w:sz w:val="16"/>
                <w:szCs w:val="16"/>
              </w:rPr>
              <w:t>-</w:t>
            </w:r>
            <w:r>
              <w:rPr>
                <w:rFonts w:ascii="Arial Narrow" w:hAnsi="Arial Narrow"/>
                <w:color w:val="000000"/>
                <w:sz w:val="16"/>
                <w:szCs w:val="16"/>
              </w:rPr>
              <w:t>mento de tarefas</w:t>
            </w:r>
          </w:p>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433" w:type="dxa"/>
            <w:vMerge w:val="restart"/>
            <w:tcBorders>
              <w:top w:val="single" w:sz="6" w:space="0" w:color="667DD1"/>
              <w:left w:val="single" w:sz="6" w:space="0" w:color="667DD1"/>
              <w:right w:val="single" w:sz="6" w:space="0" w:color="667DD1"/>
            </w:tcBorders>
            <w:shd w:val="clear" w:color="auto" w:fill="DEEAF6" w:themeFill="accent1" w:themeFillTint="33"/>
          </w:tcPr>
          <w:p w:rsidR="00E35733" w:rsidRDefault="00E35733" w:rsidP="007B06DF">
            <w:pPr>
              <w:pStyle w:val="Prrafodelista"/>
              <w:numPr>
                <w:ilvl w:val="0"/>
                <w:numId w:val="36"/>
              </w:numPr>
              <w:spacing w:before="40" w:line="288" w:lineRule="auto"/>
              <w:rPr>
                <w:rFonts w:ascii="Arial Narrow" w:hAnsi="Arial Narrow"/>
                <w:color w:val="000000"/>
                <w:sz w:val="16"/>
                <w:szCs w:val="16"/>
              </w:rPr>
            </w:pPr>
            <w:r>
              <w:rPr>
                <w:rFonts w:ascii="Arial Narrow" w:hAnsi="Arial Narrow"/>
                <w:color w:val="000000"/>
                <w:sz w:val="16"/>
                <w:szCs w:val="16"/>
              </w:rPr>
              <w:t>Observación directa na Aula (para subir nota)</w:t>
            </w:r>
          </w:p>
          <w:p w:rsidR="00E35733" w:rsidRPr="00847E5E" w:rsidRDefault="00E35733" w:rsidP="00E35733">
            <w:pPr>
              <w:pStyle w:val="Prrafodelista"/>
              <w:spacing w:before="40" w:line="288" w:lineRule="auto"/>
              <w:ind w:left="360"/>
              <w:rPr>
                <w:rFonts w:ascii="Arial Narrow" w:hAnsi="Arial Narrow"/>
                <w:color w:val="000000"/>
                <w:sz w:val="12"/>
                <w:szCs w:val="12"/>
              </w:rPr>
            </w:pPr>
          </w:p>
          <w:p w:rsidR="00E35733" w:rsidRDefault="00E35733" w:rsidP="007B06DF">
            <w:pPr>
              <w:pStyle w:val="Prrafodelista"/>
              <w:numPr>
                <w:ilvl w:val="0"/>
                <w:numId w:val="36"/>
              </w:numPr>
              <w:spacing w:line="288" w:lineRule="auto"/>
              <w:rPr>
                <w:rFonts w:ascii="Arial Narrow" w:hAnsi="Arial Narrow"/>
                <w:color w:val="000000"/>
                <w:sz w:val="16"/>
                <w:szCs w:val="16"/>
              </w:rPr>
            </w:pPr>
            <w:r>
              <w:rPr>
                <w:rFonts w:ascii="Arial Narrow" w:hAnsi="Arial Narrow"/>
                <w:color w:val="000000"/>
                <w:sz w:val="16"/>
                <w:szCs w:val="16"/>
              </w:rPr>
              <w:t xml:space="preserve">Produción textual (50% da nota trimestral) </w:t>
            </w:r>
          </w:p>
          <w:p w:rsidR="00E35733" w:rsidRPr="00E35733" w:rsidRDefault="00E35733" w:rsidP="00D82702">
            <w:pPr>
              <w:spacing w:before="40" w:after="0" w:line="288" w:lineRule="auto"/>
              <w:ind w:left="360"/>
              <w:rPr>
                <w:rFonts w:ascii="Arial Narrow" w:hAnsi="Arial Narrow"/>
                <w:color w:val="000000"/>
                <w:sz w:val="16"/>
                <w:szCs w:val="16"/>
              </w:rPr>
            </w:pPr>
            <w:r w:rsidRPr="00E35733">
              <w:rPr>
                <w:rFonts w:ascii="Arial Narrow" w:hAnsi="Arial Narrow"/>
                <w:color w:val="000000"/>
                <w:sz w:val="16"/>
                <w:szCs w:val="16"/>
              </w:rPr>
              <w:t xml:space="preserve">(1 comentario </w:t>
            </w:r>
            <w:r>
              <w:rPr>
                <w:rFonts w:ascii="Arial Narrow" w:hAnsi="Arial Narrow"/>
                <w:color w:val="000000"/>
                <w:sz w:val="16"/>
                <w:szCs w:val="16"/>
              </w:rPr>
              <w:t>crítico</w:t>
            </w:r>
            <w:r w:rsidRPr="00E35733">
              <w:rPr>
                <w:rFonts w:ascii="Arial Narrow" w:hAnsi="Arial Narrow"/>
                <w:color w:val="000000"/>
                <w:sz w:val="16"/>
                <w:szCs w:val="16"/>
              </w:rPr>
              <w:t xml:space="preserve">) </w:t>
            </w:r>
          </w:p>
          <w:p w:rsidR="00E35733" w:rsidRDefault="00E35733" w:rsidP="007B06DF">
            <w:pPr>
              <w:pStyle w:val="Prrafodelista"/>
              <w:numPr>
                <w:ilvl w:val="0"/>
                <w:numId w:val="36"/>
              </w:numPr>
              <w:spacing w:line="288" w:lineRule="auto"/>
              <w:rPr>
                <w:rFonts w:ascii="Arial Narrow" w:hAnsi="Arial Narrow"/>
                <w:color w:val="000000"/>
                <w:sz w:val="16"/>
                <w:szCs w:val="16"/>
              </w:rPr>
            </w:pPr>
            <w:r w:rsidRPr="00847E5E">
              <w:rPr>
                <w:rFonts w:ascii="Arial Narrow" w:hAnsi="Arial Narrow"/>
                <w:color w:val="000000"/>
                <w:sz w:val="16"/>
                <w:szCs w:val="16"/>
              </w:rPr>
              <w:t>Elaboración dun traballo de investigación por trimestre</w:t>
            </w:r>
            <w:r>
              <w:rPr>
                <w:rFonts w:ascii="Arial Narrow" w:hAnsi="Arial Narrow"/>
                <w:color w:val="000000"/>
                <w:sz w:val="16"/>
                <w:szCs w:val="16"/>
              </w:rPr>
              <w:t xml:space="preserve"> (50% da nota trimestral)</w:t>
            </w:r>
          </w:p>
          <w:p w:rsidR="00E35733" w:rsidRPr="00E35733" w:rsidRDefault="00E35733" w:rsidP="007B06DF">
            <w:pPr>
              <w:pStyle w:val="Prrafodelista"/>
              <w:numPr>
                <w:ilvl w:val="0"/>
                <w:numId w:val="36"/>
              </w:numPr>
              <w:spacing w:before="40" w:line="288" w:lineRule="auto"/>
              <w:rPr>
                <w:rFonts w:ascii="Arial Narrow" w:hAnsi="Arial Narrow"/>
                <w:color w:val="000000"/>
                <w:sz w:val="16"/>
                <w:szCs w:val="16"/>
              </w:rPr>
            </w:pPr>
            <w:r w:rsidRPr="00E35733">
              <w:rPr>
                <w:rFonts w:ascii="Arial Narrow" w:hAnsi="Arial Narrow"/>
                <w:color w:val="000000"/>
                <w:sz w:val="16"/>
                <w:szCs w:val="16"/>
              </w:rPr>
              <w:t xml:space="preserve">Creación dun texto </w:t>
            </w:r>
            <w:r>
              <w:rPr>
                <w:rFonts w:ascii="Arial Narrow" w:hAnsi="Arial Narrow"/>
                <w:color w:val="000000"/>
                <w:sz w:val="16"/>
                <w:szCs w:val="16"/>
              </w:rPr>
              <w:t xml:space="preserve">ensaístico: </w:t>
            </w:r>
            <w:r>
              <w:rPr>
                <w:rFonts w:ascii="Arial Narrow" w:hAnsi="Arial Narrow"/>
                <w:color w:val="000000"/>
                <w:sz w:val="16"/>
                <w:szCs w:val="16"/>
              </w:rPr>
              <w:lastRenderedPageBreak/>
              <w:t>artigo de opinión (para subir nota)</w:t>
            </w:r>
          </w:p>
        </w:tc>
      </w:tr>
      <w:tr w:rsidR="00E35733"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B5.2. Análise de diferentes tipos de ensaios literarios: (auto)biografías, libros de viaxe, memorias, diarios e críticas literarias.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B5.2. Analizar diferentes tipos de ensaios literarios: (auto)biografías, libros de viaxe, memorias, diarios e críticas literarias.</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LGSXX5.2.1. Analiza diferentes tipos de ensaios literarios: (auto)biografías, libros de viaxe, memorias, diarios e críticas literarias.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r>
      <w:tr w:rsidR="00E35733"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 xml:space="preserve">B5.3. Análise de diferentes tipos de ensaios xornalísticos: artigos de opinión, crónicas e </w:t>
            </w:r>
            <w:r w:rsidRPr="00D749AD">
              <w:rPr>
                <w:rFonts w:ascii="Arial Narrow" w:eastAsia="Times New Roman" w:hAnsi="Arial Narrow" w:cs="Times New Roman"/>
                <w:color w:val="000000"/>
                <w:sz w:val="16"/>
                <w:szCs w:val="16"/>
              </w:rPr>
              <w:lastRenderedPageBreak/>
              <w:t>entrevistas.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 xml:space="preserve">B5.3. Analizar diferentes tipos de ensaios xornalísticos: artigos de opinión, </w:t>
            </w:r>
            <w:r w:rsidRPr="00D749AD">
              <w:rPr>
                <w:rFonts w:ascii="Arial Narrow" w:eastAsia="Times New Roman" w:hAnsi="Arial Narrow" w:cs="Times New Roman"/>
                <w:color w:val="000000"/>
                <w:sz w:val="16"/>
                <w:szCs w:val="16"/>
              </w:rPr>
              <w:lastRenderedPageBreak/>
              <w:t>crónicas e entrevistas.</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3402"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 xml:space="preserve">LGSXX5.3.1. Analiza diferentes tipos de ensaios xornalísticos: artigos de opinión, crónicas e </w:t>
            </w:r>
            <w:r w:rsidRPr="00D749AD">
              <w:rPr>
                <w:rFonts w:ascii="Arial Narrow" w:eastAsia="Times New Roman" w:hAnsi="Arial Narrow" w:cs="Times New Roman"/>
                <w:color w:val="000000"/>
                <w:sz w:val="16"/>
                <w:szCs w:val="16"/>
              </w:rPr>
              <w:lastRenderedPageBreak/>
              <w:t>entrevistas.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CCL</w:t>
            </w:r>
          </w:p>
          <w:p w:rsidR="00E35733" w:rsidRPr="00D749AD" w:rsidRDefault="00E35733"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bottom w:val="single" w:sz="6" w:space="0" w:color="667DD1"/>
              <w:right w:val="single" w:sz="6" w:space="0" w:color="667DD1"/>
            </w:tcBorders>
            <w:shd w:val="clear" w:color="auto" w:fill="DEEAF6" w:themeFill="accent1" w:themeFillTint="33"/>
          </w:tcPr>
          <w:p w:rsidR="00E35733" w:rsidRPr="00D749AD" w:rsidRDefault="00E35733" w:rsidP="00E35733">
            <w:pPr>
              <w:spacing w:before="40" w:after="0" w:line="288" w:lineRule="auto"/>
              <w:rPr>
                <w:rFonts w:ascii="Arial Narrow" w:eastAsia="Times New Roman" w:hAnsi="Arial Narrow" w:cs="Times New Roman"/>
                <w:color w:val="000000"/>
                <w:sz w:val="16"/>
                <w:szCs w:val="16"/>
              </w:rPr>
            </w:pPr>
          </w:p>
        </w:tc>
      </w:tr>
      <w:tr w:rsidR="00E35733" w:rsidRPr="00D749AD" w:rsidTr="00167A92">
        <w:trPr>
          <w:trHeight w:val="24"/>
          <w:tblCellSpacing w:w="0" w:type="dxa"/>
        </w:trPr>
        <w:tc>
          <w:tcPr>
            <w:tcW w:w="15470" w:type="dxa"/>
            <w:gridSpan w:val="9"/>
            <w:tcBorders>
              <w:top w:val="single" w:sz="6" w:space="0" w:color="667DD1"/>
              <w:left w:val="single" w:sz="6" w:space="0" w:color="667DD1"/>
              <w:bottom w:val="single" w:sz="6" w:space="0" w:color="667DD1"/>
              <w:right w:val="single" w:sz="6" w:space="0" w:color="667DD1"/>
            </w:tcBorders>
            <w:shd w:val="clear" w:color="auto" w:fill="F2F2F2" w:themeFill="background1" w:themeFillShade="F2"/>
          </w:tcPr>
          <w:p w:rsidR="00E35733" w:rsidRPr="00D749AD" w:rsidRDefault="00E35733" w:rsidP="00E35733">
            <w:pPr>
              <w:spacing w:before="100" w:beforeAutospacing="1" w:after="0" w:line="288" w:lineRule="auto"/>
              <w:jc w:val="center"/>
              <w:rPr>
                <w:rFonts w:ascii="Arial Narrow" w:eastAsia="Times New Roman" w:hAnsi="Arial Narrow" w:cs="Times New Roman"/>
                <w:b/>
                <w:color w:val="000000"/>
                <w:sz w:val="20"/>
                <w:szCs w:val="20"/>
              </w:rPr>
            </w:pPr>
            <w:r w:rsidRPr="00D749AD">
              <w:rPr>
                <w:rFonts w:ascii="Arial Narrow" w:eastAsia="Times New Roman" w:hAnsi="Arial Narrow" w:cs="Times New Roman"/>
                <w:b/>
                <w:color w:val="000000"/>
                <w:sz w:val="20"/>
                <w:szCs w:val="20"/>
              </w:rPr>
              <w:lastRenderedPageBreak/>
              <w:t>Bloque 6. A literatura e outras artes</w:t>
            </w:r>
          </w:p>
        </w:tc>
      </w:tr>
      <w:tr w:rsidR="00B54C16"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B6.1. Análise das relacións, influencias e producións hibridadas da literatura e o cine.</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B6.1. Analizar as relacións, influencias e producións hibridadas da literatura e o cine.</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82702" w:rsidRDefault="00B54C16" w:rsidP="00D82702">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11º</w:t>
            </w:r>
          </w:p>
          <w:p w:rsidR="00B54C16" w:rsidRPr="00D82702" w:rsidRDefault="00B54C16" w:rsidP="00E35733">
            <w:pPr>
              <w:spacing w:before="40" w:after="0" w:line="288" w:lineRule="auto"/>
              <w:rPr>
                <w:rFonts w:ascii="Arial Narrow" w:eastAsia="Times New Roman" w:hAnsi="Arial Narrow" w:cs="Times New Roman"/>
                <w:color w:val="000000"/>
                <w:sz w:val="18"/>
                <w:szCs w:val="18"/>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o cine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LGSXX6.1.1. Analiza e describe as relacións, influencias e producións hibridadas da literatura e o cine.</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val="restart"/>
            <w:tcBorders>
              <w:top w:val="single" w:sz="6" w:space="0" w:color="667DD1"/>
              <w:left w:val="single" w:sz="6" w:space="0" w:color="667DD1"/>
              <w:right w:val="single" w:sz="6" w:space="0" w:color="667DD1"/>
            </w:tcBorders>
            <w:shd w:val="clear" w:color="auto" w:fill="DEEAF6" w:themeFill="accent1" w:themeFillTint="33"/>
          </w:tcPr>
          <w:p w:rsidR="00B54C16" w:rsidRDefault="00B54C16" w:rsidP="007B06DF">
            <w:pPr>
              <w:pStyle w:val="Prrafodelista"/>
              <w:numPr>
                <w:ilvl w:val="0"/>
                <w:numId w:val="35"/>
              </w:numPr>
              <w:spacing w:before="40" w:line="288" w:lineRule="auto"/>
              <w:rPr>
                <w:rFonts w:ascii="Arial Narrow" w:hAnsi="Arial Narrow"/>
                <w:color w:val="000000"/>
                <w:sz w:val="16"/>
                <w:szCs w:val="16"/>
              </w:rPr>
            </w:pPr>
            <w:r>
              <w:rPr>
                <w:rFonts w:ascii="Arial Narrow" w:hAnsi="Arial Narrow"/>
                <w:color w:val="000000"/>
                <w:sz w:val="16"/>
                <w:szCs w:val="16"/>
              </w:rPr>
              <w:t>Elaboración de comentarios</w:t>
            </w:r>
          </w:p>
          <w:p w:rsidR="00B54C16" w:rsidRDefault="00B54C16" w:rsidP="007B06DF">
            <w:pPr>
              <w:pStyle w:val="Prrafodelista"/>
              <w:numPr>
                <w:ilvl w:val="0"/>
                <w:numId w:val="35"/>
              </w:numPr>
              <w:spacing w:before="40" w:line="288" w:lineRule="auto"/>
              <w:rPr>
                <w:rFonts w:ascii="Arial Narrow" w:hAnsi="Arial Narrow"/>
                <w:color w:val="000000"/>
                <w:sz w:val="16"/>
                <w:szCs w:val="16"/>
              </w:rPr>
            </w:pPr>
            <w:r>
              <w:rPr>
                <w:rFonts w:ascii="Arial Narrow" w:hAnsi="Arial Narrow"/>
                <w:color w:val="000000"/>
                <w:sz w:val="16"/>
                <w:szCs w:val="16"/>
              </w:rPr>
              <w:t>Produción de textos argumentati-vos e expositivos</w:t>
            </w:r>
          </w:p>
          <w:p w:rsidR="00B54C16" w:rsidRPr="00E06513" w:rsidRDefault="00B54C16" w:rsidP="007B06DF">
            <w:pPr>
              <w:pStyle w:val="Prrafodelista"/>
              <w:numPr>
                <w:ilvl w:val="0"/>
                <w:numId w:val="35"/>
              </w:numPr>
              <w:spacing w:before="40" w:line="288" w:lineRule="auto"/>
              <w:rPr>
                <w:rFonts w:ascii="Arial Narrow" w:hAnsi="Arial Narrow"/>
                <w:color w:val="000000"/>
                <w:sz w:val="16"/>
                <w:szCs w:val="16"/>
              </w:rPr>
            </w:pPr>
            <w:r>
              <w:rPr>
                <w:rFonts w:ascii="Arial Narrow" w:hAnsi="Arial Narrow"/>
                <w:color w:val="000000"/>
                <w:sz w:val="16"/>
                <w:szCs w:val="16"/>
              </w:rPr>
              <w:t>Desenvolve-mento de tarefas</w:t>
            </w:r>
          </w:p>
          <w:p w:rsidR="00B54C16" w:rsidRDefault="00B54C16" w:rsidP="007B06DF">
            <w:pPr>
              <w:pStyle w:val="Prrafodelista"/>
              <w:numPr>
                <w:ilvl w:val="0"/>
                <w:numId w:val="35"/>
              </w:numPr>
              <w:spacing w:before="40" w:line="288" w:lineRule="auto"/>
              <w:rPr>
                <w:rFonts w:ascii="Arial Narrow" w:hAnsi="Arial Narrow"/>
                <w:color w:val="000000"/>
                <w:sz w:val="16"/>
                <w:szCs w:val="16"/>
              </w:rPr>
            </w:pPr>
            <w:r>
              <w:rPr>
                <w:rFonts w:ascii="Arial Narrow" w:hAnsi="Arial Narrow"/>
                <w:color w:val="000000"/>
                <w:sz w:val="16"/>
                <w:szCs w:val="16"/>
              </w:rPr>
              <w:t>Participación en proxectos</w:t>
            </w:r>
          </w:p>
          <w:p w:rsidR="00B54C16" w:rsidRDefault="00B54C16" w:rsidP="007B06DF">
            <w:pPr>
              <w:pStyle w:val="Prrafodelista"/>
              <w:numPr>
                <w:ilvl w:val="0"/>
                <w:numId w:val="35"/>
              </w:numPr>
              <w:spacing w:before="40" w:line="288" w:lineRule="auto"/>
              <w:rPr>
                <w:rFonts w:ascii="Arial Narrow" w:hAnsi="Arial Narrow"/>
                <w:color w:val="000000"/>
                <w:sz w:val="16"/>
                <w:szCs w:val="16"/>
              </w:rPr>
            </w:pPr>
            <w:r>
              <w:rPr>
                <w:rFonts w:ascii="Arial Narrow" w:hAnsi="Arial Narrow"/>
                <w:color w:val="000000"/>
                <w:sz w:val="16"/>
                <w:szCs w:val="16"/>
              </w:rPr>
              <w:t>Participación en actividades complementa-rias e extraescola-res</w:t>
            </w:r>
          </w:p>
          <w:p w:rsidR="00B54C16" w:rsidRDefault="00B54C16" w:rsidP="00E35733">
            <w:pPr>
              <w:spacing w:before="40" w:line="288" w:lineRule="auto"/>
              <w:rPr>
                <w:rFonts w:ascii="Arial Narrow" w:hAnsi="Arial Narrow"/>
                <w:color w:val="000000"/>
                <w:sz w:val="16"/>
                <w:szCs w:val="16"/>
              </w:rPr>
            </w:pPr>
          </w:p>
          <w:p w:rsidR="00B54C16" w:rsidRDefault="00B54C16" w:rsidP="00E35733">
            <w:pPr>
              <w:spacing w:before="40" w:line="288" w:lineRule="auto"/>
              <w:rPr>
                <w:rFonts w:ascii="Arial Narrow" w:hAnsi="Arial Narrow"/>
                <w:color w:val="000000"/>
                <w:sz w:val="16"/>
                <w:szCs w:val="16"/>
              </w:rPr>
            </w:pPr>
          </w:p>
          <w:p w:rsidR="00B54C16" w:rsidRDefault="00B54C16" w:rsidP="00E35733">
            <w:pPr>
              <w:spacing w:before="40" w:line="288" w:lineRule="auto"/>
              <w:rPr>
                <w:rFonts w:ascii="Arial Narrow" w:hAnsi="Arial Narrow"/>
                <w:color w:val="000000"/>
                <w:sz w:val="16"/>
                <w:szCs w:val="16"/>
              </w:rPr>
            </w:pPr>
          </w:p>
          <w:p w:rsidR="00B54C16" w:rsidRPr="00E06513" w:rsidRDefault="00B54C16" w:rsidP="00E35733">
            <w:pPr>
              <w:spacing w:before="40" w:line="288" w:lineRule="auto"/>
              <w:rPr>
                <w:rFonts w:ascii="Arial Narrow" w:hAnsi="Arial Narrow"/>
                <w:color w:val="000000"/>
                <w:sz w:val="16"/>
                <w:szCs w:val="16"/>
              </w:rPr>
            </w:pPr>
          </w:p>
        </w:tc>
        <w:tc>
          <w:tcPr>
            <w:tcW w:w="1433" w:type="dxa"/>
            <w:vMerge w:val="restart"/>
            <w:tcBorders>
              <w:top w:val="single" w:sz="6" w:space="0" w:color="667DD1"/>
              <w:left w:val="single" w:sz="6" w:space="0" w:color="667DD1"/>
              <w:right w:val="single" w:sz="6" w:space="0" w:color="667DD1"/>
            </w:tcBorders>
            <w:shd w:val="clear" w:color="auto" w:fill="DEEAF6" w:themeFill="accent1" w:themeFillTint="33"/>
          </w:tcPr>
          <w:p w:rsidR="00B54C16" w:rsidRDefault="00B54C16" w:rsidP="007B06DF">
            <w:pPr>
              <w:pStyle w:val="Prrafodelista"/>
              <w:numPr>
                <w:ilvl w:val="0"/>
                <w:numId w:val="37"/>
              </w:numPr>
              <w:spacing w:before="40" w:line="288" w:lineRule="auto"/>
              <w:rPr>
                <w:rFonts w:ascii="Arial Narrow" w:hAnsi="Arial Narrow"/>
                <w:color w:val="000000"/>
                <w:sz w:val="16"/>
                <w:szCs w:val="16"/>
              </w:rPr>
            </w:pPr>
            <w:r>
              <w:rPr>
                <w:rFonts w:ascii="Arial Narrow" w:hAnsi="Arial Narrow"/>
                <w:color w:val="000000"/>
                <w:sz w:val="16"/>
                <w:szCs w:val="16"/>
              </w:rPr>
              <w:t>Creación dun produto artístico (para subir nota)</w:t>
            </w: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7B06DF">
            <w:pPr>
              <w:pStyle w:val="Prrafodelista"/>
              <w:numPr>
                <w:ilvl w:val="0"/>
                <w:numId w:val="37"/>
              </w:numPr>
              <w:spacing w:before="40" w:line="288" w:lineRule="auto"/>
              <w:rPr>
                <w:rFonts w:ascii="Arial Narrow" w:hAnsi="Arial Narrow"/>
                <w:b/>
                <w:color w:val="000000"/>
                <w:sz w:val="16"/>
                <w:szCs w:val="16"/>
              </w:rPr>
            </w:pPr>
            <w:r>
              <w:rPr>
                <w:rFonts w:ascii="Arial Narrow" w:hAnsi="Arial Narrow"/>
                <w:color w:val="000000"/>
                <w:sz w:val="16"/>
                <w:szCs w:val="16"/>
              </w:rPr>
              <w:t xml:space="preserve">Participación nun proxecto </w:t>
            </w:r>
            <w:r w:rsidRPr="00847E5E">
              <w:rPr>
                <w:rFonts w:ascii="Arial Narrow" w:hAnsi="Arial Narrow"/>
                <w:b/>
                <w:color w:val="000000"/>
                <w:sz w:val="16"/>
                <w:szCs w:val="16"/>
              </w:rPr>
              <w:t>(Cinema.gal e Music.gal)</w:t>
            </w:r>
          </w:p>
          <w:p w:rsidR="00B54C16" w:rsidRDefault="00B54C16" w:rsidP="00E35733">
            <w:pPr>
              <w:pStyle w:val="Prrafodelista"/>
              <w:spacing w:before="40" w:line="288" w:lineRule="auto"/>
              <w:ind w:left="360"/>
              <w:rPr>
                <w:rFonts w:ascii="Arial Narrow" w:hAnsi="Arial Narrow"/>
                <w:color w:val="000000"/>
                <w:sz w:val="16"/>
                <w:szCs w:val="16"/>
              </w:rPr>
            </w:pPr>
            <w:r>
              <w:rPr>
                <w:rFonts w:ascii="Arial Narrow" w:hAnsi="Arial Narrow"/>
                <w:color w:val="000000"/>
                <w:sz w:val="16"/>
                <w:szCs w:val="16"/>
              </w:rPr>
              <w:t>(para subir nota)</w:t>
            </w:r>
          </w:p>
          <w:p w:rsidR="00B54C16" w:rsidRPr="00847E5E" w:rsidRDefault="00B54C16" w:rsidP="00E35733">
            <w:pPr>
              <w:pStyle w:val="Prrafodelista"/>
              <w:spacing w:before="40" w:line="288" w:lineRule="auto"/>
              <w:ind w:left="360"/>
              <w:rPr>
                <w:rFonts w:ascii="Arial Narrow" w:hAnsi="Arial Narrow"/>
                <w:b/>
                <w:color w:val="000000"/>
                <w:sz w:val="16"/>
                <w:szCs w:val="16"/>
              </w:rPr>
            </w:pPr>
          </w:p>
          <w:p w:rsidR="00B54C16" w:rsidRPr="00847E5E" w:rsidRDefault="00B54C16" w:rsidP="007B06DF">
            <w:pPr>
              <w:pStyle w:val="Prrafodelista"/>
              <w:numPr>
                <w:ilvl w:val="0"/>
                <w:numId w:val="37"/>
              </w:numPr>
              <w:spacing w:before="40" w:line="288" w:lineRule="auto"/>
              <w:rPr>
                <w:rFonts w:ascii="Arial Narrow" w:hAnsi="Arial Narrow"/>
                <w:b/>
                <w:color w:val="000000"/>
                <w:sz w:val="16"/>
                <w:szCs w:val="16"/>
              </w:rPr>
            </w:pPr>
            <w:r>
              <w:rPr>
                <w:rFonts w:ascii="Arial Narrow" w:hAnsi="Arial Narrow"/>
                <w:color w:val="000000"/>
                <w:sz w:val="16"/>
                <w:szCs w:val="16"/>
              </w:rPr>
              <w:t xml:space="preserve">Participación en actividades complemen-tarias e/ou extraesco-lares </w:t>
            </w:r>
            <w:r w:rsidRPr="00847E5E">
              <w:rPr>
                <w:rFonts w:ascii="Arial Narrow" w:hAnsi="Arial Narrow"/>
                <w:b/>
                <w:color w:val="000000"/>
                <w:sz w:val="16"/>
                <w:szCs w:val="16"/>
              </w:rPr>
              <w:t>(</w:t>
            </w:r>
            <w:r>
              <w:rPr>
                <w:rFonts w:ascii="Arial Narrow" w:hAnsi="Arial Narrow"/>
                <w:b/>
                <w:color w:val="000000"/>
                <w:sz w:val="16"/>
                <w:szCs w:val="16"/>
              </w:rPr>
              <w:t>roteiros literarios</w:t>
            </w:r>
            <w:r w:rsidRPr="00847E5E">
              <w:rPr>
                <w:rFonts w:ascii="Arial Narrow" w:hAnsi="Arial Narrow"/>
                <w:b/>
                <w:color w:val="000000"/>
                <w:sz w:val="16"/>
                <w:szCs w:val="16"/>
              </w:rPr>
              <w:t>)</w:t>
            </w:r>
          </w:p>
          <w:p w:rsidR="00B54C16" w:rsidRDefault="00B54C16" w:rsidP="00E35733">
            <w:pPr>
              <w:pStyle w:val="Prrafodelista"/>
              <w:spacing w:before="40" w:line="288" w:lineRule="auto"/>
              <w:ind w:left="360"/>
              <w:rPr>
                <w:rFonts w:ascii="Arial Narrow" w:hAnsi="Arial Narrow"/>
                <w:color w:val="000000"/>
                <w:sz w:val="16"/>
                <w:szCs w:val="16"/>
              </w:rPr>
            </w:pPr>
            <w:r>
              <w:rPr>
                <w:rFonts w:ascii="Arial Narrow" w:hAnsi="Arial Narrow"/>
                <w:color w:val="000000"/>
                <w:sz w:val="16"/>
                <w:szCs w:val="16"/>
              </w:rPr>
              <w:t>(para subir nota)</w:t>
            </w: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Default="00B54C16" w:rsidP="00E35733">
            <w:pPr>
              <w:pStyle w:val="Prrafodelista"/>
              <w:spacing w:before="40" w:line="288" w:lineRule="auto"/>
              <w:ind w:left="360"/>
              <w:rPr>
                <w:rFonts w:ascii="Arial Narrow" w:hAnsi="Arial Narrow"/>
                <w:color w:val="000000"/>
                <w:sz w:val="16"/>
                <w:szCs w:val="16"/>
              </w:rPr>
            </w:pPr>
          </w:p>
          <w:p w:rsidR="00B54C16" w:rsidRPr="00847E5E" w:rsidRDefault="00B54C16" w:rsidP="00E35733">
            <w:pPr>
              <w:pStyle w:val="Prrafodelista"/>
              <w:spacing w:before="40" w:line="288" w:lineRule="auto"/>
              <w:ind w:left="360"/>
              <w:rPr>
                <w:rFonts w:ascii="Arial Narrow" w:hAnsi="Arial Narrow"/>
                <w:color w:val="000000"/>
                <w:sz w:val="16"/>
                <w:szCs w:val="16"/>
              </w:rPr>
            </w:pPr>
          </w:p>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r>
      <w:tr w:rsidR="00B54C16"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B6.2. Análise das relacións, influencias e producións hibridadas da literatura e a música.</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B6.2. Analizar as relacións, influencias e producións hibridadas da literatura e a música.</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82702" w:rsidRDefault="00B54C16" w:rsidP="00D82702">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12º</w:t>
            </w:r>
          </w:p>
          <w:p w:rsidR="00B54C16" w:rsidRPr="00D82702" w:rsidRDefault="00B54C16" w:rsidP="00E35733">
            <w:pPr>
              <w:spacing w:before="40" w:after="0" w:line="288" w:lineRule="auto"/>
              <w:rPr>
                <w:rFonts w:ascii="Arial Narrow" w:eastAsia="Times New Roman" w:hAnsi="Arial Narrow" w:cs="Times New Roman"/>
                <w:color w:val="000000"/>
                <w:sz w:val="18"/>
                <w:szCs w:val="18"/>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música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LGSXX6.2.1. Analiza e describe as relacións, influencias e producións hibridadas da literatura e a música.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r>
      <w:tr w:rsidR="00B54C16"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B6.3. Análise das relacións, influencias e producións hibridadas da literatura e as artes plásticas.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B6.3. Analizar as relacións, influencias e producións hibridadas da literatura e as artes plásticas.</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82702" w:rsidRDefault="00B54C16" w:rsidP="00E304BC">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13º</w:t>
            </w:r>
          </w:p>
          <w:p w:rsidR="00B54C16" w:rsidRPr="00D749AD" w:rsidRDefault="00B54C16" w:rsidP="00E35733">
            <w:pPr>
              <w:spacing w:before="40" w:after="0" w:line="288" w:lineRule="auto"/>
              <w:rPr>
                <w:rFonts w:ascii="Arial Narrow" w:eastAsia="Times New Roman" w:hAnsi="Arial Narrow" w:cs="Times New Roman"/>
                <w:color w:val="000000"/>
                <w:sz w:val="16"/>
                <w:szCs w:val="16"/>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artes plásticas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LGSXX6.3.1. Analiza e describe as relacións, influencias e producións hibridadas da literatura e as artes plásticas.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r>
      <w:tr w:rsidR="00B54C16"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B6.4. Análise das relacións, influencias e producións hibridadas da literatura e a fotografía.</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 xml:space="preserve">B6.4. Analizar as relacións, influencias e producións hibridadas da literatura e a </w:t>
            </w:r>
            <w:r w:rsidRPr="00D749AD">
              <w:rPr>
                <w:rFonts w:ascii="Arial Narrow" w:eastAsia="Times New Roman" w:hAnsi="Arial Narrow" w:cs="Times New Roman"/>
                <w:color w:val="000000"/>
                <w:sz w:val="16"/>
                <w:szCs w:val="16"/>
              </w:rPr>
              <w:lastRenderedPageBreak/>
              <w:t>fotografía.</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82702" w:rsidRDefault="00B54C16" w:rsidP="00E304BC">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14º</w:t>
            </w:r>
          </w:p>
          <w:p w:rsidR="00B54C16" w:rsidRPr="00D82702" w:rsidRDefault="00B54C16" w:rsidP="00E35733">
            <w:pPr>
              <w:spacing w:before="40" w:after="0" w:line="288" w:lineRule="auto"/>
              <w:rPr>
                <w:rFonts w:ascii="Arial Narrow" w:eastAsia="Times New Roman" w:hAnsi="Arial Narrow" w:cs="Times New Roman"/>
                <w:color w:val="000000"/>
                <w:sz w:val="18"/>
                <w:szCs w:val="18"/>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fotografía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 xml:space="preserve">é quen de </w:t>
            </w:r>
            <w:r w:rsidRPr="00D82702">
              <w:rPr>
                <w:rStyle w:val="Fuentedeprrafopredeter1"/>
                <w:rFonts w:ascii="Arial" w:hAnsi="Arial" w:cs="Arial"/>
                <w:b/>
                <w:color w:val="0000CC"/>
                <w:sz w:val="18"/>
                <w:szCs w:val="18"/>
              </w:rPr>
              <w:lastRenderedPageBreak/>
              <w:t>trasladar as súas conclusións a comentarios e artigos de opinión ou á creación dun produto artístico.</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 xml:space="preserve">LGSXX6.4.1. Analiza e describe as relacións, influencias e producións hibridadas da literatura e a </w:t>
            </w:r>
            <w:r w:rsidRPr="00D749AD">
              <w:rPr>
                <w:rFonts w:ascii="Arial Narrow" w:eastAsia="Times New Roman" w:hAnsi="Arial Narrow" w:cs="Times New Roman"/>
                <w:color w:val="000000"/>
                <w:sz w:val="16"/>
                <w:szCs w:val="16"/>
              </w:rPr>
              <w:lastRenderedPageBreak/>
              <w:t>fotografía.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CCL</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r>
      <w:tr w:rsidR="00B54C16" w:rsidRPr="00D749AD" w:rsidTr="00D82702">
        <w:trPr>
          <w:trHeight w:val="684"/>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lastRenderedPageBreak/>
              <w:t>d</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B6.5. Análise das relacións, influencias e producións hibridadas da literatura e a banda deseñada.</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B6.5. Analizar as relacións, influencias e producións hibridadas da literatura e a banda deseñada.</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82702" w:rsidRDefault="00B54C16" w:rsidP="00E304BC">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15º</w:t>
            </w:r>
          </w:p>
          <w:p w:rsidR="00B54C16" w:rsidRPr="00D82702" w:rsidRDefault="00B54C16" w:rsidP="00E35733">
            <w:pPr>
              <w:spacing w:before="40" w:after="0" w:line="288" w:lineRule="auto"/>
              <w:rPr>
                <w:rFonts w:ascii="Arial Narrow" w:eastAsia="Times New Roman" w:hAnsi="Arial Narrow" w:cs="Times New Roman"/>
                <w:color w:val="000000"/>
                <w:sz w:val="18"/>
                <w:szCs w:val="18"/>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 banda deseñada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LGSXX6.5.1. Analiza e describe as relacións, influencias e producións hibridadas da literatura e a banda deseñada.</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val="restart"/>
            <w:tcBorders>
              <w:top w:val="single" w:sz="6" w:space="0" w:color="667DD1"/>
              <w:left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r>
      <w:tr w:rsidR="00B54C16" w:rsidRPr="00D749AD" w:rsidTr="00D82702">
        <w:trPr>
          <w:trHeight w:val="672"/>
          <w:tblCellSpacing w:w="0" w:type="dxa"/>
        </w:trPr>
        <w:tc>
          <w:tcPr>
            <w:tcW w:w="653"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d</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e</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h</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p</w:t>
            </w:r>
          </w:p>
        </w:tc>
        <w:tc>
          <w:tcPr>
            <w:tcW w:w="176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B6.6. Análise das relacións, influencias e producións hibridadas da literatura e as novas tecnoloxías.</w:t>
            </w:r>
          </w:p>
        </w:tc>
        <w:tc>
          <w:tcPr>
            <w:tcW w:w="1559"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B6.6. Analizar as relacións, influencias e producións hibridadas da literatura e as novas tecnoloxías.</w:t>
            </w:r>
          </w:p>
        </w:tc>
        <w:tc>
          <w:tcPr>
            <w:tcW w:w="2410"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3402" w:type="dxa"/>
            <w:tcBorders>
              <w:top w:val="single" w:sz="6" w:space="0" w:color="667DD1"/>
              <w:left w:val="single" w:sz="6" w:space="0" w:color="667DD1"/>
              <w:bottom w:val="single" w:sz="6" w:space="0" w:color="667DD1"/>
              <w:right w:val="single" w:sz="6" w:space="0" w:color="667DD1"/>
            </w:tcBorders>
            <w:shd w:val="clear" w:color="auto" w:fill="DEEAF6" w:themeFill="accent1" w:themeFillTint="33"/>
          </w:tcPr>
          <w:p w:rsidR="00B54C16" w:rsidRPr="00D82702" w:rsidRDefault="00B54C16" w:rsidP="00E304BC">
            <w:pPr>
              <w:tabs>
                <w:tab w:val="left" w:pos="536"/>
              </w:tabs>
              <w:spacing w:after="170"/>
              <w:rPr>
                <w:rFonts w:ascii="Arial" w:eastAsia="Arial" w:hAnsi="Arial" w:cs="Arial"/>
                <w:b/>
                <w:color w:val="000000"/>
                <w:sz w:val="18"/>
                <w:szCs w:val="18"/>
              </w:rPr>
            </w:pPr>
            <w:r w:rsidRPr="00D82702">
              <w:rPr>
                <w:rFonts w:ascii="Arial" w:eastAsia="Arial" w:hAnsi="Arial" w:cs="Arial"/>
                <w:b/>
                <w:color w:val="000000"/>
                <w:sz w:val="18"/>
                <w:szCs w:val="18"/>
              </w:rPr>
              <w:t>16º</w:t>
            </w:r>
          </w:p>
          <w:p w:rsidR="00B54C16" w:rsidRPr="00D82702" w:rsidRDefault="00B54C16" w:rsidP="00E35733">
            <w:pPr>
              <w:spacing w:before="40" w:after="0" w:line="288" w:lineRule="auto"/>
              <w:rPr>
                <w:rFonts w:ascii="Arial Narrow" w:eastAsia="Times New Roman" w:hAnsi="Arial Narrow" w:cs="Times New Roman"/>
                <w:color w:val="000000"/>
                <w:sz w:val="18"/>
                <w:szCs w:val="18"/>
              </w:rPr>
            </w:pPr>
            <w:r w:rsidRPr="00D82702">
              <w:rPr>
                <w:rStyle w:val="Fuentedeprrafopredeter1"/>
                <w:rFonts w:ascii="Arial" w:hAnsi="Arial" w:cs="Arial"/>
                <w:b/>
                <w:color w:val="FF3333"/>
                <w:sz w:val="18"/>
                <w:szCs w:val="18"/>
              </w:rPr>
              <w:t xml:space="preserve">Analiza e interpreta </w:t>
            </w:r>
            <w:r w:rsidRPr="00D82702">
              <w:rPr>
                <w:rStyle w:val="Fuentedeprrafopredeter1"/>
                <w:rFonts w:ascii="Arial" w:hAnsi="Arial" w:cs="Arial"/>
                <w:b/>
                <w:sz w:val="18"/>
                <w:szCs w:val="18"/>
              </w:rPr>
              <w:t xml:space="preserve">a relación da Literatura e as novas tecnoloxías </w:t>
            </w:r>
            <w:r w:rsidRPr="00D82702">
              <w:rPr>
                <w:rStyle w:val="Fuentedeprrafopredeter1"/>
                <w:rFonts w:ascii="Arial" w:hAnsi="Arial" w:cs="Arial"/>
                <w:b/>
                <w:color w:val="000000"/>
                <w:sz w:val="18"/>
                <w:szCs w:val="18"/>
              </w:rPr>
              <w:t xml:space="preserve">e </w:t>
            </w:r>
            <w:r w:rsidRPr="00D82702">
              <w:rPr>
                <w:rStyle w:val="Fuentedeprrafopredeter1"/>
                <w:rFonts w:ascii="Arial" w:hAnsi="Arial" w:cs="Arial"/>
                <w:b/>
                <w:color w:val="0000CC"/>
                <w:sz w:val="18"/>
                <w:szCs w:val="18"/>
              </w:rPr>
              <w:t>é quen de trasladar as súas conclusións a comentarios e artigos de opinión ou á creación dun produto artístico.</w:t>
            </w:r>
          </w:p>
        </w:tc>
        <w:tc>
          <w:tcPr>
            <w:tcW w:w="1984"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LGSXX6.6.1. Analiza e describe as relacións, influencias e producións hibridadas da literatura e as novas tecnoloxías.</w:t>
            </w:r>
          </w:p>
        </w:tc>
        <w:tc>
          <w:tcPr>
            <w:tcW w:w="851" w:type="dxa"/>
            <w:tcBorders>
              <w:top w:val="single" w:sz="6" w:space="0" w:color="667DD1"/>
              <w:left w:val="single" w:sz="6" w:space="0" w:color="667DD1"/>
              <w:bottom w:val="single" w:sz="6" w:space="0" w:color="667DD1"/>
              <w:right w:val="single" w:sz="6" w:space="0" w:color="667DD1"/>
            </w:tcBorders>
            <w:shd w:val="clear" w:color="auto" w:fill="FFFFFF"/>
            <w:tcMar>
              <w:top w:w="79" w:type="dxa"/>
              <w:left w:w="79" w:type="dxa"/>
              <w:bottom w:w="79" w:type="dxa"/>
              <w:right w:w="79" w:type="dxa"/>
            </w:tcMar>
            <w:hideMark/>
          </w:tcPr>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CCL</w:t>
            </w:r>
          </w:p>
          <w:p w:rsidR="00B54C16" w:rsidRPr="00D749AD" w:rsidRDefault="00B54C16" w:rsidP="00E35733">
            <w:pPr>
              <w:spacing w:before="40" w:after="0" w:line="288" w:lineRule="auto"/>
              <w:rPr>
                <w:rFonts w:ascii="Times New Roman" w:eastAsia="Times New Roman" w:hAnsi="Times New Roman" w:cs="Times New Roman"/>
                <w:sz w:val="24"/>
                <w:szCs w:val="24"/>
              </w:rPr>
            </w:pPr>
            <w:r w:rsidRPr="00D749AD">
              <w:rPr>
                <w:rFonts w:ascii="Arial Narrow" w:eastAsia="Times New Roman" w:hAnsi="Arial Narrow" w:cs="Times New Roman"/>
                <w:color w:val="000000"/>
                <w:sz w:val="16"/>
                <w:szCs w:val="16"/>
              </w:rPr>
              <w:t>CCEC</w:t>
            </w:r>
          </w:p>
        </w:tc>
        <w:tc>
          <w:tcPr>
            <w:tcW w:w="1417" w:type="dxa"/>
            <w:vMerge/>
            <w:tcBorders>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c>
          <w:tcPr>
            <w:tcW w:w="1433" w:type="dxa"/>
            <w:vMerge/>
            <w:tcBorders>
              <w:left w:val="single" w:sz="6" w:space="0" w:color="667DD1"/>
              <w:bottom w:val="single" w:sz="6" w:space="0" w:color="667DD1"/>
              <w:right w:val="single" w:sz="6" w:space="0" w:color="667DD1"/>
            </w:tcBorders>
            <w:shd w:val="clear" w:color="auto" w:fill="DEEAF6" w:themeFill="accent1" w:themeFillTint="33"/>
          </w:tcPr>
          <w:p w:rsidR="00B54C16" w:rsidRPr="00D749AD" w:rsidRDefault="00B54C16" w:rsidP="00E35733">
            <w:pPr>
              <w:spacing w:before="40" w:after="0" w:line="288" w:lineRule="auto"/>
              <w:rPr>
                <w:rFonts w:ascii="Arial Narrow" w:eastAsia="Times New Roman" w:hAnsi="Arial Narrow" w:cs="Times New Roman"/>
                <w:color w:val="000000"/>
                <w:sz w:val="16"/>
                <w:szCs w:val="16"/>
              </w:rPr>
            </w:pPr>
          </w:p>
        </w:tc>
      </w:tr>
    </w:tbl>
    <w:p w:rsidR="00C75B5A" w:rsidRPr="00D749AD" w:rsidRDefault="00C75B5A">
      <w:pPr>
        <w:pStyle w:val="Default"/>
        <w:rPr>
          <w:color w:val="00000A"/>
          <w:lang w:val="gl-ES"/>
        </w:rPr>
      </w:pPr>
    </w:p>
    <w:p w:rsidR="00C75B5A" w:rsidRDefault="00C75B5A">
      <w:pPr>
        <w:pStyle w:val="Default"/>
        <w:rPr>
          <w:color w:val="00000A"/>
          <w:lang w:val="gl-ES"/>
        </w:rPr>
      </w:pPr>
    </w:p>
    <w:p w:rsidR="00C75B5A" w:rsidRDefault="00C75B5A">
      <w:pPr>
        <w:pStyle w:val="Default"/>
        <w:rPr>
          <w:color w:val="00000A"/>
          <w:lang w:val="gl-ES"/>
        </w:rPr>
        <w:sectPr w:rsidR="00C75B5A" w:rsidSect="00C64440">
          <w:headerReference w:type="default" r:id="rId27"/>
          <w:footerReference w:type="default" r:id="rId28"/>
          <w:pgSz w:w="16838" w:h="11906"/>
          <w:pgMar w:top="777" w:right="720" w:bottom="777" w:left="720" w:header="720" w:footer="720" w:gutter="0"/>
          <w:cols w:space="720"/>
          <w:formProt w:val="0"/>
          <w:docGrid w:linePitch="299" w:charSpace="-2049"/>
        </w:sectPr>
      </w:pPr>
    </w:p>
    <w:p w:rsidR="00C75B5A" w:rsidRPr="00D82702" w:rsidRDefault="007C418D" w:rsidP="00621CD3">
      <w:pPr>
        <w:pStyle w:val="Ttulo"/>
        <w:numPr>
          <w:ilvl w:val="0"/>
          <w:numId w:val="19"/>
        </w:numPr>
        <w:shd w:val="clear" w:color="auto" w:fill="DBE5F1"/>
        <w:rPr>
          <w:lang w:val="gl-ES"/>
        </w:rPr>
      </w:pPr>
      <w:bookmarkStart w:id="9" w:name="Temporalización"/>
      <w:bookmarkEnd w:id="9"/>
      <w:r w:rsidRPr="00D82702">
        <w:rPr>
          <w:lang w:val="gl-ES"/>
        </w:rPr>
        <w:lastRenderedPageBreak/>
        <w:t>Temporalización</w:t>
      </w:r>
    </w:p>
    <w:p w:rsidR="00C75B5A" w:rsidRDefault="00B54C16" w:rsidP="00903DA0">
      <w:pPr>
        <w:pStyle w:val="Standard"/>
        <w:spacing w:line="360" w:lineRule="auto"/>
        <w:ind w:firstLine="708"/>
        <w:jc w:val="both"/>
      </w:pPr>
      <w:r>
        <w:rPr>
          <w:rStyle w:val="cnulo"/>
          <w:rFonts w:cs="Arial"/>
          <w:color w:val="1F4E79" w:themeColor="accent1" w:themeShade="80"/>
          <w:lang w:val="gl-ES"/>
        </w:rPr>
        <w:t>A</w:t>
      </w:r>
      <w:r w:rsidRPr="00A63758">
        <w:rPr>
          <w:rStyle w:val="cnulo"/>
          <w:rFonts w:cs="Arial"/>
          <w:color w:val="1F4E79" w:themeColor="accent1" w:themeShade="80"/>
          <w:lang w:val="gl-ES"/>
        </w:rPr>
        <w:t xml:space="preserve"> </w:t>
      </w:r>
      <w:hyperlink r:id="rId29" w:history="1">
        <w:r w:rsidRPr="0075222E">
          <w:rPr>
            <w:rStyle w:val="Hipervnculo"/>
            <w:rFonts w:ascii="Arial" w:hAnsi="Arial" w:cs="Arial"/>
            <w:b/>
            <w:iCs/>
          </w:rPr>
          <w:t>ORDE do 15 de xullo</w:t>
        </w:r>
      </w:hyperlink>
      <w:r>
        <w:rPr>
          <w:iCs/>
          <w:color w:val="1F4E79" w:themeColor="accent1" w:themeShade="80"/>
        </w:rPr>
        <w:t xml:space="preserve"> </w:t>
      </w:r>
      <w:r w:rsidR="007C418D">
        <w:rPr>
          <w:rFonts w:ascii="Arial" w:hAnsi="Arial" w:cs="Arial"/>
          <w:color w:val="1F497D"/>
        </w:rPr>
        <w:t xml:space="preserve">distribúe </w:t>
      </w:r>
      <w:r>
        <w:rPr>
          <w:rFonts w:ascii="Arial" w:hAnsi="Arial" w:cs="Arial"/>
          <w:color w:val="1F497D"/>
        </w:rPr>
        <w:t>os contidos para LGSA</w:t>
      </w:r>
      <w:r w:rsidR="007C418D">
        <w:rPr>
          <w:rFonts w:ascii="Arial" w:hAnsi="Arial" w:cs="Arial"/>
          <w:color w:val="1F497D"/>
        </w:rPr>
        <w:t xml:space="preserve"> en </w:t>
      </w:r>
      <w:r>
        <w:rPr>
          <w:rFonts w:ascii="Arial" w:hAnsi="Arial" w:cs="Arial"/>
          <w:color w:val="1F497D"/>
        </w:rPr>
        <w:t>seis</w:t>
      </w:r>
      <w:r w:rsidR="007C418D">
        <w:rPr>
          <w:rFonts w:ascii="Arial" w:hAnsi="Arial" w:cs="Arial"/>
          <w:color w:val="1F497D"/>
        </w:rPr>
        <w:t xml:space="preserve"> bloques, como xa recollemos máis arriba. Á hora de organizar eses contidos e levalos á práctica docente cotiá resulta imprescindíbel que o alumnado encontre sentido ao traballo que debe realizar. Para iniciar o proceso de ensino-aprendizaxe será necesario presentarlle  ao alumnado os contidos que se van traballar, as actividades que se van realizar, os obxectivos que se perseguen e os crit</w:t>
      </w:r>
      <w:r w:rsidR="005A4123">
        <w:rPr>
          <w:rFonts w:ascii="Arial" w:hAnsi="Arial" w:cs="Arial"/>
          <w:color w:val="1F497D"/>
        </w:rPr>
        <w:t>e</w:t>
      </w:r>
      <w:r w:rsidR="007C418D">
        <w:rPr>
          <w:rFonts w:ascii="Arial" w:hAnsi="Arial" w:cs="Arial"/>
          <w:color w:val="1F497D"/>
        </w:rPr>
        <w:t>rios de avaliación d</w:t>
      </w:r>
      <w:r>
        <w:rPr>
          <w:rFonts w:ascii="Arial" w:hAnsi="Arial" w:cs="Arial"/>
          <w:color w:val="1F497D"/>
        </w:rPr>
        <w:t>os</w:t>
      </w:r>
      <w:r w:rsidR="007C418D">
        <w:rPr>
          <w:rFonts w:ascii="Arial" w:hAnsi="Arial" w:cs="Arial"/>
          <w:color w:val="1F497D"/>
        </w:rPr>
        <w:t xml:space="preserve"> que se servirá a persoa docente. Isto levarase a cabo a través das </w:t>
      </w:r>
      <w:r w:rsidR="007C418D">
        <w:rPr>
          <w:rFonts w:ascii="Arial" w:hAnsi="Arial" w:cs="Arial"/>
          <w:b/>
          <w:color w:val="1F497D"/>
        </w:rPr>
        <w:t>Programacións de Aula</w:t>
      </w:r>
      <w:r w:rsidR="007C418D">
        <w:rPr>
          <w:rFonts w:ascii="Arial" w:hAnsi="Arial" w:cs="Arial"/>
          <w:color w:val="1F497D"/>
        </w:rPr>
        <w:t>, que serán entregadas ao alumnado no inicio de cada trimestre.</w:t>
      </w:r>
    </w:p>
    <w:p w:rsidR="00B54C16" w:rsidRDefault="007C418D" w:rsidP="0075222E">
      <w:pPr>
        <w:pStyle w:val="Standard"/>
        <w:spacing w:line="360" w:lineRule="auto"/>
        <w:jc w:val="both"/>
        <w:rPr>
          <w:rFonts w:ascii="Arial" w:hAnsi="Arial" w:cs="Arial"/>
          <w:color w:val="1F497D"/>
        </w:rPr>
      </w:pPr>
      <w:r>
        <w:rPr>
          <w:rFonts w:ascii="Arial" w:hAnsi="Arial" w:cs="Arial"/>
          <w:color w:val="1F497D"/>
        </w:rPr>
        <w:tab/>
      </w:r>
    </w:p>
    <w:p w:rsidR="00C75B5A" w:rsidRDefault="007C418D">
      <w:pPr>
        <w:pStyle w:val="Ttulo"/>
        <w:shd w:val="clear" w:color="auto" w:fill="DBE5F1"/>
        <w:jc w:val="center"/>
        <w:rPr>
          <w:color w:val="1F497D"/>
        </w:rPr>
      </w:pPr>
      <w:bookmarkStart w:id="10" w:name="ProgramaAula1º"/>
      <w:bookmarkEnd w:id="10"/>
      <w:r>
        <w:rPr>
          <w:color w:val="1F497D"/>
        </w:rPr>
        <w:t xml:space="preserve">Programa de Aula 1º </w:t>
      </w:r>
      <w:r w:rsidRPr="00B54C16">
        <w:rPr>
          <w:color w:val="1F497D"/>
          <w:lang w:val="gl-ES"/>
        </w:rPr>
        <w:t>trimestre</w:t>
      </w:r>
    </w:p>
    <w:p w:rsidR="00810743" w:rsidRDefault="00810743" w:rsidP="00810743">
      <w:pPr>
        <w:pStyle w:val="Standard"/>
        <w:spacing w:before="240" w:after="240" w:line="276" w:lineRule="auto"/>
        <w:rPr>
          <w:rFonts w:ascii="Arial" w:hAnsi="Arial" w:cs="Arial"/>
          <w:b/>
          <w:bCs/>
        </w:rPr>
      </w:pPr>
      <w:r>
        <w:rPr>
          <w:rFonts w:ascii="Arial" w:hAnsi="Arial" w:cs="Arial"/>
          <w:b/>
          <w:bCs/>
        </w:rPr>
        <w:t>OBXECTIVOS:</w:t>
      </w:r>
    </w:p>
    <w:p w:rsidR="00810743" w:rsidRDefault="00810743" w:rsidP="007B06DF">
      <w:pPr>
        <w:pStyle w:val="Standard"/>
        <w:numPr>
          <w:ilvl w:val="0"/>
          <w:numId w:val="42"/>
        </w:numPr>
        <w:autoSpaceDN w:val="0"/>
        <w:spacing w:line="360" w:lineRule="auto"/>
        <w:textAlignment w:val="auto"/>
        <w:rPr>
          <w:rFonts w:ascii="Arial" w:hAnsi="Arial" w:cs="Arial"/>
        </w:rPr>
      </w:pPr>
      <w:r>
        <w:rPr>
          <w:rFonts w:ascii="Arial" w:hAnsi="Arial" w:cs="Arial"/>
        </w:rPr>
        <w:t>Ampliar o coñecemento da cultura da comunidade da cal forma parte o alumnado.</w:t>
      </w:r>
    </w:p>
    <w:p w:rsidR="00810743" w:rsidRDefault="00810743" w:rsidP="007B06DF">
      <w:pPr>
        <w:pStyle w:val="Standard"/>
        <w:numPr>
          <w:ilvl w:val="0"/>
          <w:numId w:val="42"/>
        </w:numPr>
        <w:autoSpaceDN w:val="0"/>
        <w:spacing w:line="360" w:lineRule="auto"/>
        <w:textAlignment w:val="auto"/>
        <w:rPr>
          <w:rFonts w:ascii="Arial" w:hAnsi="Arial" w:cs="Arial"/>
        </w:rPr>
      </w:pPr>
      <w:r>
        <w:rPr>
          <w:rFonts w:ascii="Arial" w:hAnsi="Arial" w:cs="Arial"/>
        </w:rPr>
        <w:t>Aumentar o coñecemento do mundo.</w:t>
      </w:r>
    </w:p>
    <w:p w:rsidR="00810743" w:rsidRDefault="00810743" w:rsidP="007B06DF">
      <w:pPr>
        <w:pStyle w:val="Standard"/>
        <w:numPr>
          <w:ilvl w:val="0"/>
          <w:numId w:val="42"/>
        </w:numPr>
        <w:autoSpaceDN w:val="0"/>
        <w:spacing w:line="360" w:lineRule="auto"/>
        <w:textAlignment w:val="auto"/>
        <w:rPr>
          <w:rFonts w:ascii="Arial" w:hAnsi="Arial" w:cs="Arial"/>
        </w:rPr>
      </w:pPr>
      <w:r>
        <w:rPr>
          <w:rFonts w:ascii="Arial" w:hAnsi="Arial" w:cs="Arial"/>
        </w:rPr>
        <w:t>Analizar de forma crítica a realidade.</w:t>
      </w:r>
    </w:p>
    <w:p w:rsidR="00810743" w:rsidRDefault="00810743" w:rsidP="007B06DF">
      <w:pPr>
        <w:pStyle w:val="Standard"/>
        <w:numPr>
          <w:ilvl w:val="0"/>
          <w:numId w:val="42"/>
        </w:numPr>
        <w:autoSpaceDN w:val="0"/>
        <w:spacing w:line="360" w:lineRule="auto"/>
        <w:textAlignment w:val="auto"/>
        <w:rPr>
          <w:rFonts w:ascii="Arial" w:hAnsi="Arial" w:cs="Arial"/>
        </w:rPr>
      </w:pPr>
      <w:r>
        <w:rPr>
          <w:rFonts w:ascii="Arial" w:hAnsi="Arial" w:cs="Arial"/>
        </w:rPr>
        <w:t>Mellorar as posibilidades comunicativas e estéticas do alumnado.</w:t>
      </w:r>
    </w:p>
    <w:p w:rsidR="00810743" w:rsidRDefault="00810743" w:rsidP="007B06DF">
      <w:pPr>
        <w:pStyle w:val="Standard"/>
        <w:numPr>
          <w:ilvl w:val="0"/>
          <w:numId w:val="42"/>
        </w:numPr>
        <w:autoSpaceDN w:val="0"/>
        <w:spacing w:line="360" w:lineRule="auto"/>
        <w:textAlignment w:val="auto"/>
        <w:rPr>
          <w:rFonts w:ascii="Arial" w:hAnsi="Arial" w:cs="Arial"/>
        </w:rPr>
      </w:pPr>
      <w:r>
        <w:rPr>
          <w:rFonts w:ascii="Arial" w:hAnsi="Arial" w:cs="Arial"/>
        </w:rPr>
        <w:t>Afondar na formación literaria do alumnado.</w:t>
      </w:r>
    </w:p>
    <w:p w:rsidR="00810743" w:rsidRDefault="00810743" w:rsidP="00810743">
      <w:pPr>
        <w:pStyle w:val="Standard"/>
        <w:spacing w:before="240" w:after="240" w:line="276" w:lineRule="auto"/>
        <w:rPr>
          <w:rFonts w:ascii="Arial" w:hAnsi="Arial" w:cs="Arial"/>
          <w:b/>
          <w:bCs/>
        </w:rPr>
      </w:pPr>
      <w:r>
        <w:rPr>
          <w:rFonts w:ascii="Arial" w:hAnsi="Arial" w:cs="Arial"/>
          <w:b/>
          <w:bCs/>
        </w:rPr>
        <w:t>CONTIDOS:</w:t>
      </w:r>
    </w:p>
    <w:p w:rsidR="00810743" w:rsidRDefault="00810743" w:rsidP="00810743">
      <w:pPr>
        <w:pStyle w:val="Standard"/>
        <w:spacing w:line="360" w:lineRule="auto"/>
        <w:ind w:firstLine="360"/>
        <w:rPr>
          <w:rFonts w:ascii="Arial" w:hAnsi="Arial" w:cs="Arial"/>
        </w:rPr>
      </w:pPr>
      <w:r>
        <w:rPr>
          <w:rFonts w:ascii="Arial" w:hAnsi="Arial" w:cs="Arial"/>
        </w:rPr>
        <w:t>INTRODUCIÓN</w:t>
      </w:r>
    </w:p>
    <w:p w:rsidR="00810743" w:rsidRDefault="00810743" w:rsidP="007B06DF">
      <w:pPr>
        <w:pStyle w:val="Standard"/>
        <w:numPr>
          <w:ilvl w:val="0"/>
          <w:numId w:val="43"/>
        </w:numPr>
        <w:autoSpaceDN w:val="0"/>
        <w:spacing w:line="360" w:lineRule="auto"/>
        <w:textAlignment w:val="auto"/>
        <w:rPr>
          <w:rFonts w:ascii="Arial" w:hAnsi="Arial" w:cs="Arial"/>
        </w:rPr>
      </w:pPr>
      <w:r>
        <w:rPr>
          <w:rFonts w:ascii="Arial" w:hAnsi="Arial" w:cs="Arial"/>
        </w:rPr>
        <w:t>Visión xeral da creación literaria. Que é a literatura?</w:t>
      </w:r>
    </w:p>
    <w:p w:rsidR="00810743" w:rsidRDefault="00810743" w:rsidP="00810743">
      <w:pPr>
        <w:pStyle w:val="Standard"/>
        <w:spacing w:line="360" w:lineRule="auto"/>
        <w:ind w:firstLine="360"/>
        <w:rPr>
          <w:rFonts w:ascii="Arial" w:hAnsi="Arial" w:cs="Arial"/>
        </w:rPr>
      </w:pPr>
      <w:r>
        <w:rPr>
          <w:rFonts w:ascii="Arial" w:hAnsi="Arial" w:cs="Arial"/>
        </w:rPr>
        <w:t>BLOQUE I. ASPECTOS COMÚNS</w:t>
      </w:r>
    </w:p>
    <w:p w:rsidR="00810743" w:rsidRDefault="00810743" w:rsidP="007B06DF">
      <w:pPr>
        <w:pStyle w:val="Standard"/>
        <w:numPr>
          <w:ilvl w:val="0"/>
          <w:numId w:val="43"/>
        </w:numPr>
        <w:autoSpaceDN w:val="0"/>
        <w:spacing w:line="360" w:lineRule="auto"/>
        <w:textAlignment w:val="auto"/>
        <w:rPr>
          <w:rFonts w:ascii="Arial" w:hAnsi="Arial" w:cs="Arial"/>
        </w:rPr>
      </w:pPr>
      <w:r>
        <w:rPr>
          <w:rFonts w:ascii="Arial" w:hAnsi="Arial" w:cs="Arial"/>
        </w:rPr>
        <w:t>Mellora na utilización de técnicas, habilidades e estratexias que axudarán na análise, na investigación, no desenvolvemento do xuízo crítico e na reutilización da información.</w:t>
      </w:r>
    </w:p>
    <w:p w:rsidR="00810743" w:rsidRDefault="00810743" w:rsidP="00810743">
      <w:pPr>
        <w:pStyle w:val="Standard"/>
        <w:spacing w:line="360" w:lineRule="auto"/>
        <w:ind w:firstLine="360"/>
        <w:rPr>
          <w:rFonts w:ascii="Arial" w:hAnsi="Arial" w:cs="Arial"/>
        </w:rPr>
      </w:pPr>
      <w:r>
        <w:rPr>
          <w:rFonts w:ascii="Arial" w:hAnsi="Arial" w:cs="Arial"/>
        </w:rPr>
        <w:t>BLOQUE II. III. IV.V. NARRATIVA, POESÍA, TEATRO, ENSAIO.</w:t>
      </w:r>
    </w:p>
    <w:p w:rsidR="00810743" w:rsidRDefault="00810743" w:rsidP="007B06DF">
      <w:pPr>
        <w:pStyle w:val="Standard"/>
        <w:numPr>
          <w:ilvl w:val="0"/>
          <w:numId w:val="43"/>
        </w:numPr>
        <w:autoSpaceDN w:val="0"/>
        <w:spacing w:line="360" w:lineRule="auto"/>
        <w:textAlignment w:val="auto"/>
        <w:rPr>
          <w:rFonts w:ascii="Arial" w:hAnsi="Arial" w:cs="Arial"/>
        </w:rPr>
      </w:pPr>
      <w:r>
        <w:rPr>
          <w:rFonts w:ascii="Arial" w:hAnsi="Arial" w:cs="Arial"/>
        </w:rPr>
        <w:t xml:space="preserve">A literatura do 1º terzo do século XX. </w:t>
      </w:r>
    </w:p>
    <w:p w:rsidR="00810743" w:rsidRDefault="00810743" w:rsidP="00810743">
      <w:pPr>
        <w:pStyle w:val="Standard"/>
        <w:spacing w:line="360" w:lineRule="auto"/>
        <w:ind w:firstLine="360"/>
        <w:rPr>
          <w:rFonts w:ascii="Arial" w:hAnsi="Arial" w:cs="Arial"/>
        </w:rPr>
      </w:pPr>
      <w:r>
        <w:rPr>
          <w:rFonts w:ascii="Arial" w:hAnsi="Arial" w:cs="Arial"/>
        </w:rPr>
        <w:t>BLOQUE VI. A LITERATURA E OUTRAS ARTES</w:t>
      </w:r>
    </w:p>
    <w:p w:rsidR="00810743" w:rsidRDefault="00810743" w:rsidP="007B06DF">
      <w:pPr>
        <w:pStyle w:val="Standard"/>
        <w:numPr>
          <w:ilvl w:val="0"/>
          <w:numId w:val="43"/>
        </w:numPr>
        <w:autoSpaceDN w:val="0"/>
        <w:spacing w:line="360" w:lineRule="auto"/>
        <w:textAlignment w:val="auto"/>
        <w:rPr>
          <w:rFonts w:ascii="Arial" w:hAnsi="Arial" w:cs="Arial"/>
        </w:rPr>
      </w:pPr>
      <w:r>
        <w:rPr>
          <w:rFonts w:ascii="Arial" w:hAnsi="Arial" w:cs="Arial"/>
        </w:rPr>
        <w:t>As manifestacións artísticas do 1º terzo do século XX. As vangardas.</w:t>
      </w:r>
    </w:p>
    <w:p w:rsidR="00810743" w:rsidRDefault="00810743" w:rsidP="007B06DF">
      <w:pPr>
        <w:pStyle w:val="Standard"/>
        <w:numPr>
          <w:ilvl w:val="0"/>
          <w:numId w:val="43"/>
        </w:numPr>
        <w:autoSpaceDN w:val="0"/>
        <w:spacing w:line="360" w:lineRule="auto"/>
        <w:textAlignment w:val="auto"/>
        <w:rPr>
          <w:rFonts w:ascii="Arial" w:hAnsi="Arial" w:cs="Arial"/>
        </w:rPr>
      </w:pPr>
      <w:r>
        <w:rPr>
          <w:rFonts w:ascii="Arial" w:hAnsi="Arial" w:cs="Arial"/>
        </w:rPr>
        <w:lastRenderedPageBreak/>
        <w:t xml:space="preserve">Cinema galego. </w:t>
      </w:r>
      <w:r w:rsidRPr="00D265CA">
        <w:rPr>
          <w:rFonts w:ascii="Arial" w:hAnsi="Arial" w:cs="Arial"/>
          <w:b/>
          <w:i/>
        </w:rPr>
        <w:t>Mamasunción</w:t>
      </w:r>
      <w:r>
        <w:rPr>
          <w:rFonts w:ascii="Arial" w:hAnsi="Arial" w:cs="Arial"/>
        </w:rPr>
        <w:t xml:space="preserve"> e o cinema de Chano Piñeiro.</w:t>
      </w:r>
    </w:p>
    <w:p w:rsidR="00810743" w:rsidRDefault="00810743" w:rsidP="00810743">
      <w:pPr>
        <w:pStyle w:val="Standard"/>
        <w:spacing w:before="240" w:after="240" w:line="276" w:lineRule="auto"/>
        <w:rPr>
          <w:rFonts w:ascii="Arial" w:hAnsi="Arial" w:cs="Arial"/>
          <w:b/>
          <w:bCs/>
        </w:rPr>
      </w:pPr>
      <w:r>
        <w:rPr>
          <w:rFonts w:ascii="Arial" w:hAnsi="Arial" w:cs="Arial"/>
          <w:b/>
          <w:bCs/>
        </w:rPr>
        <w:t>ACTIVIDADES:</w:t>
      </w:r>
    </w:p>
    <w:p w:rsidR="00810743" w:rsidRDefault="00810743" w:rsidP="007B06DF">
      <w:pPr>
        <w:pStyle w:val="Standard"/>
        <w:numPr>
          <w:ilvl w:val="0"/>
          <w:numId w:val="44"/>
        </w:numPr>
        <w:autoSpaceDN w:val="0"/>
        <w:spacing w:line="360" w:lineRule="auto"/>
        <w:textAlignment w:val="auto"/>
        <w:rPr>
          <w:rFonts w:ascii="Arial" w:hAnsi="Arial" w:cs="Arial"/>
        </w:rPr>
      </w:pPr>
      <w:r>
        <w:rPr>
          <w:rFonts w:ascii="Arial" w:hAnsi="Arial" w:cs="Arial"/>
        </w:rPr>
        <w:t>A lectura será actividade fundamental nesta materia. (LECTURAS)</w:t>
      </w:r>
    </w:p>
    <w:p w:rsidR="00810743" w:rsidRDefault="00810743" w:rsidP="007B06DF">
      <w:pPr>
        <w:pStyle w:val="Standard"/>
        <w:numPr>
          <w:ilvl w:val="0"/>
          <w:numId w:val="44"/>
        </w:numPr>
        <w:autoSpaceDN w:val="0"/>
        <w:spacing w:line="360" w:lineRule="auto"/>
        <w:textAlignment w:val="auto"/>
        <w:rPr>
          <w:rFonts w:ascii="Arial" w:hAnsi="Arial" w:cs="Arial"/>
        </w:rPr>
      </w:pPr>
      <w:r>
        <w:rPr>
          <w:rFonts w:ascii="Arial" w:hAnsi="Arial" w:cs="Arial"/>
        </w:rPr>
        <w:t>Comprender, explicar, analizar, interpretar e valorar a obra literaria. (PRODUCIÓNS TEXTUAIS)</w:t>
      </w:r>
    </w:p>
    <w:p w:rsidR="00810743" w:rsidRDefault="00810743" w:rsidP="007B06DF">
      <w:pPr>
        <w:pStyle w:val="Standard"/>
        <w:numPr>
          <w:ilvl w:val="0"/>
          <w:numId w:val="44"/>
        </w:numPr>
        <w:autoSpaceDN w:val="0"/>
        <w:spacing w:line="360" w:lineRule="auto"/>
        <w:textAlignment w:val="auto"/>
        <w:rPr>
          <w:rFonts w:ascii="Arial" w:hAnsi="Arial" w:cs="Arial"/>
        </w:rPr>
      </w:pPr>
      <w:r>
        <w:rPr>
          <w:rFonts w:ascii="Arial" w:hAnsi="Arial" w:cs="Arial"/>
        </w:rPr>
        <w:t>Traballo da aula que se fomente o espírito crítico, a escoita e o respecto polas distintas ideas e opinións sobre unha obra, a autoría ou un tema. Para que sexan quen de expor as súas opinións de xeito argumentado e de captar e aceptar as opinións das outras persoas. (INTERVENCIÓNS, COLOQUIOS, DEBATES)</w:t>
      </w:r>
    </w:p>
    <w:p w:rsidR="00810743" w:rsidRDefault="00810743" w:rsidP="007B06DF">
      <w:pPr>
        <w:pStyle w:val="Standard"/>
        <w:numPr>
          <w:ilvl w:val="0"/>
          <w:numId w:val="44"/>
        </w:numPr>
        <w:autoSpaceDN w:val="0"/>
        <w:spacing w:line="360" w:lineRule="auto"/>
        <w:textAlignment w:val="auto"/>
        <w:rPr>
          <w:rFonts w:ascii="Arial" w:hAnsi="Arial" w:cs="Arial"/>
        </w:rPr>
      </w:pPr>
      <w:r>
        <w:rPr>
          <w:rFonts w:ascii="Arial" w:hAnsi="Arial" w:cs="Arial"/>
        </w:rPr>
        <w:t>Elaborar traballos de investigación arredor de obras e autores/as contextualizados nunha época determinada. (TRABALLOS DE INVESTIGACIÓN arredor das LECTURAS)</w:t>
      </w:r>
    </w:p>
    <w:p w:rsidR="00810743" w:rsidRPr="008A1FFD" w:rsidRDefault="00810743" w:rsidP="00810743">
      <w:pPr>
        <w:pStyle w:val="Standard"/>
        <w:spacing w:before="240" w:after="240" w:line="360" w:lineRule="auto"/>
        <w:rPr>
          <w:rFonts w:ascii="Arial" w:hAnsi="Arial" w:cs="Arial"/>
          <w:b/>
          <w:bCs/>
        </w:rPr>
      </w:pPr>
      <w:r>
        <w:rPr>
          <w:rFonts w:ascii="Arial" w:hAnsi="Arial" w:cs="Arial"/>
          <w:b/>
          <w:bCs/>
        </w:rPr>
        <w:t>CRITERIOS DE CUALIFICACIÓN:</w:t>
      </w:r>
    </w:p>
    <w:p w:rsidR="00810743" w:rsidRDefault="00810743" w:rsidP="007B06DF">
      <w:pPr>
        <w:pStyle w:val="Standard"/>
        <w:numPr>
          <w:ilvl w:val="0"/>
          <w:numId w:val="45"/>
        </w:numPr>
        <w:autoSpaceDN w:val="0"/>
        <w:spacing w:line="360" w:lineRule="auto"/>
        <w:textAlignment w:val="auto"/>
        <w:rPr>
          <w:rFonts w:ascii="Arial" w:hAnsi="Arial" w:cs="Arial"/>
        </w:rPr>
      </w:pPr>
      <w:r>
        <w:rPr>
          <w:rFonts w:ascii="Arial" w:hAnsi="Arial" w:cs="Arial"/>
        </w:rPr>
        <w:t>INTERVENCIÓNS NA AULA (20%)</w:t>
      </w:r>
    </w:p>
    <w:p w:rsidR="00810743" w:rsidRDefault="00810743" w:rsidP="007B06DF">
      <w:pPr>
        <w:pStyle w:val="Standard"/>
        <w:numPr>
          <w:ilvl w:val="0"/>
          <w:numId w:val="45"/>
        </w:numPr>
        <w:autoSpaceDN w:val="0"/>
        <w:spacing w:line="360" w:lineRule="auto"/>
        <w:textAlignment w:val="auto"/>
        <w:rPr>
          <w:rFonts w:ascii="Arial" w:hAnsi="Arial" w:cs="Arial"/>
        </w:rPr>
      </w:pPr>
      <w:r>
        <w:rPr>
          <w:rFonts w:ascii="Arial" w:hAnsi="Arial" w:cs="Arial"/>
        </w:rPr>
        <w:t>PRODUCIÓNS TEXTUAIS (40%)</w:t>
      </w:r>
    </w:p>
    <w:p w:rsidR="00810743" w:rsidRDefault="00810743" w:rsidP="007B06DF">
      <w:pPr>
        <w:pStyle w:val="Standard"/>
        <w:numPr>
          <w:ilvl w:val="0"/>
          <w:numId w:val="45"/>
        </w:numPr>
        <w:autoSpaceDN w:val="0"/>
        <w:spacing w:line="360" w:lineRule="auto"/>
        <w:textAlignment w:val="auto"/>
        <w:rPr>
          <w:rFonts w:ascii="Arial" w:hAnsi="Arial" w:cs="Arial"/>
        </w:rPr>
      </w:pPr>
      <w:r>
        <w:rPr>
          <w:rFonts w:ascii="Arial" w:hAnsi="Arial" w:cs="Arial"/>
        </w:rPr>
        <w:t>TRABALLO ARREDOR DUNHA LECTURA (40%)</w:t>
      </w:r>
    </w:p>
    <w:p w:rsidR="00810743" w:rsidRDefault="00810743" w:rsidP="007B06DF">
      <w:pPr>
        <w:pStyle w:val="Standard"/>
        <w:numPr>
          <w:ilvl w:val="0"/>
          <w:numId w:val="45"/>
        </w:numPr>
        <w:autoSpaceDN w:val="0"/>
        <w:spacing w:line="360" w:lineRule="auto"/>
        <w:textAlignment w:val="auto"/>
        <w:rPr>
          <w:rFonts w:ascii="Arial" w:hAnsi="Arial" w:cs="Arial"/>
        </w:rPr>
      </w:pPr>
      <w:r>
        <w:rPr>
          <w:rFonts w:ascii="Arial" w:hAnsi="Arial" w:cs="Arial"/>
        </w:rPr>
        <w:t>TAREFAS VOLUNTARIAS (poderá</w:t>
      </w:r>
      <w:r w:rsidR="00BC3053">
        <w:rPr>
          <w:rFonts w:ascii="Arial" w:hAnsi="Arial" w:cs="Arial"/>
        </w:rPr>
        <w:t>n</w:t>
      </w:r>
      <w:r>
        <w:rPr>
          <w:rFonts w:ascii="Arial" w:hAnsi="Arial" w:cs="Arial"/>
        </w:rPr>
        <w:t xml:space="preserve"> sumar até 3 puntos)</w:t>
      </w:r>
    </w:p>
    <w:p w:rsidR="00810743" w:rsidRPr="008A1FFD" w:rsidRDefault="00810743" w:rsidP="00810743">
      <w:pPr>
        <w:pStyle w:val="Standard"/>
        <w:shd w:val="clear" w:color="auto" w:fill="DEEAF6" w:themeFill="accent1" w:themeFillTint="33"/>
        <w:spacing w:before="240" w:line="276" w:lineRule="auto"/>
        <w:rPr>
          <w:rFonts w:ascii="Arial" w:hAnsi="Arial" w:cs="Arial"/>
          <w:b/>
        </w:rPr>
      </w:pPr>
      <w:r w:rsidRPr="008A1FFD">
        <w:rPr>
          <w:rFonts w:ascii="Arial" w:hAnsi="Arial" w:cs="Arial"/>
          <w:b/>
        </w:rPr>
        <w:t>PRODUCIÓNS TEXTUAIS (</w:t>
      </w:r>
      <w:r>
        <w:rPr>
          <w:rFonts w:ascii="Arial" w:hAnsi="Arial" w:cs="Arial"/>
          <w:b/>
        </w:rPr>
        <w:t>4</w:t>
      </w:r>
      <w:r w:rsidRPr="008A1FFD">
        <w:rPr>
          <w:rFonts w:ascii="Arial" w:hAnsi="Arial" w:cs="Arial"/>
          <w:b/>
        </w:rPr>
        <w:t>0%)</w:t>
      </w:r>
    </w:p>
    <w:p w:rsidR="00810743" w:rsidRDefault="00810743" w:rsidP="007B06DF">
      <w:pPr>
        <w:pStyle w:val="Standard"/>
        <w:numPr>
          <w:ilvl w:val="0"/>
          <w:numId w:val="46"/>
        </w:numPr>
        <w:autoSpaceDN w:val="0"/>
        <w:spacing w:before="240" w:after="240" w:line="360" w:lineRule="auto"/>
        <w:textAlignment w:val="auto"/>
        <w:rPr>
          <w:rFonts w:ascii="Arial" w:hAnsi="Arial" w:cs="Arial"/>
        </w:rPr>
      </w:pPr>
      <w:r>
        <w:rPr>
          <w:rFonts w:ascii="Arial" w:hAnsi="Arial" w:cs="Arial"/>
        </w:rPr>
        <w:t>O alumnado elaborará como mínimo 4 textos de distinta tipoloxía cada trimestre, que terán os seguintes</w:t>
      </w:r>
      <w:r>
        <w:rPr>
          <w:rFonts w:ascii="Arial" w:hAnsi="Arial" w:cs="Arial"/>
          <w:b/>
          <w:bCs/>
        </w:rPr>
        <w:t xml:space="preserve"> criterios de cualificación</w:t>
      </w:r>
      <w:r>
        <w:rPr>
          <w:rFonts w:ascii="Arial" w:hAnsi="Arial" w:cs="Arial"/>
        </w:rPr>
        <w:t>:</w:t>
      </w:r>
    </w:p>
    <w:p w:rsidR="00810743" w:rsidRDefault="00810743"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Comentario Crítico (10%)</w:t>
      </w:r>
    </w:p>
    <w:p w:rsidR="00810743" w:rsidRDefault="00810743"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Artigo de opinión (10%)</w:t>
      </w:r>
    </w:p>
    <w:p w:rsidR="00810743" w:rsidRDefault="00810743"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Comentario narrativo (10%)</w:t>
      </w:r>
    </w:p>
    <w:p w:rsidR="00810743" w:rsidRPr="008A1FFD" w:rsidRDefault="00810743"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Comentario poético (10%)</w:t>
      </w:r>
    </w:p>
    <w:p w:rsidR="00810743" w:rsidRDefault="00810743" w:rsidP="007B06DF">
      <w:pPr>
        <w:pStyle w:val="Standard"/>
        <w:numPr>
          <w:ilvl w:val="0"/>
          <w:numId w:val="46"/>
        </w:numPr>
        <w:autoSpaceDN w:val="0"/>
        <w:spacing w:before="240" w:line="360" w:lineRule="auto"/>
        <w:textAlignment w:val="auto"/>
        <w:rPr>
          <w:rFonts w:ascii="Arial" w:hAnsi="Arial" w:cs="Arial"/>
        </w:rPr>
      </w:pPr>
      <w:r>
        <w:rPr>
          <w:rFonts w:ascii="Arial" w:hAnsi="Arial" w:cs="Arial"/>
        </w:rPr>
        <w:t xml:space="preserve">Os </w:t>
      </w:r>
      <w:r>
        <w:rPr>
          <w:rFonts w:ascii="Arial" w:hAnsi="Arial" w:cs="Arial"/>
          <w:b/>
          <w:bCs/>
        </w:rPr>
        <w:t>criterios de corrección</w:t>
      </w:r>
      <w:r>
        <w:rPr>
          <w:rFonts w:ascii="Arial" w:hAnsi="Arial" w:cs="Arial"/>
        </w:rPr>
        <w:t xml:space="preserve"> deses textos</w:t>
      </w:r>
      <w:r w:rsidR="00787C47">
        <w:rPr>
          <w:rFonts w:ascii="Arial" w:hAnsi="Arial" w:cs="Arial"/>
        </w:rPr>
        <w:t xml:space="preserve">, ademais dunha </w:t>
      </w:r>
      <w:r w:rsidR="00787C47" w:rsidRPr="00787C47">
        <w:rPr>
          <w:rFonts w:ascii="Arial" w:hAnsi="Arial" w:cs="Arial"/>
          <w:b/>
        </w:rPr>
        <w:t>adecuada presentación</w:t>
      </w:r>
      <w:r w:rsidR="00787C47">
        <w:rPr>
          <w:rFonts w:ascii="Arial" w:hAnsi="Arial" w:cs="Arial"/>
        </w:rPr>
        <w:t>,</w:t>
      </w:r>
      <w:r>
        <w:rPr>
          <w:rFonts w:ascii="Arial" w:hAnsi="Arial" w:cs="Arial"/>
        </w:rPr>
        <w:t xml:space="preserve"> serán:</w:t>
      </w:r>
    </w:p>
    <w:p w:rsidR="00810743" w:rsidRDefault="00810743" w:rsidP="007B06DF">
      <w:pPr>
        <w:pStyle w:val="Standard"/>
        <w:numPr>
          <w:ilvl w:val="1"/>
          <w:numId w:val="46"/>
        </w:numPr>
        <w:autoSpaceDN w:val="0"/>
        <w:spacing w:before="240" w:line="360" w:lineRule="auto"/>
        <w:textAlignment w:val="auto"/>
        <w:rPr>
          <w:rFonts w:ascii="Arial" w:hAnsi="Arial" w:cs="Arial"/>
        </w:rPr>
      </w:pPr>
      <w:r>
        <w:rPr>
          <w:rFonts w:ascii="Arial" w:hAnsi="Arial" w:cs="Arial"/>
        </w:rPr>
        <w:t>Expresión:</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Corrección ortográfica</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lastRenderedPageBreak/>
        <w:t>Corrección gramatical</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Respecto polas propiedades textuais</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Respecto pola estrutura segundo a tipoloxía textual</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Uso dun léxico rico e apropiado</w:t>
      </w:r>
    </w:p>
    <w:p w:rsidR="00810743" w:rsidRDefault="00810743" w:rsidP="007B06DF">
      <w:pPr>
        <w:pStyle w:val="Standard"/>
        <w:numPr>
          <w:ilvl w:val="1"/>
          <w:numId w:val="46"/>
        </w:numPr>
        <w:autoSpaceDN w:val="0"/>
        <w:spacing w:before="240" w:line="360" w:lineRule="auto"/>
        <w:textAlignment w:val="auto"/>
        <w:rPr>
          <w:rFonts w:ascii="Arial" w:hAnsi="Arial" w:cs="Arial"/>
        </w:rPr>
      </w:pPr>
      <w:r>
        <w:rPr>
          <w:rFonts w:ascii="Arial" w:hAnsi="Arial" w:cs="Arial"/>
        </w:rPr>
        <w:t>Contidos:</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Centrados no texto que se está a comentar</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Uso de argumentos ben desenvolvidos</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Manifestación dun pensamento critico e do coñecemento da propia realidade</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Ausencia de oratoria vacía</w:t>
      </w:r>
    </w:p>
    <w:p w:rsidR="00810743" w:rsidRDefault="00810743" w:rsidP="007B06DF">
      <w:pPr>
        <w:pStyle w:val="Standard"/>
        <w:numPr>
          <w:ilvl w:val="2"/>
          <w:numId w:val="46"/>
        </w:numPr>
        <w:autoSpaceDN w:val="0"/>
        <w:spacing w:line="360" w:lineRule="auto"/>
        <w:textAlignment w:val="auto"/>
        <w:rPr>
          <w:rFonts w:ascii="Arial" w:hAnsi="Arial" w:cs="Arial"/>
        </w:rPr>
      </w:pPr>
      <w:r>
        <w:rPr>
          <w:rFonts w:ascii="Arial" w:hAnsi="Arial" w:cs="Arial"/>
        </w:rPr>
        <w:t>Uso dun estilo que demostre o coñecemento de recursos literarios</w:t>
      </w:r>
    </w:p>
    <w:p w:rsidR="00810743" w:rsidRPr="008A1FFD" w:rsidRDefault="00810743" w:rsidP="00810743">
      <w:pPr>
        <w:pStyle w:val="Standard"/>
        <w:shd w:val="clear" w:color="auto" w:fill="DEEAF6" w:themeFill="accent1" w:themeFillTint="33"/>
        <w:spacing w:before="240" w:line="276" w:lineRule="auto"/>
        <w:rPr>
          <w:rFonts w:ascii="Arial" w:hAnsi="Arial" w:cs="Arial"/>
          <w:b/>
        </w:rPr>
      </w:pPr>
      <w:r w:rsidRPr="008A1FFD">
        <w:rPr>
          <w:rFonts w:ascii="Arial" w:hAnsi="Arial" w:cs="Arial"/>
          <w:b/>
        </w:rPr>
        <w:t>TRABALLO ARREDOR DUNHA LECTURA (40%)</w:t>
      </w:r>
    </w:p>
    <w:p w:rsidR="00810743" w:rsidRDefault="00810743" w:rsidP="007B06DF">
      <w:pPr>
        <w:pStyle w:val="Standard"/>
        <w:numPr>
          <w:ilvl w:val="0"/>
          <w:numId w:val="47"/>
        </w:numPr>
        <w:autoSpaceDN w:val="0"/>
        <w:spacing w:before="240" w:line="360" w:lineRule="auto"/>
        <w:textAlignment w:val="auto"/>
        <w:rPr>
          <w:rFonts w:ascii="Arial" w:hAnsi="Arial" w:cs="Arial"/>
        </w:rPr>
      </w:pPr>
      <w:r>
        <w:rPr>
          <w:rFonts w:ascii="Arial" w:hAnsi="Arial" w:cs="Arial"/>
        </w:rPr>
        <w:t>O alumnado escollerá unha obra e un autor da época abordada en cada trimestre para realizar un traballo de investigación arredor da mesma, que posteriormente poderá ser exposto fóra da aula, co apoio dunha presentación informática.</w:t>
      </w:r>
    </w:p>
    <w:p w:rsidR="00810743" w:rsidRDefault="00810743" w:rsidP="007B06DF">
      <w:pPr>
        <w:pStyle w:val="Standard"/>
        <w:numPr>
          <w:ilvl w:val="0"/>
          <w:numId w:val="47"/>
        </w:numPr>
        <w:autoSpaceDN w:val="0"/>
        <w:spacing w:before="240" w:line="276" w:lineRule="auto"/>
        <w:textAlignment w:val="auto"/>
        <w:rPr>
          <w:rFonts w:ascii="Arial" w:hAnsi="Arial" w:cs="Arial"/>
        </w:rPr>
      </w:pPr>
      <w:r>
        <w:rPr>
          <w:rFonts w:ascii="Arial" w:hAnsi="Arial" w:cs="Arial"/>
        </w:rPr>
        <w:t xml:space="preserve">Os </w:t>
      </w:r>
      <w:r>
        <w:rPr>
          <w:rFonts w:ascii="Arial" w:hAnsi="Arial" w:cs="Arial"/>
          <w:b/>
          <w:bCs/>
        </w:rPr>
        <w:t>criterios de cualificación</w:t>
      </w:r>
      <w:r>
        <w:rPr>
          <w:rFonts w:ascii="Arial" w:hAnsi="Arial" w:cs="Arial"/>
        </w:rPr>
        <w:t xml:space="preserve"> serán:</w:t>
      </w:r>
    </w:p>
    <w:p w:rsidR="00810743" w:rsidRDefault="00810743" w:rsidP="007B06DF">
      <w:pPr>
        <w:pStyle w:val="Standard"/>
        <w:numPr>
          <w:ilvl w:val="1"/>
          <w:numId w:val="47"/>
        </w:numPr>
        <w:autoSpaceDN w:val="0"/>
        <w:spacing w:line="360" w:lineRule="auto"/>
        <w:textAlignment w:val="auto"/>
        <w:rPr>
          <w:rFonts w:ascii="Arial" w:hAnsi="Arial" w:cs="Arial"/>
        </w:rPr>
      </w:pPr>
      <w:r>
        <w:rPr>
          <w:rFonts w:ascii="Arial" w:hAnsi="Arial" w:cs="Arial"/>
        </w:rPr>
        <w:t>Investigación (fontes) (10%)</w:t>
      </w:r>
    </w:p>
    <w:p w:rsidR="00810743" w:rsidRDefault="00810743" w:rsidP="007B06DF">
      <w:pPr>
        <w:pStyle w:val="Standard"/>
        <w:numPr>
          <w:ilvl w:val="1"/>
          <w:numId w:val="47"/>
        </w:numPr>
        <w:autoSpaceDN w:val="0"/>
        <w:spacing w:line="360" w:lineRule="auto"/>
        <w:textAlignment w:val="auto"/>
        <w:rPr>
          <w:rFonts w:ascii="Arial" w:hAnsi="Arial" w:cs="Arial"/>
        </w:rPr>
      </w:pPr>
      <w:r>
        <w:rPr>
          <w:rFonts w:ascii="Arial" w:hAnsi="Arial" w:cs="Arial"/>
        </w:rPr>
        <w:t>Elaboración (estrutura e deseño) (20%)</w:t>
      </w:r>
    </w:p>
    <w:p w:rsidR="00810743" w:rsidRDefault="00810743" w:rsidP="007B06DF">
      <w:pPr>
        <w:pStyle w:val="Standard"/>
        <w:numPr>
          <w:ilvl w:val="1"/>
          <w:numId w:val="47"/>
        </w:numPr>
        <w:autoSpaceDN w:val="0"/>
        <w:spacing w:line="360" w:lineRule="auto"/>
        <w:textAlignment w:val="auto"/>
        <w:rPr>
          <w:rFonts w:ascii="Arial" w:hAnsi="Arial" w:cs="Arial"/>
        </w:rPr>
      </w:pPr>
      <w:r>
        <w:rPr>
          <w:rFonts w:ascii="Arial" w:hAnsi="Arial" w:cs="Arial"/>
        </w:rPr>
        <w:t>Corrección (respecto polas normas ortográficas e gramaticais, así como polas propiedades textuais) (20%)</w:t>
      </w:r>
    </w:p>
    <w:p w:rsidR="00810743" w:rsidRDefault="00810743" w:rsidP="007B06DF">
      <w:pPr>
        <w:pStyle w:val="Standard"/>
        <w:numPr>
          <w:ilvl w:val="1"/>
          <w:numId w:val="47"/>
        </w:numPr>
        <w:autoSpaceDN w:val="0"/>
        <w:spacing w:line="360" w:lineRule="auto"/>
        <w:textAlignment w:val="auto"/>
        <w:rPr>
          <w:rFonts w:ascii="Arial" w:hAnsi="Arial" w:cs="Arial"/>
        </w:rPr>
      </w:pPr>
      <w:r>
        <w:rPr>
          <w:rFonts w:ascii="Arial" w:hAnsi="Arial" w:cs="Arial"/>
        </w:rPr>
        <w:t>Contidos (contexto, autor/a, obra) (50%)</w:t>
      </w:r>
    </w:p>
    <w:p w:rsidR="00810743" w:rsidRDefault="00810743" w:rsidP="007B06DF">
      <w:pPr>
        <w:pStyle w:val="Standard"/>
        <w:numPr>
          <w:ilvl w:val="1"/>
          <w:numId w:val="47"/>
        </w:numPr>
        <w:autoSpaceDN w:val="0"/>
        <w:spacing w:line="360" w:lineRule="auto"/>
        <w:textAlignment w:val="auto"/>
        <w:rPr>
          <w:rFonts w:ascii="Arial" w:hAnsi="Arial" w:cs="Arial"/>
        </w:rPr>
      </w:pPr>
      <w:r>
        <w:rPr>
          <w:rFonts w:ascii="Arial" w:hAnsi="Arial" w:cs="Arial"/>
        </w:rPr>
        <w:t>Exposición oral (con Presentación Informática) (poderá sumar até 2 puntos)</w:t>
      </w:r>
    </w:p>
    <w:p w:rsidR="00810743" w:rsidRDefault="00810743" w:rsidP="007B06DF">
      <w:pPr>
        <w:pStyle w:val="Standard"/>
        <w:numPr>
          <w:ilvl w:val="0"/>
          <w:numId w:val="47"/>
        </w:numPr>
        <w:autoSpaceDN w:val="0"/>
        <w:spacing w:after="240" w:line="276" w:lineRule="auto"/>
        <w:textAlignment w:val="auto"/>
        <w:rPr>
          <w:rFonts w:ascii="Arial" w:hAnsi="Arial" w:cs="Arial"/>
        </w:rPr>
      </w:pPr>
      <w:r>
        <w:rPr>
          <w:rFonts w:ascii="Arial" w:hAnsi="Arial" w:cs="Arial"/>
        </w:rPr>
        <w:t>Os</w:t>
      </w:r>
      <w:r>
        <w:rPr>
          <w:rFonts w:ascii="Arial" w:hAnsi="Arial" w:cs="Arial"/>
          <w:b/>
          <w:bCs/>
        </w:rPr>
        <w:t xml:space="preserve"> criterios de corrección</w:t>
      </w:r>
      <w:r>
        <w:rPr>
          <w:rFonts w:ascii="Arial" w:hAnsi="Arial" w:cs="Arial"/>
        </w:rPr>
        <w:t xml:space="preserve"> serán recollidos nas </w:t>
      </w:r>
      <w:r>
        <w:rPr>
          <w:rFonts w:ascii="Arial" w:hAnsi="Arial" w:cs="Arial"/>
          <w:b/>
          <w:bCs/>
        </w:rPr>
        <w:t>rúbricas</w:t>
      </w:r>
      <w:r>
        <w:rPr>
          <w:rFonts w:ascii="Arial" w:hAnsi="Arial" w:cs="Arial"/>
        </w:rPr>
        <w:t xml:space="preserve"> deste tipo de traballos.</w:t>
      </w:r>
    </w:p>
    <w:p w:rsidR="00810743" w:rsidRPr="008A1FFD" w:rsidRDefault="00810743" w:rsidP="00810743">
      <w:pPr>
        <w:pStyle w:val="Standard"/>
        <w:shd w:val="clear" w:color="auto" w:fill="DEEAF6" w:themeFill="accent1" w:themeFillTint="33"/>
        <w:spacing w:before="240" w:line="276" w:lineRule="auto"/>
        <w:jc w:val="center"/>
        <w:rPr>
          <w:rFonts w:ascii="Arial" w:hAnsi="Arial" w:cs="Arial"/>
          <w:b/>
        </w:rPr>
      </w:pPr>
      <w:r w:rsidRPr="008A1FFD">
        <w:rPr>
          <w:rFonts w:ascii="Arial" w:hAnsi="Arial" w:cs="Arial"/>
          <w:b/>
        </w:rPr>
        <w:t>PROPOSTAS DE TRABALLOS E LECTURAS PARA O 1º RIMESTRE</w:t>
      </w:r>
    </w:p>
    <w:p w:rsidR="00810743" w:rsidRPr="00903DA0" w:rsidRDefault="00810743" w:rsidP="007B06DF">
      <w:pPr>
        <w:pStyle w:val="Standard"/>
        <w:numPr>
          <w:ilvl w:val="0"/>
          <w:numId w:val="48"/>
        </w:numPr>
        <w:autoSpaceDN w:val="0"/>
        <w:spacing w:before="240" w:line="276" w:lineRule="auto"/>
        <w:textAlignment w:val="auto"/>
        <w:rPr>
          <w:rFonts w:ascii="Arial" w:hAnsi="Arial" w:cs="Arial"/>
          <w:bCs/>
        </w:rPr>
      </w:pPr>
      <w:r w:rsidRPr="00903DA0">
        <w:rPr>
          <w:rFonts w:ascii="Arial" w:hAnsi="Arial" w:cs="Arial"/>
          <w:bCs/>
        </w:rPr>
        <w:t>Da terra asoballada. Ramón Cabanillas.</w:t>
      </w:r>
    </w:p>
    <w:p w:rsidR="00810743" w:rsidRPr="00903DA0" w:rsidRDefault="00810743"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De catro a catro. Manuel Antonio.</w:t>
      </w:r>
    </w:p>
    <w:p w:rsidR="00810743" w:rsidRPr="00903DA0" w:rsidRDefault="00810743"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O porco de pé. Vicente Risco.</w:t>
      </w:r>
    </w:p>
    <w:p w:rsidR="00810743" w:rsidRPr="00903DA0" w:rsidRDefault="00810743"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Os biosbardos. Vicente Risco.</w:t>
      </w:r>
    </w:p>
    <w:p w:rsidR="00810743" w:rsidRPr="00903DA0" w:rsidRDefault="00810743"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Os camiños da vida. Otero Pedrayo.</w:t>
      </w:r>
    </w:p>
    <w:p w:rsidR="00810743" w:rsidRPr="00903DA0" w:rsidRDefault="00810743"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lastRenderedPageBreak/>
        <w:t>Arredor de si. Otero Pedrayo.</w:t>
      </w:r>
    </w:p>
    <w:p w:rsidR="00810743" w:rsidRPr="00903DA0" w:rsidRDefault="00810743"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Cousas. Castelao.</w:t>
      </w:r>
    </w:p>
    <w:p w:rsidR="00810743" w:rsidRPr="00903DA0" w:rsidRDefault="00810743"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Dos arquivos do trasno. Rafael Dieste.</w:t>
      </w:r>
    </w:p>
    <w:p w:rsidR="00810743" w:rsidRPr="00903DA0" w:rsidRDefault="00810743"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A fiestra valdeira. Rafael Dieste.</w:t>
      </w:r>
    </w:p>
    <w:p w:rsidR="00810743" w:rsidRPr="00903DA0" w:rsidRDefault="00810743" w:rsidP="007B06DF">
      <w:pPr>
        <w:pStyle w:val="Standard"/>
        <w:numPr>
          <w:ilvl w:val="0"/>
          <w:numId w:val="48"/>
        </w:numPr>
        <w:autoSpaceDN w:val="0"/>
        <w:spacing w:after="240" w:line="276" w:lineRule="auto"/>
        <w:textAlignment w:val="auto"/>
        <w:rPr>
          <w:rFonts w:ascii="Arial" w:hAnsi="Arial" w:cs="Arial"/>
          <w:bCs/>
        </w:rPr>
      </w:pPr>
      <w:r w:rsidRPr="00903DA0">
        <w:rPr>
          <w:rFonts w:ascii="Arial" w:hAnsi="Arial" w:cs="Arial"/>
          <w:bCs/>
        </w:rPr>
        <w:t>Sempre en Galiza. Castelao.</w:t>
      </w:r>
    </w:p>
    <w:p w:rsidR="00810743" w:rsidRDefault="00810743" w:rsidP="00810743">
      <w:pPr>
        <w:pStyle w:val="Standard"/>
        <w:spacing w:before="240" w:line="276" w:lineRule="auto"/>
        <w:jc w:val="center"/>
        <w:rPr>
          <w:rFonts w:ascii="Arial" w:hAnsi="Arial" w:cs="Arial"/>
          <w:b/>
          <w:bCs/>
        </w:rPr>
      </w:pPr>
      <w:r w:rsidRPr="008A1FFD">
        <w:rPr>
          <w:rFonts w:ascii="Arial" w:hAnsi="Arial" w:cs="Arial"/>
          <w:b/>
          <w:bCs/>
          <w:highlight w:val="lightGray"/>
        </w:rPr>
        <w:t>GUIÓN PARA O TRABALLO</w:t>
      </w:r>
    </w:p>
    <w:p w:rsidR="00810743" w:rsidRDefault="00810743" w:rsidP="007B06DF">
      <w:pPr>
        <w:pStyle w:val="Standard"/>
        <w:numPr>
          <w:ilvl w:val="1"/>
          <w:numId w:val="48"/>
        </w:numPr>
        <w:autoSpaceDN w:val="0"/>
        <w:spacing w:before="240" w:line="360" w:lineRule="auto"/>
        <w:textAlignment w:val="auto"/>
        <w:rPr>
          <w:rFonts w:ascii="Arial" w:hAnsi="Arial" w:cs="Arial"/>
        </w:rPr>
      </w:pPr>
      <w:r w:rsidRPr="00D87119">
        <w:rPr>
          <w:rFonts w:ascii="Arial" w:hAnsi="Arial" w:cs="Arial"/>
        </w:rPr>
        <w:t>PORTADA</w:t>
      </w:r>
    </w:p>
    <w:p w:rsidR="00810743" w:rsidRDefault="0081074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ÍNDICE</w:t>
      </w:r>
    </w:p>
    <w:p w:rsidR="00810743" w:rsidRDefault="0081074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bCs/>
        </w:rPr>
        <w:t xml:space="preserve">INTRODUCIÓN. </w:t>
      </w:r>
    </w:p>
    <w:p w:rsidR="00810743" w:rsidRPr="00D87119" w:rsidRDefault="00810743"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 xml:space="preserve">Contexto histórico no que se enmarca o autor/a e a súa </w:t>
      </w:r>
      <w:r>
        <w:rPr>
          <w:rFonts w:ascii="Arial" w:hAnsi="Arial" w:cs="Arial"/>
          <w:bCs/>
        </w:rPr>
        <w:t>obra</w:t>
      </w:r>
    </w:p>
    <w:p w:rsidR="00810743" w:rsidRDefault="0081074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 xml:space="preserve">DESENVOLVEMENTO. </w:t>
      </w:r>
    </w:p>
    <w:p w:rsidR="00810743" w:rsidRDefault="00810743"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Situación da obra no conxunto da produción literaria do autor/a e interpretación da mesma partindo do comentario poético / narrativo / crítico dun fragmento ou poema da mesma.</w:t>
      </w:r>
    </w:p>
    <w:p w:rsidR="00810743" w:rsidRDefault="0081074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CONCLUSIÓN</w:t>
      </w:r>
      <w:r>
        <w:rPr>
          <w:rFonts w:ascii="Arial" w:hAnsi="Arial" w:cs="Arial"/>
        </w:rPr>
        <w:t>.</w:t>
      </w:r>
    </w:p>
    <w:p w:rsidR="00810743" w:rsidRDefault="00810743"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Importancia do autor/a para a Historia da Literatura Galega. Corrente/s a que pertenceu, asociacións ou movementos a que estivo vinculado...</w:t>
      </w:r>
      <w:r>
        <w:rPr>
          <w:rFonts w:ascii="Arial" w:hAnsi="Arial" w:cs="Arial"/>
          <w:bCs/>
        </w:rPr>
        <w:t xml:space="preserve"> </w:t>
      </w:r>
    </w:p>
    <w:p w:rsidR="00810743" w:rsidRDefault="00810743" w:rsidP="007B06DF">
      <w:pPr>
        <w:pStyle w:val="Standard"/>
        <w:numPr>
          <w:ilvl w:val="0"/>
          <w:numId w:val="49"/>
        </w:numPr>
        <w:autoSpaceDN w:val="0"/>
        <w:spacing w:line="360" w:lineRule="auto"/>
        <w:textAlignment w:val="auto"/>
        <w:rPr>
          <w:rFonts w:ascii="Arial" w:hAnsi="Arial" w:cs="Arial"/>
        </w:rPr>
      </w:pPr>
      <w:r>
        <w:rPr>
          <w:rFonts w:ascii="Arial" w:hAnsi="Arial" w:cs="Arial"/>
        </w:rPr>
        <w:t>P</w:t>
      </w:r>
      <w:r w:rsidRPr="00D87119">
        <w:rPr>
          <w:rFonts w:ascii="Arial" w:hAnsi="Arial" w:cs="Arial"/>
        </w:rPr>
        <w:t>egad</w:t>
      </w:r>
      <w:r>
        <w:rPr>
          <w:rFonts w:ascii="Arial" w:hAnsi="Arial" w:cs="Arial"/>
        </w:rPr>
        <w:t>a do autor/a e da súa obra hoxe</w:t>
      </w:r>
      <w:r w:rsidRPr="00D87119">
        <w:rPr>
          <w:rFonts w:ascii="Arial" w:hAnsi="Arial" w:cs="Arial"/>
        </w:rPr>
        <w:t xml:space="preserve">. </w:t>
      </w:r>
    </w:p>
    <w:p w:rsidR="00810743" w:rsidRPr="00D87119" w:rsidRDefault="00810743" w:rsidP="007B06DF">
      <w:pPr>
        <w:pStyle w:val="Standard"/>
        <w:numPr>
          <w:ilvl w:val="1"/>
          <w:numId w:val="48"/>
        </w:numPr>
        <w:autoSpaceDN w:val="0"/>
        <w:spacing w:after="240" w:line="360" w:lineRule="auto"/>
        <w:textAlignment w:val="auto"/>
        <w:rPr>
          <w:rFonts w:ascii="Arial" w:hAnsi="Arial" w:cs="Arial"/>
        </w:rPr>
      </w:pPr>
      <w:r w:rsidRPr="00D87119">
        <w:rPr>
          <w:rFonts w:ascii="Arial" w:hAnsi="Arial" w:cs="Arial"/>
        </w:rPr>
        <w:t>FONTES</w:t>
      </w:r>
    </w:p>
    <w:p w:rsidR="00810743" w:rsidRDefault="00810743" w:rsidP="00810743">
      <w:pPr>
        <w:pStyle w:val="Standard"/>
        <w:spacing w:line="360" w:lineRule="auto"/>
        <w:ind w:left="708"/>
        <w:rPr>
          <w:rFonts w:ascii="Arial" w:hAnsi="Arial" w:cs="Arial"/>
          <w:b/>
          <w:bCs/>
          <w:shd w:val="clear" w:color="auto" w:fill="9933FF"/>
        </w:rPr>
      </w:pPr>
      <w:r>
        <w:rPr>
          <w:rFonts w:ascii="Arial" w:hAnsi="Arial" w:cs="Arial"/>
        </w:rPr>
        <w:t xml:space="preserve">DATA DE ENTREGA: </w:t>
      </w:r>
      <w:r>
        <w:rPr>
          <w:rFonts w:ascii="Arial" w:hAnsi="Arial" w:cs="Arial"/>
          <w:b/>
          <w:bCs/>
        </w:rPr>
        <w:t>até o 27 de NOVEMBRO</w:t>
      </w:r>
    </w:p>
    <w:p w:rsidR="00810743" w:rsidRDefault="00810743" w:rsidP="00810743">
      <w:pPr>
        <w:pStyle w:val="Standard"/>
        <w:spacing w:line="360" w:lineRule="auto"/>
        <w:ind w:left="708"/>
        <w:rPr>
          <w:rFonts w:ascii="Arial" w:hAnsi="Arial" w:cs="Arial"/>
          <w:b/>
          <w:bCs/>
          <w:shd w:val="clear" w:color="auto" w:fill="9933FF"/>
        </w:rPr>
      </w:pPr>
      <w:r w:rsidRPr="00D87119">
        <w:rPr>
          <w:rFonts w:ascii="Arial" w:hAnsi="Arial" w:cs="Arial"/>
          <w:bCs/>
        </w:rPr>
        <w:t>EXPOSICIÓNS</w:t>
      </w:r>
      <w:r w:rsidRPr="00D87119">
        <w:rPr>
          <w:rFonts w:ascii="Arial" w:hAnsi="Arial" w:cs="Arial"/>
          <w:b/>
          <w:bCs/>
        </w:rPr>
        <w:t xml:space="preserve">: </w:t>
      </w:r>
      <w:r w:rsidRPr="00D87119">
        <w:rPr>
          <w:rFonts w:ascii="Arial" w:hAnsi="Arial" w:cs="Arial"/>
          <w:bCs/>
        </w:rPr>
        <w:t>fóra da aula, a partir do 4 de DECEMBRO</w:t>
      </w:r>
    </w:p>
    <w:p w:rsidR="00BC3053" w:rsidRDefault="00BC3053" w:rsidP="00936A26">
      <w:pPr>
        <w:pStyle w:val="Standard"/>
        <w:spacing w:line="360" w:lineRule="auto"/>
        <w:rPr>
          <w:rFonts w:ascii="Arial" w:hAnsi="Arial"/>
          <w:b/>
          <w:bCs/>
        </w:rPr>
      </w:pPr>
    </w:p>
    <w:p w:rsidR="00C75B5A" w:rsidRPr="009F7F38" w:rsidRDefault="007C418D">
      <w:pPr>
        <w:pStyle w:val="Ttulo"/>
        <w:shd w:val="clear" w:color="auto" w:fill="DBE5F1"/>
        <w:jc w:val="center"/>
        <w:rPr>
          <w:color w:val="1F497D"/>
          <w:lang w:val="gl-ES"/>
        </w:rPr>
      </w:pPr>
      <w:bookmarkStart w:id="11" w:name="ProgramaAula2º"/>
      <w:bookmarkEnd w:id="11"/>
      <w:r w:rsidRPr="009F7F38">
        <w:rPr>
          <w:color w:val="1F497D"/>
          <w:lang w:val="gl-ES"/>
        </w:rPr>
        <w:t>Programa de Aula 2º trimestre</w:t>
      </w:r>
    </w:p>
    <w:p w:rsidR="00BC3053" w:rsidRDefault="00BC3053" w:rsidP="00BC3053">
      <w:pPr>
        <w:pStyle w:val="Standard"/>
        <w:spacing w:before="240" w:after="240" w:line="276" w:lineRule="auto"/>
        <w:rPr>
          <w:rFonts w:ascii="Arial" w:hAnsi="Arial" w:cs="Arial"/>
          <w:b/>
          <w:bCs/>
        </w:rPr>
      </w:pPr>
      <w:r>
        <w:rPr>
          <w:rFonts w:ascii="Arial" w:hAnsi="Arial" w:cs="Arial"/>
          <w:b/>
          <w:bCs/>
        </w:rPr>
        <w:t>OBXECTIVOS:</w:t>
      </w:r>
    </w:p>
    <w:p w:rsidR="00893F2C" w:rsidRDefault="00BC3053" w:rsidP="007B06DF">
      <w:pPr>
        <w:pStyle w:val="Standard"/>
        <w:numPr>
          <w:ilvl w:val="1"/>
          <w:numId w:val="42"/>
        </w:numPr>
        <w:autoSpaceDN w:val="0"/>
        <w:spacing w:line="360" w:lineRule="auto"/>
        <w:textAlignment w:val="auto"/>
        <w:rPr>
          <w:rFonts w:ascii="Arial" w:hAnsi="Arial" w:cs="Arial"/>
        </w:rPr>
      </w:pPr>
      <w:r>
        <w:rPr>
          <w:rFonts w:ascii="Arial" w:hAnsi="Arial" w:cs="Arial"/>
        </w:rPr>
        <w:t>Ampliar o coñecemento da cultura da comunidade da cal forma parte o alumnado.</w:t>
      </w:r>
    </w:p>
    <w:p w:rsidR="00893F2C" w:rsidRDefault="00BC3053" w:rsidP="007B06DF">
      <w:pPr>
        <w:pStyle w:val="Standard"/>
        <w:numPr>
          <w:ilvl w:val="1"/>
          <w:numId w:val="42"/>
        </w:numPr>
        <w:autoSpaceDN w:val="0"/>
        <w:spacing w:line="360" w:lineRule="auto"/>
        <w:textAlignment w:val="auto"/>
        <w:rPr>
          <w:rFonts w:ascii="Arial" w:hAnsi="Arial" w:cs="Arial"/>
        </w:rPr>
      </w:pPr>
      <w:r w:rsidRPr="00893F2C">
        <w:rPr>
          <w:rFonts w:ascii="Arial" w:hAnsi="Arial" w:cs="Arial"/>
        </w:rPr>
        <w:t>Aumentar o coñecemento do mundo.</w:t>
      </w:r>
    </w:p>
    <w:p w:rsidR="00893F2C" w:rsidRDefault="00BC3053" w:rsidP="007B06DF">
      <w:pPr>
        <w:pStyle w:val="Standard"/>
        <w:numPr>
          <w:ilvl w:val="1"/>
          <w:numId w:val="42"/>
        </w:numPr>
        <w:autoSpaceDN w:val="0"/>
        <w:spacing w:line="360" w:lineRule="auto"/>
        <w:textAlignment w:val="auto"/>
        <w:rPr>
          <w:rFonts w:ascii="Arial" w:hAnsi="Arial" w:cs="Arial"/>
        </w:rPr>
      </w:pPr>
      <w:r w:rsidRPr="00893F2C">
        <w:rPr>
          <w:rFonts w:ascii="Arial" w:hAnsi="Arial" w:cs="Arial"/>
        </w:rPr>
        <w:t>Analizar de forma crítica a realidade.</w:t>
      </w:r>
    </w:p>
    <w:p w:rsidR="00893F2C" w:rsidRDefault="00BC3053" w:rsidP="007B06DF">
      <w:pPr>
        <w:pStyle w:val="Standard"/>
        <w:numPr>
          <w:ilvl w:val="1"/>
          <w:numId w:val="42"/>
        </w:numPr>
        <w:autoSpaceDN w:val="0"/>
        <w:spacing w:line="360" w:lineRule="auto"/>
        <w:textAlignment w:val="auto"/>
        <w:rPr>
          <w:rFonts w:ascii="Arial" w:hAnsi="Arial" w:cs="Arial"/>
        </w:rPr>
      </w:pPr>
      <w:r w:rsidRPr="00893F2C">
        <w:rPr>
          <w:rFonts w:ascii="Arial" w:hAnsi="Arial" w:cs="Arial"/>
        </w:rPr>
        <w:t>Mellorar as posibilidades comunicativas e estéticas do alumnado.</w:t>
      </w:r>
    </w:p>
    <w:p w:rsidR="00BC3053" w:rsidRPr="00893F2C" w:rsidRDefault="00BC3053" w:rsidP="007B06DF">
      <w:pPr>
        <w:pStyle w:val="Standard"/>
        <w:numPr>
          <w:ilvl w:val="1"/>
          <w:numId w:val="42"/>
        </w:numPr>
        <w:autoSpaceDN w:val="0"/>
        <w:spacing w:line="360" w:lineRule="auto"/>
        <w:textAlignment w:val="auto"/>
        <w:rPr>
          <w:rFonts w:ascii="Arial" w:hAnsi="Arial" w:cs="Arial"/>
        </w:rPr>
      </w:pPr>
      <w:r w:rsidRPr="00893F2C">
        <w:rPr>
          <w:rFonts w:ascii="Arial" w:hAnsi="Arial" w:cs="Arial"/>
        </w:rPr>
        <w:t>Afondar na formación literaria do alumnado.</w:t>
      </w:r>
    </w:p>
    <w:p w:rsidR="00BC3053" w:rsidRDefault="00BC3053" w:rsidP="00BC3053">
      <w:pPr>
        <w:pStyle w:val="Standard"/>
        <w:spacing w:before="240" w:after="240" w:line="276" w:lineRule="auto"/>
        <w:rPr>
          <w:rFonts w:ascii="Arial" w:hAnsi="Arial" w:cs="Arial"/>
          <w:b/>
          <w:bCs/>
        </w:rPr>
      </w:pPr>
      <w:r>
        <w:rPr>
          <w:rFonts w:ascii="Arial" w:hAnsi="Arial" w:cs="Arial"/>
          <w:b/>
          <w:bCs/>
        </w:rPr>
        <w:lastRenderedPageBreak/>
        <w:t>CONTIDOS:</w:t>
      </w:r>
    </w:p>
    <w:p w:rsidR="00BC3053" w:rsidRDefault="00BC3053" w:rsidP="00BC3053">
      <w:pPr>
        <w:pStyle w:val="Standard"/>
        <w:spacing w:line="360" w:lineRule="auto"/>
        <w:ind w:firstLine="360"/>
        <w:rPr>
          <w:rFonts w:ascii="Arial" w:hAnsi="Arial" w:cs="Arial"/>
        </w:rPr>
      </w:pPr>
      <w:r>
        <w:rPr>
          <w:rFonts w:ascii="Arial" w:hAnsi="Arial" w:cs="Arial"/>
        </w:rPr>
        <w:t>BLOQUE I. ASPECTOS COMÚNS</w:t>
      </w:r>
    </w:p>
    <w:p w:rsidR="00BC3053" w:rsidRDefault="00BC3053" w:rsidP="007B06DF">
      <w:pPr>
        <w:pStyle w:val="Standard"/>
        <w:numPr>
          <w:ilvl w:val="0"/>
          <w:numId w:val="43"/>
        </w:numPr>
        <w:autoSpaceDN w:val="0"/>
        <w:spacing w:line="360" w:lineRule="auto"/>
        <w:textAlignment w:val="auto"/>
        <w:rPr>
          <w:rFonts w:ascii="Arial" w:hAnsi="Arial" w:cs="Arial"/>
        </w:rPr>
      </w:pPr>
      <w:r>
        <w:rPr>
          <w:rFonts w:ascii="Arial" w:hAnsi="Arial" w:cs="Arial"/>
        </w:rPr>
        <w:t>Mellora na utilización de técnicas, habilidades e estratexias que axudarán na análise, na investigación, no desenvolvemento do xuízo crítico e na reutilización da información.</w:t>
      </w:r>
    </w:p>
    <w:p w:rsidR="00BC3053" w:rsidRDefault="00BC3053" w:rsidP="00BC3053">
      <w:pPr>
        <w:pStyle w:val="Standard"/>
        <w:spacing w:line="360" w:lineRule="auto"/>
        <w:ind w:firstLine="360"/>
        <w:rPr>
          <w:rFonts w:ascii="Arial" w:hAnsi="Arial" w:cs="Arial"/>
        </w:rPr>
      </w:pPr>
      <w:r>
        <w:rPr>
          <w:rFonts w:ascii="Arial" w:hAnsi="Arial" w:cs="Arial"/>
        </w:rPr>
        <w:t>BLOQUE II. III. IV.V. NARRATIVA, POESÍA, TEATRO, ENSAIO.</w:t>
      </w:r>
    </w:p>
    <w:p w:rsidR="00BC3053" w:rsidRDefault="00BC3053" w:rsidP="007B06DF">
      <w:pPr>
        <w:pStyle w:val="Standard"/>
        <w:numPr>
          <w:ilvl w:val="0"/>
          <w:numId w:val="43"/>
        </w:numPr>
        <w:autoSpaceDN w:val="0"/>
        <w:spacing w:line="360" w:lineRule="auto"/>
        <w:textAlignment w:val="auto"/>
        <w:rPr>
          <w:rFonts w:ascii="Arial" w:hAnsi="Arial" w:cs="Arial"/>
        </w:rPr>
      </w:pPr>
      <w:r>
        <w:rPr>
          <w:rFonts w:ascii="Arial" w:hAnsi="Arial" w:cs="Arial"/>
        </w:rPr>
        <w:t xml:space="preserve">A literatura do </w:t>
      </w:r>
      <w:r w:rsidR="00FA4047">
        <w:rPr>
          <w:rFonts w:ascii="Arial" w:hAnsi="Arial" w:cs="Arial"/>
        </w:rPr>
        <w:t>2</w:t>
      </w:r>
      <w:r>
        <w:rPr>
          <w:rFonts w:ascii="Arial" w:hAnsi="Arial" w:cs="Arial"/>
        </w:rPr>
        <w:t xml:space="preserve">º terzo do século XX. </w:t>
      </w:r>
    </w:p>
    <w:p w:rsidR="00BC3053" w:rsidRDefault="00BC3053" w:rsidP="00BC3053">
      <w:pPr>
        <w:pStyle w:val="Standard"/>
        <w:spacing w:line="360" w:lineRule="auto"/>
        <w:ind w:firstLine="360"/>
        <w:rPr>
          <w:rFonts w:ascii="Arial" w:hAnsi="Arial" w:cs="Arial"/>
        </w:rPr>
      </w:pPr>
      <w:r>
        <w:rPr>
          <w:rFonts w:ascii="Arial" w:hAnsi="Arial" w:cs="Arial"/>
        </w:rPr>
        <w:t>BLOQUE VI. A LITERATURA E OUTRAS ARTES</w:t>
      </w:r>
    </w:p>
    <w:p w:rsidR="00BC3053" w:rsidRDefault="00BC3053" w:rsidP="007B06DF">
      <w:pPr>
        <w:pStyle w:val="Standard"/>
        <w:numPr>
          <w:ilvl w:val="0"/>
          <w:numId w:val="43"/>
        </w:numPr>
        <w:autoSpaceDN w:val="0"/>
        <w:spacing w:line="360" w:lineRule="auto"/>
        <w:textAlignment w:val="auto"/>
        <w:rPr>
          <w:rFonts w:ascii="Arial" w:hAnsi="Arial" w:cs="Arial"/>
        </w:rPr>
      </w:pPr>
      <w:r>
        <w:rPr>
          <w:rFonts w:ascii="Arial" w:hAnsi="Arial" w:cs="Arial"/>
        </w:rPr>
        <w:t xml:space="preserve">As manifestacións artísticas do </w:t>
      </w:r>
      <w:r w:rsidR="00FA4047">
        <w:rPr>
          <w:rFonts w:ascii="Arial" w:hAnsi="Arial" w:cs="Arial"/>
        </w:rPr>
        <w:t>período de entreguerras</w:t>
      </w:r>
      <w:r>
        <w:rPr>
          <w:rFonts w:ascii="Arial" w:hAnsi="Arial" w:cs="Arial"/>
        </w:rPr>
        <w:t xml:space="preserve">. </w:t>
      </w:r>
    </w:p>
    <w:p w:rsidR="00BC3053" w:rsidRDefault="00BC3053" w:rsidP="007B06DF">
      <w:pPr>
        <w:pStyle w:val="Standard"/>
        <w:numPr>
          <w:ilvl w:val="0"/>
          <w:numId w:val="43"/>
        </w:numPr>
        <w:autoSpaceDN w:val="0"/>
        <w:spacing w:line="360" w:lineRule="auto"/>
        <w:textAlignment w:val="auto"/>
        <w:rPr>
          <w:rFonts w:ascii="Arial" w:hAnsi="Arial" w:cs="Arial"/>
        </w:rPr>
      </w:pPr>
      <w:r>
        <w:rPr>
          <w:rFonts w:ascii="Arial" w:hAnsi="Arial" w:cs="Arial"/>
        </w:rPr>
        <w:t xml:space="preserve">Cinema galego. </w:t>
      </w:r>
      <w:r w:rsidR="00FA4047">
        <w:rPr>
          <w:rFonts w:ascii="Arial" w:hAnsi="Arial" w:cs="Arial"/>
          <w:b/>
          <w:i/>
        </w:rPr>
        <w:t>Continental</w:t>
      </w:r>
      <w:r>
        <w:rPr>
          <w:rFonts w:ascii="Arial" w:hAnsi="Arial" w:cs="Arial"/>
        </w:rPr>
        <w:t xml:space="preserve"> e o cinema de </w:t>
      </w:r>
      <w:r w:rsidR="00FA4047">
        <w:rPr>
          <w:rFonts w:ascii="Arial" w:hAnsi="Arial" w:cs="Arial"/>
        </w:rPr>
        <w:t>Xavier Villaverde</w:t>
      </w:r>
      <w:r>
        <w:rPr>
          <w:rFonts w:ascii="Arial" w:hAnsi="Arial" w:cs="Arial"/>
        </w:rPr>
        <w:t>.</w:t>
      </w:r>
    </w:p>
    <w:p w:rsidR="00BC3053" w:rsidRDefault="00BC3053" w:rsidP="00BC3053">
      <w:pPr>
        <w:pStyle w:val="Standard"/>
        <w:spacing w:before="240" w:after="240" w:line="276" w:lineRule="auto"/>
        <w:rPr>
          <w:rFonts w:ascii="Arial" w:hAnsi="Arial" w:cs="Arial"/>
          <w:b/>
          <w:bCs/>
        </w:rPr>
      </w:pPr>
      <w:r>
        <w:rPr>
          <w:rFonts w:ascii="Arial" w:hAnsi="Arial" w:cs="Arial"/>
          <w:b/>
          <w:bCs/>
        </w:rPr>
        <w:t>ACTIVIDADES:</w:t>
      </w:r>
    </w:p>
    <w:p w:rsidR="00BC3053" w:rsidRDefault="00BC3053" w:rsidP="007B06DF">
      <w:pPr>
        <w:pStyle w:val="Standard"/>
        <w:numPr>
          <w:ilvl w:val="0"/>
          <w:numId w:val="44"/>
        </w:numPr>
        <w:autoSpaceDN w:val="0"/>
        <w:spacing w:line="360" w:lineRule="auto"/>
        <w:textAlignment w:val="auto"/>
        <w:rPr>
          <w:rFonts w:ascii="Arial" w:hAnsi="Arial" w:cs="Arial"/>
        </w:rPr>
      </w:pPr>
      <w:r>
        <w:rPr>
          <w:rFonts w:ascii="Arial" w:hAnsi="Arial" w:cs="Arial"/>
        </w:rPr>
        <w:t>A lectura será actividade fundamental nesta materia. (LECTURAS)</w:t>
      </w:r>
    </w:p>
    <w:p w:rsidR="00BC3053" w:rsidRDefault="00BC3053" w:rsidP="007B06DF">
      <w:pPr>
        <w:pStyle w:val="Standard"/>
        <w:numPr>
          <w:ilvl w:val="0"/>
          <w:numId w:val="44"/>
        </w:numPr>
        <w:autoSpaceDN w:val="0"/>
        <w:spacing w:line="360" w:lineRule="auto"/>
        <w:textAlignment w:val="auto"/>
        <w:rPr>
          <w:rFonts w:ascii="Arial" w:hAnsi="Arial" w:cs="Arial"/>
        </w:rPr>
      </w:pPr>
      <w:r>
        <w:rPr>
          <w:rFonts w:ascii="Arial" w:hAnsi="Arial" w:cs="Arial"/>
        </w:rPr>
        <w:t>Comprender, explicar, analizar, interpretar e valorar a obra literaria. (PRODUCIÓNS TEXTUAIS)</w:t>
      </w:r>
    </w:p>
    <w:p w:rsidR="00BC3053" w:rsidRDefault="00BC3053" w:rsidP="007B06DF">
      <w:pPr>
        <w:pStyle w:val="Standard"/>
        <w:numPr>
          <w:ilvl w:val="0"/>
          <w:numId w:val="44"/>
        </w:numPr>
        <w:autoSpaceDN w:val="0"/>
        <w:spacing w:line="360" w:lineRule="auto"/>
        <w:textAlignment w:val="auto"/>
        <w:rPr>
          <w:rFonts w:ascii="Arial" w:hAnsi="Arial" w:cs="Arial"/>
        </w:rPr>
      </w:pPr>
      <w:r>
        <w:rPr>
          <w:rFonts w:ascii="Arial" w:hAnsi="Arial" w:cs="Arial"/>
        </w:rPr>
        <w:t>Traballo da aula que se fomente o espírito crítico, a escoita e o respecto polas distintas ideas e opinións sobre unha obra, a autoría ou un tema. Para que sexan quen de expor as súas opinións de xeito argumentado e de captar e aceptar as opinións das outras persoas. (INTERVENCIÓNS, COLOQUIOS, DEBATES)</w:t>
      </w:r>
    </w:p>
    <w:p w:rsidR="00BC3053" w:rsidRDefault="00BC3053" w:rsidP="007B06DF">
      <w:pPr>
        <w:pStyle w:val="Standard"/>
        <w:numPr>
          <w:ilvl w:val="0"/>
          <w:numId w:val="44"/>
        </w:numPr>
        <w:autoSpaceDN w:val="0"/>
        <w:spacing w:line="360" w:lineRule="auto"/>
        <w:textAlignment w:val="auto"/>
        <w:rPr>
          <w:rFonts w:ascii="Arial" w:hAnsi="Arial" w:cs="Arial"/>
        </w:rPr>
      </w:pPr>
      <w:r>
        <w:rPr>
          <w:rFonts w:ascii="Arial" w:hAnsi="Arial" w:cs="Arial"/>
        </w:rPr>
        <w:t>Elaborar traballos de investigación arredor de obras e autores/as contextualizados nunha época determinada. (TRABALLOS DE INVESTIGACIÓN arredor das LECTURAS)</w:t>
      </w:r>
    </w:p>
    <w:p w:rsidR="00BC3053" w:rsidRPr="008A1FFD" w:rsidRDefault="00BC3053" w:rsidP="00BC3053">
      <w:pPr>
        <w:pStyle w:val="Standard"/>
        <w:spacing w:before="240" w:after="240" w:line="360" w:lineRule="auto"/>
        <w:rPr>
          <w:rFonts w:ascii="Arial" w:hAnsi="Arial" w:cs="Arial"/>
          <w:b/>
          <w:bCs/>
        </w:rPr>
      </w:pPr>
      <w:r>
        <w:rPr>
          <w:rFonts w:ascii="Arial" w:hAnsi="Arial" w:cs="Arial"/>
          <w:b/>
          <w:bCs/>
        </w:rPr>
        <w:t>CRITERIOS DE CUALIFICACIÓN:</w:t>
      </w:r>
    </w:p>
    <w:p w:rsidR="00BC3053" w:rsidRDefault="00BC3053" w:rsidP="007B06DF">
      <w:pPr>
        <w:pStyle w:val="Standard"/>
        <w:numPr>
          <w:ilvl w:val="0"/>
          <w:numId w:val="45"/>
        </w:numPr>
        <w:autoSpaceDN w:val="0"/>
        <w:spacing w:line="360" w:lineRule="auto"/>
        <w:textAlignment w:val="auto"/>
        <w:rPr>
          <w:rFonts w:ascii="Arial" w:hAnsi="Arial" w:cs="Arial"/>
        </w:rPr>
      </w:pPr>
      <w:r>
        <w:rPr>
          <w:rFonts w:ascii="Arial" w:hAnsi="Arial" w:cs="Arial"/>
        </w:rPr>
        <w:t>INTERVENCIÓNS NA AULA (20%)</w:t>
      </w:r>
    </w:p>
    <w:p w:rsidR="00BC3053" w:rsidRDefault="00BC3053" w:rsidP="007B06DF">
      <w:pPr>
        <w:pStyle w:val="Standard"/>
        <w:numPr>
          <w:ilvl w:val="0"/>
          <w:numId w:val="45"/>
        </w:numPr>
        <w:autoSpaceDN w:val="0"/>
        <w:spacing w:line="360" w:lineRule="auto"/>
        <w:textAlignment w:val="auto"/>
        <w:rPr>
          <w:rFonts w:ascii="Arial" w:hAnsi="Arial" w:cs="Arial"/>
        </w:rPr>
      </w:pPr>
      <w:r>
        <w:rPr>
          <w:rFonts w:ascii="Arial" w:hAnsi="Arial" w:cs="Arial"/>
        </w:rPr>
        <w:t>PRODUCIÓNS TEXTUAIS (40%)</w:t>
      </w:r>
    </w:p>
    <w:p w:rsidR="00BC3053" w:rsidRDefault="00BC3053" w:rsidP="007B06DF">
      <w:pPr>
        <w:pStyle w:val="Standard"/>
        <w:numPr>
          <w:ilvl w:val="0"/>
          <w:numId w:val="45"/>
        </w:numPr>
        <w:autoSpaceDN w:val="0"/>
        <w:spacing w:line="360" w:lineRule="auto"/>
        <w:textAlignment w:val="auto"/>
        <w:rPr>
          <w:rFonts w:ascii="Arial" w:hAnsi="Arial" w:cs="Arial"/>
        </w:rPr>
      </w:pPr>
      <w:r>
        <w:rPr>
          <w:rFonts w:ascii="Arial" w:hAnsi="Arial" w:cs="Arial"/>
        </w:rPr>
        <w:t>TRABALLO ARREDOR DUNHA LECTURA (40%)</w:t>
      </w:r>
    </w:p>
    <w:p w:rsidR="00BC3053" w:rsidRDefault="00BC3053" w:rsidP="007B06DF">
      <w:pPr>
        <w:pStyle w:val="Standard"/>
        <w:numPr>
          <w:ilvl w:val="0"/>
          <w:numId w:val="45"/>
        </w:numPr>
        <w:autoSpaceDN w:val="0"/>
        <w:spacing w:line="360" w:lineRule="auto"/>
        <w:textAlignment w:val="auto"/>
        <w:rPr>
          <w:rFonts w:ascii="Arial" w:hAnsi="Arial" w:cs="Arial"/>
        </w:rPr>
      </w:pPr>
      <w:r>
        <w:rPr>
          <w:rFonts w:ascii="Arial" w:hAnsi="Arial" w:cs="Arial"/>
        </w:rPr>
        <w:t>TAREFAS VOLUNTARIAS (poderá sumar até 3 puntos)</w:t>
      </w:r>
    </w:p>
    <w:p w:rsidR="00BC3053" w:rsidRPr="008A1FFD" w:rsidRDefault="00BC3053" w:rsidP="00BC3053">
      <w:pPr>
        <w:pStyle w:val="Standard"/>
        <w:shd w:val="clear" w:color="auto" w:fill="DEEAF6" w:themeFill="accent1" w:themeFillTint="33"/>
        <w:spacing w:before="240" w:line="276" w:lineRule="auto"/>
        <w:rPr>
          <w:rFonts w:ascii="Arial" w:hAnsi="Arial" w:cs="Arial"/>
          <w:b/>
        </w:rPr>
      </w:pPr>
      <w:r w:rsidRPr="008A1FFD">
        <w:rPr>
          <w:rFonts w:ascii="Arial" w:hAnsi="Arial" w:cs="Arial"/>
          <w:b/>
        </w:rPr>
        <w:t>PRODUCIÓNS TEXTUAIS (</w:t>
      </w:r>
      <w:r>
        <w:rPr>
          <w:rFonts w:ascii="Arial" w:hAnsi="Arial" w:cs="Arial"/>
          <w:b/>
        </w:rPr>
        <w:t>4</w:t>
      </w:r>
      <w:r w:rsidRPr="008A1FFD">
        <w:rPr>
          <w:rFonts w:ascii="Arial" w:hAnsi="Arial" w:cs="Arial"/>
          <w:b/>
        </w:rPr>
        <w:t>0%)</w:t>
      </w:r>
    </w:p>
    <w:p w:rsidR="00BC3053" w:rsidRDefault="00BC3053" w:rsidP="007B06DF">
      <w:pPr>
        <w:pStyle w:val="Standard"/>
        <w:numPr>
          <w:ilvl w:val="0"/>
          <w:numId w:val="46"/>
        </w:numPr>
        <w:autoSpaceDN w:val="0"/>
        <w:spacing w:before="240" w:after="240" w:line="360" w:lineRule="auto"/>
        <w:textAlignment w:val="auto"/>
        <w:rPr>
          <w:rFonts w:ascii="Arial" w:hAnsi="Arial" w:cs="Arial"/>
        </w:rPr>
      </w:pPr>
      <w:r>
        <w:rPr>
          <w:rFonts w:ascii="Arial" w:hAnsi="Arial" w:cs="Arial"/>
        </w:rPr>
        <w:t>O alumnado elaborará como mínimo 4 textos de distinta tipoloxía cada trimestre, que terán os seguintes</w:t>
      </w:r>
      <w:r>
        <w:rPr>
          <w:rFonts w:ascii="Arial" w:hAnsi="Arial" w:cs="Arial"/>
          <w:b/>
          <w:bCs/>
        </w:rPr>
        <w:t xml:space="preserve"> criterios de cualificación</w:t>
      </w:r>
      <w:r>
        <w:rPr>
          <w:rFonts w:ascii="Arial" w:hAnsi="Arial" w:cs="Arial"/>
        </w:rPr>
        <w:t>:</w:t>
      </w:r>
    </w:p>
    <w:p w:rsidR="00BC3053" w:rsidRDefault="00BC3053"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lastRenderedPageBreak/>
        <w:t>Comentario Crítico (10%)</w:t>
      </w:r>
    </w:p>
    <w:p w:rsidR="00BC3053" w:rsidRDefault="00BC3053"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Artigo de opinión (10%)</w:t>
      </w:r>
    </w:p>
    <w:p w:rsidR="00BC3053" w:rsidRDefault="00BC3053"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Comentario narrativo (10%)</w:t>
      </w:r>
    </w:p>
    <w:p w:rsidR="00BC3053" w:rsidRPr="008A1FFD" w:rsidRDefault="00BC3053"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Comentario poético (10%)</w:t>
      </w:r>
    </w:p>
    <w:p w:rsidR="00BC3053" w:rsidRDefault="00BC3053" w:rsidP="007B06DF">
      <w:pPr>
        <w:pStyle w:val="Standard"/>
        <w:numPr>
          <w:ilvl w:val="0"/>
          <w:numId w:val="46"/>
        </w:numPr>
        <w:autoSpaceDN w:val="0"/>
        <w:spacing w:before="240" w:line="360" w:lineRule="auto"/>
        <w:textAlignment w:val="auto"/>
        <w:rPr>
          <w:rFonts w:ascii="Arial" w:hAnsi="Arial" w:cs="Arial"/>
        </w:rPr>
      </w:pPr>
      <w:r>
        <w:rPr>
          <w:rFonts w:ascii="Arial" w:hAnsi="Arial" w:cs="Arial"/>
        </w:rPr>
        <w:t xml:space="preserve">Os </w:t>
      </w:r>
      <w:r>
        <w:rPr>
          <w:rFonts w:ascii="Arial" w:hAnsi="Arial" w:cs="Arial"/>
          <w:b/>
          <w:bCs/>
        </w:rPr>
        <w:t>criterios de corrección</w:t>
      </w:r>
      <w:r>
        <w:rPr>
          <w:rFonts w:ascii="Arial" w:hAnsi="Arial" w:cs="Arial"/>
        </w:rPr>
        <w:t xml:space="preserve"> deses textos</w:t>
      </w:r>
      <w:r w:rsidR="00787C47">
        <w:rPr>
          <w:rFonts w:ascii="Arial" w:hAnsi="Arial" w:cs="Arial"/>
        </w:rPr>
        <w:t xml:space="preserve">, ademais dunha </w:t>
      </w:r>
      <w:r w:rsidR="00787C47" w:rsidRPr="00787C47">
        <w:rPr>
          <w:rFonts w:ascii="Arial" w:hAnsi="Arial" w:cs="Arial"/>
          <w:b/>
        </w:rPr>
        <w:t>adecuada presentación</w:t>
      </w:r>
      <w:r w:rsidR="00787C47">
        <w:rPr>
          <w:rFonts w:ascii="Arial" w:hAnsi="Arial" w:cs="Arial"/>
        </w:rPr>
        <w:t>,</w:t>
      </w:r>
      <w:r>
        <w:rPr>
          <w:rFonts w:ascii="Arial" w:hAnsi="Arial" w:cs="Arial"/>
        </w:rPr>
        <w:t xml:space="preserve"> serán:</w:t>
      </w:r>
    </w:p>
    <w:p w:rsidR="00BC3053" w:rsidRDefault="00BC3053" w:rsidP="007B06DF">
      <w:pPr>
        <w:pStyle w:val="Standard"/>
        <w:numPr>
          <w:ilvl w:val="1"/>
          <w:numId w:val="46"/>
        </w:numPr>
        <w:autoSpaceDN w:val="0"/>
        <w:spacing w:before="240" w:line="360" w:lineRule="auto"/>
        <w:textAlignment w:val="auto"/>
        <w:rPr>
          <w:rFonts w:ascii="Arial" w:hAnsi="Arial" w:cs="Arial"/>
        </w:rPr>
      </w:pPr>
      <w:r>
        <w:rPr>
          <w:rFonts w:ascii="Arial" w:hAnsi="Arial" w:cs="Arial"/>
        </w:rPr>
        <w:t>Expresión:</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Corrección ortográfica</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Corrección gramatical</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Respecto polas propiedades textuais</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Respecto pola estrutura segundo a tipoloxía textual</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Uso dun léxico rico e apropiado</w:t>
      </w:r>
    </w:p>
    <w:p w:rsidR="00BC3053" w:rsidRDefault="00BC3053" w:rsidP="007B06DF">
      <w:pPr>
        <w:pStyle w:val="Standard"/>
        <w:numPr>
          <w:ilvl w:val="1"/>
          <w:numId w:val="46"/>
        </w:numPr>
        <w:autoSpaceDN w:val="0"/>
        <w:spacing w:before="240" w:line="360" w:lineRule="auto"/>
        <w:textAlignment w:val="auto"/>
        <w:rPr>
          <w:rFonts w:ascii="Arial" w:hAnsi="Arial" w:cs="Arial"/>
        </w:rPr>
      </w:pPr>
      <w:r>
        <w:rPr>
          <w:rFonts w:ascii="Arial" w:hAnsi="Arial" w:cs="Arial"/>
        </w:rPr>
        <w:t>Contidos:</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Centrados no texto que se está a comentar</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Uso de argumentos ben desenvolvidos</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Manifestación dun pensamento critico e do coñecemento da propia realidade</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Ausencia de oratoria vacía</w:t>
      </w:r>
    </w:p>
    <w:p w:rsidR="00BC3053" w:rsidRDefault="00BC3053" w:rsidP="007B06DF">
      <w:pPr>
        <w:pStyle w:val="Standard"/>
        <w:numPr>
          <w:ilvl w:val="2"/>
          <w:numId w:val="46"/>
        </w:numPr>
        <w:autoSpaceDN w:val="0"/>
        <w:spacing w:line="360" w:lineRule="auto"/>
        <w:textAlignment w:val="auto"/>
        <w:rPr>
          <w:rFonts w:ascii="Arial" w:hAnsi="Arial" w:cs="Arial"/>
        </w:rPr>
      </w:pPr>
      <w:r>
        <w:rPr>
          <w:rFonts w:ascii="Arial" w:hAnsi="Arial" w:cs="Arial"/>
        </w:rPr>
        <w:t>Uso dun estilo que demostre o coñecemento de recursos literarios</w:t>
      </w:r>
    </w:p>
    <w:p w:rsidR="00BC3053" w:rsidRPr="008A1FFD" w:rsidRDefault="00BC3053" w:rsidP="00BC3053">
      <w:pPr>
        <w:pStyle w:val="Standard"/>
        <w:shd w:val="clear" w:color="auto" w:fill="DEEAF6" w:themeFill="accent1" w:themeFillTint="33"/>
        <w:spacing w:before="240" w:line="276" w:lineRule="auto"/>
        <w:rPr>
          <w:rFonts w:ascii="Arial" w:hAnsi="Arial" w:cs="Arial"/>
          <w:b/>
        </w:rPr>
      </w:pPr>
      <w:r w:rsidRPr="008A1FFD">
        <w:rPr>
          <w:rFonts w:ascii="Arial" w:hAnsi="Arial" w:cs="Arial"/>
          <w:b/>
        </w:rPr>
        <w:t>TRABALLO ARREDOR DUNHA LECTURA (40%)</w:t>
      </w:r>
    </w:p>
    <w:p w:rsidR="00BC3053" w:rsidRDefault="00BC3053" w:rsidP="007B06DF">
      <w:pPr>
        <w:pStyle w:val="Standard"/>
        <w:numPr>
          <w:ilvl w:val="0"/>
          <w:numId w:val="47"/>
        </w:numPr>
        <w:autoSpaceDN w:val="0"/>
        <w:spacing w:before="240" w:line="360" w:lineRule="auto"/>
        <w:textAlignment w:val="auto"/>
        <w:rPr>
          <w:rFonts w:ascii="Arial" w:hAnsi="Arial" w:cs="Arial"/>
        </w:rPr>
      </w:pPr>
      <w:r>
        <w:rPr>
          <w:rFonts w:ascii="Arial" w:hAnsi="Arial" w:cs="Arial"/>
        </w:rPr>
        <w:t>O alumnado escollerá unha obra e un autor da época abordada en cada trimestre para realizar un traballo de investigación arredor da mesma, que posteriormente poderá ser exposto fóra da aula, co apoio dunha presentación informática.</w:t>
      </w:r>
    </w:p>
    <w:p w:rsidR="00BC3053" w:rsidRDefault="00BC3053" w:rsidP="007B06DF">
      <w:pPr>
        <w:pStyle w:val="Standard"/>
        <w:numPr>
          <w:ilvl w:val="0"/>
          <w:numId w:val="47"/>
        </w:numPr>
        <w:autoSpaceDN w:val="0"/>
        <w:spacing w:before="240" w:line="276" w:lineRule="auto"/>
        <w:textAlignment w:val="auto"/>
        <w:rPr>
          <w:rFonts w:ascii="Arial" w:hAnsi="Arial" w:cs="Arial"/>
        </w:rPr>
      </w:pPr>
      <w:r>
        <w:rPr>
          <w:rFonts w:ascii="Arial" w:hAnsi="Arial" w:cs="Arial"/>
        </w:rPr>
        <w:t xml:space="preserve">Os </w:t>
      </w:r>
      <w:r>
        <w:rPr>
          <w:rFonts w:ascii="Arial" w:hAnsi="Arial" w:cs="Arial"/>
          <w:b/>
          <w:bCs/>
        </w:rPr>
        <w:t>criterios de cualificación</w:t>
      </w:r>
      <w:r>
        <w:rPr>
          <w:rFonts w:ascii="Arial" w:hAnsi="Arial" w:cs="Arial"/>
        </w:rPr>
        <w:t xml:space="preserve"> serán:</w:t>
      </w:r>
    </w:p>
    <w:p w:rsidR="00BC3053" w:rsidRDefault="00BC3053" w:rsidP="007B06DF">
      <w:pPr>
        <w:pStyle w:val="Standard"/>
        <w:numPr>
          <w:ilvl w:val="1"/>
          <w:numId w:val="47"/>
        </w:numPr>
        <w:autoSpaceDN w:val="0"/>
        <w:spacing w:line="360" w:lineRule="auto"/>
        <w:textAlignment w:val="auto"/>
        <w:rPr>
          <w:rFonts w:ascii="Arial" w:hAnsi="Arial" w:cs="Arial"/>
        </w:rPr>
      </w:pPr>
      <w:r>
        <w:rPr>
          <w:rFonts w:ascii="Arial" w:hAnsi="Arial" w:cs="Arial"/>
        </w:rPr>
        <w:t>Investigación (fontes) (10%)</w:t>
      </w:r>
    </w:p>
    <w:p w:rsidR="00BC3053" w:rsidRDefault="00BC3053" w:rsidP="007B06DF">
      <w:pPr>
        <w:pStyle w:val="Standard"/>
        <w:numPr>
          <w:ilvl w:val="1"/>
          <w:numId w:val="47"/>
        </w:numPr>
        <w:autoSpaceDN w:val="0"/>
        <w:spacing w:line="360" w:lineRule="auto"/>
        <w:textAlignment w:val="auto"/>
        <w:rPr>
          <w:rFonts w:ascii="Arial" w:hAnsi="Arial" w:cs="Arial"/>
        </w:rPr>
      </w:pPr>
      <w:r>
        <w:rPr>
          <w:rFonts w:ascii="Arial" w:hAnsi="Arial" w:cs="Arial"/>
        </w:rPr>
        <w:t>Elaboración (estrutura e deseño) (20%)</w:t>
      </w:r>
    </w:p>
    <w:p w:rsidR="00BC3053" w:rsidRDefault="00BC3053" w:rsidP="007B06DF">
      <w:pPr>
        <w:pStyle w:val="Standard"/>
        <w:numPr>
          <w:ilvl w:val="1"/>
          <w:numId w:val="47"/>
        </w:numPr>
        <w:autoSpaceDN w:val="0"/>
        <w:spacing w:line="360" w:lineRule="auto"/>
        <w:textAlignment w:val="auto"/>
        <w:rPr>
          <w:rFonts w:ascii="Arial" w:hAnsi="Arial" w:cs="Arial"/>
        </w:rPr>
      </w:pPr>
      <w:r>
        <w:rPr>
          <w:rFonts w:ascii="Arial" w:hAnsi="Arial" w:cs="Arial"/>
        </w:rPr>
        <w:t>Corrección (respecto polas normas ortográficas e gramaticais, así como polas propiedades textuais) (20%)</w:t>
      </w:r>
    </w:p>
    <w:p w:rsidR="00BC3053" w:rsidRDefault="00BC3053" w:rsidP="007B06DF">
      <w:pPr>
        <w:pStyle w:val="Standard"/>
        <w:numPr>
          <w:ilvl w:val="1"/>
          <w:numId w:val="47"/>
        </w:numPr>
        <w:autoSpaceDN w:val="0"/>
        <w:spacing w:line="360" w:lineRule="auto"/>
        <w:textAlignment w:val="auto"/>
        <w:rPr>
          <w:rFonts w:ascii="Arial" w:hAnsi="Arial" w:cs="Arial"/>
        </w:rPr>
      </w:pPr>
      <w:r>
        <w:rPr>
          <w:rFonts w:ascii="Arial" w:hAnsi="Arial" w:cs="Arial"/>
        </w:rPr>
        <w:t>Contidos (contexto, autor/a, obra) (50%)</w:t>
      </w:r>
    </w:p>
    <w:p w:rsidR="00BC3053" w:rsidRDefault="00BC3053" w:rsidP="007B06DF">
      <w:pPr>
        <w:pStyle w:val="Standard"/>
        <w:numPr>
          <w:ilvl w:val="1"/>
          <w:numId w:val="47"/>
        </w:numPr>
        <w:autoSpaceDN w:val="0"/>
        <w:spacing w:line="360" w:lineRule="auto"/>
        <w:textAlignment w:val="auto"/>
        <w:rPr>
          <w:rFonts w:ascii="Arial" w:hAnsi="Arial" w:cs="Arial"/>
        </w:rPr>
      </w:pPr>
      <w:r>
        <w:rPr>
          <w:rFonts w:ascii="Arial" w:hAnsi="Arial" w:cs="Arial"/>
        </w:rPr>
        <w:t xml:space="preserve">Exposición oral (con Presentación Informática) (poderá sumar até 2 </w:t>
      </w:r>
      <w:r>
        <w:rPr>
          <w:rFonts w:ascii="Arial" w:hAnsi="Arial" w:cs="Arial"/>
        </w:rPr>
        <w:lastRenderedPageBreak/>
        <w:t>puntos)</w:t>
      </w:r>
    </w:p>
    <w:p w:rsidR="00BC3053" w:rsidRDefault="00BC3053" w:rsidP="007B06DF">
      <w:pPr>
        <w:pStyle w:val="Standard"/>
        <w:numPr>
          <w:ilvl w:val="0"/>
          <w:numId w:val="47"/>
        </w:numPr>
        <w:autoSpaceDN w:val="0"/>
        <w:spacing w:line="276" w:lineRule="auto"/>
        <w:textAlignment w:val="auto"/>
        <w:rPr>
          <w:rFonts w:ascii="Arial" w:hAnsi="Arial" w:cs="Arial"/>
        </w:rPr>
      </w:pPr>
      <w:r>
        <w:rPr>
          <w:rFonts w:ascii="Arial" w:hAnsi="Arial" w:cs="Arial"/>
        </w:rPr>
        <w:t>Os</w:t>
      </w:r>
      <w:r>
        <w:rPr>
          <w:rFonts w:ascii="Arial" w:hAnsi="Arial" w:cs="Arial"/>
          <w:b/>
          <w:bCs/>
        </w:rPr>
        <w:t xml:space="preserve"> criterios de corrección</w:t>
      </w:r>
      <w:r>
        <w:rPr>
          <w:rFonts w:ascii="Arial" w:hAnsi="Arial" w:cs="Arial"/>
        </w:rPr>
        <w:t xml:space="preserve"> serán recollidos nas </w:t>
      </w:r>
      <w:r>
        <w:rPr>
          <w:rFonts w:ascii="Arial" w:hAnsi="Arial" w:cs="Arial"/>
          <w:b/>
          <w:bCs/>
        </w:rPr>
        <w:t>rúbricas</w:t>
      </w:r>
      <w:r>
        <w:rPr>
          <w:rFonts w:ascii="Arial" w:hAnsi="Arial" w:cs="Arial"/>
        </w:rPr>
        <w:t xml:space="preserve"> deste tipo de traballos.</w:t>
      </w:r>
    </w:p>
    <w:p w:rsidR="00BC3053" w:rsidRPr="008A1FFD" w:rsidRDefault="00BC3053" w:rsidP="00BC3053">
      <w:pPr>
        <w:pStyle w:val="Standard"/>
        <w:shd w:val="clear" w:color="auto" w:fill="DEEAF6" w:themeFill="accent1" w:themeFillTint="33"/>
        <w:spacing w:before="240" w:line="276" w:lineRule="auto"/>
        <w:jc w:val="center"/>
        <w:rPr>
          <w:rFonts w:ascii="Arial" w:hAnsi="Arial" w:cs="Arial"/>
          <w:b/>
        </w:rPr>
      </w:pPr>
      <w:r w:rsidRPr="008A1FFD">
        <w:rPr>
          <w:rFonts w:ascii="Arial" w:hAnsi="Arial" w:cs="Arial"/>
          <w:b/>
        </w:rPr>
        <w:t xml:space="preserve">PROPOSTAS DE TRABALLOS E LECTURAS PARA O </w:t>
      </w:r>
      <w:r>
        <w:rPr>
          <w:rFonts w:ascii="Arial" w:hAnsi="Arial" w:cs="Arial"/>
          <w:b/>
        </w:rPr>
        <w:t>2</w:t>
      </w:r>
      <w:r w:rsidRPr="008A1FFD">
        <w:rPr>
          <w:rFonts w:ascii="Arial" w:hAnsi="Arial" w:cs="Arial"/>
          <w:b/>
        </w:rPr>
        <w:t>º RIMESTRE</w:t>
      </w:r>
    </w:p>
    <w:p w:rsidR="002E23DC" w:rsidRPr="00903DA0" w:rsidRDefault="002E23DC" w:rsidP="007B06DF">
      <w:pPr>
        <w:pStyle w:val="Standard"/>
        <w:numPr>
          <w:ilvl w:val="0"/>
          <w:numId w:val="48"/>
        </w:numPr>
        <w:autoSpaceDN w:val="0"/>
        <w:spacing w:before="240" w:line="360" w:lineRule="auto"/>
        <w:textAlignment w:val="auto"/>
        <w:rPr>
          <w:rFonts w:ascii="Arial" w:hAnsi="Arial" w:cs="Arial"/>
          <w:bCs/>
        </w:rPr>
      </w:pPr>
      <w:r w:rsidRPr="00903DA0">
        <w:rPr>
          <w:rFonts w:ascii="Arial" w:hAnsi="Arial" w:cs="Arial"/>
          <w:bCs/>
          <w:i/>
        </w:rPr>
        <w:t>Á lus do candil.</w:t>
      </w:r>
      <w:r w:rsidRPr="00903DA0">
        <w:rPr>
          <w:rFonts w:ascii="Arial" w:hAnsi="Arial" w:cs="Arial"/>
          <w:bCs/>
        </w:rPr>
        <w:t xml:space="preserve"> Anxel Fole</w:t>
      </w:r>
    </w:p>
    <w:p w:rsidR="00747D62" w:rsidRPr="00903DA0" w:rsidRDefault="00747D62" w:rsidP="007B06DF">
      <w:pPr>
        <w:pStyle w:val="Standard"/>
        <w:numPr>
          <w:ilvl w:val="0"/>
          <w:numId w:val="48"/>
        </w:numPr>
        <w:autoSpaceDN w:val="0"/>
        <w:spacing w:line="360" w:lineRule="auto"/>
        <w:textAlignment w:val="auto"/>
        <w:rPr>
          <w:rFonts w:ascii="Arial" w:hAnsi="Arial" w:cs="Arial"/>
          <w:bCs/>
        </w:rPr>
      </w:pPr>
      <w:r w:rsidRPr="00903DA0">
        <w:rPr>
          <w:rFonts w:ascii="Arial" w:hAnsi="Arial" w:cs="Arial"/>
          <w:bCs/>
          <w:i/>
        </w:rPr>
        <w:t>A esmorga / Os biosbardos.</w:t>
      </w:r>
      <w:r w:rsidRPr="00903DA0">
        <w:rPr>
          <w:rFonts w:ascii="Arial" w:hAnsi="Arial" w:cs="Arial"/>
          <w:bCs/>
        </w:rPr>
        <w:t xml:space="preserve"> Blanco-Amor</w:t>
      </w:r>
    </w:p>
    <w:p w:rsidR="00747D62" w:rsidRPr="00903DA0" w:rsidRDefault="00747D62" w:rsidP="007B06DF">
      <w:pPr>
        <w:pStyle w:val="Standard"/>
        <w:numPr>
          <w:ilvl w:val="0"/>
          <w:numId w:val="48"/>
        </w:numPr>
        <w:autoSpaceDN w:val="0"/>
        <w:spacing w:line="360" w:lineRule="auto"/>
        <w:textAlignment w:val="auto"/>
        <w:rPr>
          <w:rFonts w:ascii="Arial" w:hAnsi="Arial" w:cs="Arial"/>
          <w:bCs/>
        </w:rPr>
      </w:pPr>
      <w:r w:rsidRPr="00903DA0">
        <w:rPr>
          <w:rFonts w:ascii="Arial" w:hAnsi="Arial" w:cs="Arial"/>
          <w:bCs/>
          <w:i/>
        </w:rPr>
        <w:t>Verba que comeza.</w:t>
      </w:r>
      <w:r w:rsidRPr="00903DA0">
        <w:rPr>
          <w:rFonts w:ascii="Arial" w:hAnsi="Arial" w:cs="Arial"/>
          <w:bCs/>
        </w:rPr>
        <w:t xml:space="preserve"> María Mariño</w:t>
      </w:r>
    </w:p>
    <w:p w:rsidR="00BC3053" w:rsidRPr="00903DA0" w:rsidRDefault="00BC3053" w:rsidP="007B06DF">
      <w:pPr>
        <w:pStyle w:val="Standard"/>
        <w:numPr>
          <w:ilvl w:val="0"/>
          <w:numId w:val="48"/>
        </w:numPr>
        <w:autoSpaceDN w:val="0"/>
        <w:spacing w:line="360" w:lineRule="auto"/>
        <w:textAlignment w:val="auto"/>
        <w:rPr>
          <w:rFonts w:ascii="Arial" w:hAnsi="Arial" w:cs="Arial"/>
          <w:bCs/>
        </w:rPr>
      </w:pPr>
      <w:r w:rsidRPr="00903DA0">
        <w:rPr>
          <w:rFonts w:ascii="Arial" w:hAnsi="Arial" w:cs="Arial"/>
          <w:bCs/>
          <w:i/>
        </w:rPr>
        <w:t>Longa noite de pedra.</w:t>
      </w:r>
      <w:r w:rsidRPr="00903DA0">
        <w:rPr>
          <w:rFonts w:ascii="Arial" w:hAnsi="Arial" w:cs="Arial"/>
          <w:bCs/>
        </w:rPr>
        <w:t xml:space="preserve"> Celso Emilio Ferreiro.</w:t>
      </w:r>
    </w:p>
    <w:p w:rsidR="002E23DC" w:rsidRPr="00903DA0" w:rsidRDefault="00903DA0" w:rsidP="007B06DF">
      <w:pPr>
        <w:pStyle w:val="Standard"/>
        <w:numPr>
          <w:ilvl w:val="0"/>
          <w:numId w:val="48"/>
        </w:numPr>
        <w:autoSpaceDN w:val="0"/>
        <w:spacing w:line="360" w:lineRule="auto"/>
        <w:textAlignment w:val="auto"/>
        <w:rPr>
          <w:rFonts w:ascii="Arial" w:hAnsi="Arial" w:cs="Arial"/>
          <w:bCs/>
        </w:rPr>
      </w:pPr>
      <w:r w:rsidRPr="00903DA0">
        <w:rPr>
          <w:rFonts w:ascii="Arial" w:hAnsi="Arial" w:cs="Arial"/>
          <w:bCs/>
          <w:i/>
        </w:rPr>
        <w:t>O crepúsculo e as formigas. M</w:t>
      </w:r>
      <w:r w:rsidR="002E23DC" w:rsidRPr="00903DA0">
        <w:rPr>
          <w:rFonts w:ascii="Arial" w:hAnsi="Arial" w:cs="Arial"/>
          <w:bCs/>
        </w:rPr>
        <w:t>éndez Ferrín</w:t>
      </w:r>
    </w:p>
    <w:p w:rsidR="00747D62" w:rsidRPr="00903DA0" w:rsidRDefault="00747D62" w:rsidP="007B06DF">
      <w:pPr>
        <w:pStyle w:val="Standard"/>
        <w:numPr>
          <w:ilvl w:val="0"/>
          <w:numId w:val="48"/>
        </w:numPr>
        <w:autoSpaceDN w:val="0"/>
        <w:spacing w:line="360" w:lineRule="auto"/>
        <w:textAlignment w:val="auto"/>
        <w:rPr>
          <w:rFonts w:ascii="Arial" w:hAnsi="Arial" w:cs="Arial"/>
          <w:bCs/>
        </w:rPr>
      </w:pPr>
      <w:r w:rsidRPr="00903DA0">
        <w:rPr>
          <w:rFonts w:ascii="Arial" w:hAnsi="Arial" w:cs="Arial"/>
          <w:bCs/>
          <w:i/>
        </w:rPr>
        <w:t>Adiós, María.</w:t>
      </w:r>
      <w:r w:rsidRPr="00903DA0">
        <w:rPr>
          <w:rFonts w:ascii="Arial" w:hAnsi="Arial" w:cs="Arial"/>
          <w:bCs/>
        </w:rPr>
        <w:t xml:space="preserve"> Xohana Torres</w:t>
      </w:r>
    </w:p>
    <w:p w:rsidR="00BC3053" w:rsidRPr="00903DA0" w:rsidRDefault="00525DCA" w:rsidP="007B06DF">
      <w:pPr>
        <w:pStyle w:val="Standard"/>
        <w:numPr>
          <w:ilvl w:val="0"/>
          <w:numId w:val="48"/>
        </w:numPr>
        <w:autoSpaceDN w:val="0"/>
        <w:spacing w:line="360" w:lineRule="auto"/>
        <w:textAlignment w:val="auto"/>
        <w:rPr>
          <w:rFonts w:ascii="Arial" w:hAnsi="Arial" w:cs="Arial"/>
          <w:bCs/>
          <w:i/>
        </w:rPr>
      </w:pPr>
      <w:r w:rsidRPr="00903DA0">
        <w:rPr>
          <w:rFonts w:ascii="Arial" w:hAnsi="Arial" w:cs="Arial"/>
          <w:bCs/>
          <w:i/>
        </w:rPr>
        <w:t xml:space="preserve">Merlín e familia / </w:t>
      </w:r>
      <w:r w:rsidR="00BC3053" w:rsidRPr="00903DA0">
        <w:rPr>
          <w:rFonts w:ascii="Arial" w:hAnsi="Arial" w:cs="Arial"/>
          <w:bCs/>
          <w:i/>
        </w:rPr>
        <w:t xml:space="preserve">Os outros feirantes. </w:t>
      </w:r>
      <w:r w:rsidR="00BC3053" w:rsidRPr="00903DA0">
        <w:rPr>
          <w:rFonts w:ascii="Arial" w:hAnsi="Arial" w:cs="Arial"/>
          <w:bCs/>
        </w:rPr>
        <w:t>Álvaro Cunqueiro.</w:t>
      </w:r>
    </w:p>
    <w:p w:rsidR="00747D62" w:rsidRPr="00903DA0" w:rsidRDefault="00525DCA" w:rsidP="007B06DF">
      <w:pPr>
        <w:pStyle w:val="Standard"/>
        <w:numPr>
          <w:ilvl w:val="0"/>
          <w:numId w:val="48"/>
        </w:numPr>
        <w:autoSpaceDN w:val="0"/>
        <w:spacing w:line="360" w:lineRule="auto"/>
        <w:textAlignment w:val="auto"/>
        <w:rPr>
          <w:rFonts w:ascii="Arial" w:hAnsi="Arial" w:cs="Arial"/>
          <w:bCs/>
        </w:rPr>
      </w:pPr>
      <w:r w:rsidRPr="00903DA0">
        <w:rPr>
          <w:rFonts w:ascii="Arial" w:hAnsi="Arial" w:cs="Arial"/>
          <w:bCs/>
          <w:i/>
        </w:rPr>
        <w:t xml:space="preserve">Vento ferido / </w:t>
      </w:r>
      <w:r w:rsidR="00747D62" w:rsidRPr="00903DA0">
        <w:rPr>
          <w:rFonts w:ascii="Arial" w:hAnsi="Arial" w:cs="Arial"/>
          <w:bCs/>
          <w:i/>
        </w:rPr>
        <w:t>Ilustrísima.</w:t>
      </w:r>
      <w:r w:rsidR="00747D62" w:rsidRPr="00903DA0">
        <w:rPr>
          <w:rFonts w:ascii="Arial" w:hAnsi="Arial" w:cs="Arial"/>
          <w:bCs/>
        </w:rPr>
        <w:t xml:space="preserve"> Carlos Casares</w:t>
      </w:r>
    </w:p>
    <w:p w:rsidR="00747D62" w:rsidRPr="00903DA0" w:rsidRDefault="002E23DC" w:rsidP="007B06DF">
      <w:pPr>
        <w:pStyle w:val="Standard"/>
        <w:numPr>
          <w:ilvl w:val="0"/>
          <w:numId w:val="48"/>
        </w:numPr>
        <w:autoSpaceDN w:val="0"/>
        <w:spacing w:line="360" w:lineRule="auto"/>
        <w:textAlignment w:val="auto"/>
        <w:rPr>
          <w:rFonts w:ascii="Arial" w:hAnsi="Arial" w:cs="Arial"/>
          <w:bCs/>
        </w:rPr>
      </w:pPr>
      <w:r w:rsidRPr="00903DA0">
        <w:rPr>
          <w:rFonts w:ascii="Arial" w:hAnsi="Arial" w:cs="Arial"/>
          <w:bCs/>
          <w:i/>
        </w:rPr>
        <w:t>O problema ortográfico.</w:t>
      </w:r>
      <w:r w:rsidRPr="00903DA0">
        <w:rPr>
          <w:rFonts w:ascii="Arial" w:hAnsi="Arial" w:cs="Arial"/>
          <w:bCs/>
        </w:rPr>
        <w:t xml:space="preserve"> Carvalho Calero</w:t>
      </w:r>
    </w:p>
    <w:p w:rsidR="00BC3053" w:rsidRDefault="00BC3053" w:rsidP="00BC3053">
      <w:pPr>
        <w:pStyle w:val="Standard"/>
        <w:spacing w:before="240" w:line="276" w:lineRule="auto"/>
        <w:jc w:val="center"/>
        <w:rPr>
          <w:rFonts w:ascii="Arial" w:hAnsi="Arial" w:cs="Arial"/>
          <w:b/>
          <w:bCs/>
        </w:rPr>
      </w:pPr>
      <w:r w:rsidRPr="008A1FFD">
        <w:rPr>
          <w:rFonts w:ascii="Arial" w:hAnsi="Arial" w:cs="Arial"/>
          <w:b/>
          <w:bCs/>
          <w:highlight w:val="lightGray"/>
        </w:rPr>
        <w:t>GUIÓN PARA O TRABALLO</w:t>
      </w:r>
    </w:p>
    <w:p w:rsidR="00BC3053" w:rsidRDefault="00BC305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PORTADA</w:t>
      </w:r>
    </w:p>
    <w:p w:rsidR="00BC3053" w:rsidRDefault="00BC305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ÍNDICE</w:t>
      </w:r>
    </w:p>
    <w:p w:rsidR="00BC3053" w:rsidRDefault="00BC305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bCs/>
        </w:rPr>
        <w:t xml:space="preserve">INTRODUCIÓN. </w:t>
      </w:r>
    </w:p>
    <w:p w:rsidR="00BC3053" w:rsidRPr="00D87119" w:rsidRDefault="00BC3053"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 xml:space="preserve">Contexto histórico no que se enmarca o autor/a e a súa </w:t>
      </w:r>
      <w:r>
        <w:rPr>
          <w:rFonts w:ascii="Arial" w:hAnsi="Arial" w:cs="Arial"/>
          <w:bCs/>
        </w:rPr>
        <w:t>obra</w:t>
      </w:r>
    </w:p>
    <w:p w:rsidR="00BC3053" w:rsidRDefault="00BC305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 xml:space="preserve">DESENVOLVEMENTO. </w:t>
      </w:r>
    </w:p>
    <w:p w:rsidR="00BC3053" w:rsidRDefault="00BC3053"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Situación da obra no conxunto da produción literaria do autor/a e interpretación da mesma partindo do comentario poético / narrativo / crítico dun fragmento ou poema da mesma.</w:t>
      </w:r>
    </w:p>
    <w:p w:rsidR="00BC3053" w:rsidRDefault="00BC3053"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CONCLUSIÓN</w:t>
      </w:r>
      <w:r>
        <w:rPr>
          <w:rFonts w:ascii="Arial" w:hAnsi="Arial" w:cs="Arial"/>
        </w:rPr>
        <w:t>.</w:t>
      </w:r>
    </w:p>
    <w:p w:rsidR="00BC3053" w:rsidRDefault="00BC3053"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Importancia do autor/a para a Historia da Literatura Galega. Corrente/s a que pertenceu, asociacións ou movementos a que estivo vinculado...</w:t>
      </w:r>
      <w:r>
        <w:rPr>
          <w:rFonts w:ascii="Arial" w:hAnsi="Arial" w:cs="Arial"/>
          <w:bCs/>
        </w:rPr>
        <w:t xml:space="preserve"> </w:t>
      </w:r>
    </w:p>
    <w:p w:rsidR="00BC3053" w:rsidRDefault="00BC3053" w:rsidP="007B06DF">
      <w:pPr>
        <w:pStyle w:val="Standard"/>
        <w:numPr>
          <w:ilvl w:val="0"/>
          <w:numId w:val="49"/>
        </w:numPr>
        <w:autoSpaceDN w:val="0"/>
        <w:spacing w:line="360" w:lineRule="auto"/>
        <w:textAlignment w:val="auto"/>
        <w:rPr>
          <w:rFonts w:ascii="Arial" w:hAnsi="Arial" w:cs="Arial"/>
        </w:rPr>
      </w:pPr>
      <w:r>
        <w:rPr>
          <w:rFonts w:ascii="Arial" w:hAnsi="Arial" w:cs="Arial"/>
        </w:rPr>
        <w:t>P</w:t>
      </w:r>
      <w:r w:rsidRPr="00D87119">
        <w:rPr>
          <w:rFonts w:ascii="Arial" w:hAnsi="Arial" w:cs="Arial"/>
        </w:rPr>
        <w:t>egad</w:t>
      </w:r>
      <w:r>
        <w:rPr>
          <w:rFonts w:ascii="Arial" w:hAnsi="Arial" w:cs="Arial"/>
        </w:rPr>
        <w:t>a do autor/a e da súa obra hoxe</w:t>
      </w:r>
      <w:r w:rsidRPr="00D87119">
        <w:rPr>
          <w:rFonts w:ascii="Arial" w:hAnsi="Arial" w:cs="Arial"/>
        </w:rPr>
        <w:t xml:space="preserve">. </w:t>
      </w:r>
    </w:p>
    <w:p w:rsidR="00BC3053" w:rsidRPr="00D87119" w:rsidRDefault="00BC3053" w:rsidP="007B06DF">
      <w:pPr>
        <w:pStyle w:val="Standard"/>
        <w:numPr>
          <w:ilvl w:val="1"/>
          <w:numId w:val="48"/>
        </w:numPr>
        <w:autoSpaceDN w:val="0"/>
        <w:spacing w:after="240" w:line="360" w:lineRule="auto"/>
        <w:textAlignment w:val="auto"/>
        <w:rPr>
          <w:rFonts w:ascii="Arial" w:hAnsi="Arial" w:cs="Arial"/>
        </w:rPr>
      </w:pPr>
      <w:r w:rsidRPr="00D87119">
        <w:rPr>
          <w:rFonts w:ascii="Arial" w:hAnsi="Arial" w:cs="Arial"/>
        </w:rPr>
        <w:t>FONTES</w:t>
      </w:r>
    </w:p>
    <w:p w:rsidR="00BC3053" w:rsidRDefault="00BC3053" w:rsidP="00BC3053">
      <w:pPr>
        <w:pStyle w:val="Standard"/>
        <w:spacing w:line="360" w:lineRule="auto"/>
        <w:ind w:left="708"/>
        <w:rPr>
          <w:rFonts w:ascii="Arial" w:hAnsi="Arial" w:cs="Arial"/>
          <w:b/>
          <w:bCs/>
          <w:shd w:val="clear" w:color="auto" w:fill="9933FF"/>
        </w:rPr>
      </w:pPr>
      <w:r>
        <w:rPr>
          <w:rFonts w:ascii="Arial" w:hAnsi="Arial" w:cs="Arial"/>
        </w:rPr>
        <w:t xml:space="preserve">DATA DE ENTREGA: </w:t>
      </w:r>
      <w:r>
        <w:rPr>
          <w:rFonts w:ascii="Arial" w:hAnsi="Arial" w:cs="Arial"/>
          <w:b/>
          <w:bCs/>
        </w:rPr>
        <w:t>até o 2</w:t>
      </w:r>
      <w:r w:rsidR="0011541A">
        <w:rPr>
          <w:rFonts w:ascii="Arial" w:hAnsi="Arial" w:cs="Arial"/>
          <w:b/>
          <w:bCs/>
        </w:rPr>
        <w:t>9</w:t>
      </w:r>
      <w:r>
        <w:rPr>
          <w:rFonts w:ascii="Arial" w:hAnsi="Arial" w:cs="Arial"/>
          <w:b/>
          <w:bCs/>
        </w:rPr>
        <w:t xml:space="preserve"> de </w:t>
      </w:r>
      <w:r w:rsidR="0011541A">
        <w:rPr>
          <w:rFonts w:ascii="Arial" w:hAnsi="Arial" w:cs="Arial"/>
          <w:b/>
          <w:bCs/>
        </w:rPr>
        <w:t>XANEIRO</w:t>
      </w:r>
    </w:p>
    <w:p w:rsidR="00BC3053" w:rsidRDefault="00BC3053" w:rsidP="00BC3053">
      <w:pPr>
        <w:pStyle w:val="Standard"/>
        <w:spacing w:line="360" w:lineRule="auto"/>
        <w:ind w:left="708"/>
        <w:rPr>
          <w:rFonts w:ascii="Arial" w:hAnsi="Arial" w:cs="Arial"/>
          <w:b/>
          <w:bCs/>
          <w:shd w:val="clear" w:color="auto" w:fill="9933FF"/>
        </w:rPr>
      </w:pPr>
      <w:r w:rsidRPr="00D87119">
        <w:rPr>
          <w:rFonts w:ascii="Arial" w:hAnsi="Arial" w:cs="Arial"/>
          <w:bCs/>
        </w:rPr>
        <w:t>EXPOSICIÓNS</w:t>
      </w:r>
      <w:r w:rsidRPr="00D87119">
        <w:rPr>
          <w:rFonts w:ascii="Arial" w:hAnsi="Arial" w:cs="Arial"/>
          <w:b/>
          <w:bCs/>
        </w:rPr>
        <w:t xml:space="preserve">: </w:t>
      </w:r>
      <w:r w:rsidRPr="00D87119">
        <w:rPr>
          <w:rFonts w:ascii="Arial" w:hAnsi="Arial" w:cs="Arial"/>
          <w:bCs/>
        </w:rPr>
        <w:t xml:space="preserve">fóra da aula, a partir do </w:t>
      </w:r>
      <w:r w:rsidR="0011541A">
        <w:rPr>
          <w:rFonts w:ascii="Arial" w:hAnsi="Arial" w:cs="Arial"/>
          <w:bCs/>
        </w:rPr>
        <w:t>5</w:t>
      </w:r>
      <w:r w:rsidRPr="00D87119">
        <w:rPr>
          <w:rFonts w:ascii="Arial" w:hAnsi="Arial" w:cs="Arial"/>
          <w:bCs/>
        </w:rPr>
        <w:t xml:space="preserve"> de </w:t>
      </w:r>
      <w:r w:rsidR="0011541A">
        <w:rPr>
          <w:rFonts w:ascii="Arial" w:hAnsi="Arial" w:cs="Arial"/>
          <w:bCs/>
        </w:rPr>
        <w:t>FEBREIRO</w:t>
      </w:r>
    </w:p>
    <w:p w:rsidR="0075222E" w:rsidRPr="009F7F38" w:rsidRDefault="00525DCA" w:rsidP="00525DCA">
      <w:pPr>
        <w:pStyle w:val="Standard"/>
        <w:autoSpaceDN w:val="0"/>
        <w:spacing w:line="360" w:lineRule="auto"/>
        <w:rPr>
          <w:rFonts w:ascii="Arial" w:hAnsi="Arial"/>
        </w:rPr>
      </w:pPr>
      <w:r w:rsidRPr="009F7F38">
        <w:t xml:space="preserve"> </w:t>
      </w:r>
    </w:p>
    <w:p w:rsidR="00C75B5A" w:rsidRDefault="007C418D">
      <w:pPr>
        <w:pStyle w:val="Ttulo"/>
        <w:shd w:val="clear" w:color="auto" w:fill="DBE5F1"/>
        <w:jc w:val="center"/>
        <w:rPr>
          <w:color w:val="1F497D"/>
        </w:rPr>
      </w:pPr>
      <w:bookmarkStart w:id="12" w:name="ProgramaAula3º"/>
      <w:bookmarkEnd w:id="12"/>
      <w:r>
        <w:rPr>
          <w:color w:val="1F497D"/>
        </w:rPr>
        <w:lastRenderedPageBreak/>
        <w:t xml:space="preserve">Programa de Aula 3º </w:t>
      </w:r>
      <w:r w:rsidRPr="00F13DFE">
        <w:rPr>
          <w:color w:val="1F497D"/>
          <w:lang w:val="gl-ES"/>
        </w:rPr>
        <w:t>trimestre</w:t>
      </w:r>
    </w:p>
    <w:p w:rsidR="00F13DFE" w:rsidRPr="00EA1159" w:rsidRDefault="00F13DFE" w:rsidP="00F13DFE">
      <w:pPr>
        <w:pStyle w:val="Standard"/>
        <w:spacing w:line="360" w:lineRule="auto"/>
        <w:rPr>
          <w:rFonts w:ascii="Arial" w:hAnsi="Arial"/>
          <w:sz w:val="12"/>
          <w:szCs w:val="12"/>
        </w:rPr>
      </w:pPr>
    </w:p>
    <w:p w:rsidR="00F13DFE" w:rsidRDefault="00F13DFE" w:rsidP="00F13DFE">
      <w:pPr>
        <w:pStyle w:val="Standard"/>
        <w:spacing w:line="360" w:lineRule="auto"/>
        <w:rPr>
          <w:rFonts w:ascii="Arial" w:hAnsi="Arial"/>
          <w:b/>
          <w:bCs/>
        </w:rPr>
      </w:pPr>
      <w:r>
        <w:rPr>
          <w:rFonts w:ascii="Arial" w:hAnsi="Arial"/>
          <w:b/>
          <w:bCs/>
        </w:rPr>
        <w:t>OBXECTIVOS:</w:t>
      </w:r>
    </w:p>
    <w:p w:rsidR="00F13DFE" w:rsidRDefault="00F13DFE" w:rsidP="007B06DF">
      <w:pPr>
        <w:pStyle w:val="Standard"/>
        <w:numPr>
          <w:ilvl w:val="0"/>
          <w:numId w:val="41"/>
        </w:numPr>
        <w:autoSpaceDN w:val="0"/>
        <w:spacing w:line="360" w:lineRule="auto"/>
        <w:rPr>
          <w:rFonts w:ascii="Arial" w:hAnsi="Arial"/>
        </w:rPr>
      </w:pPr>
      <w:r>
        <w:rPr>
          <w:rFonts w:ascii="Arial" w:hAnsi="Arial"/>
        </w:rPr>
        <w:t>Ampliar o coñecemento da cultura da comunidade da cal forma parte.</w:t>
      </w:r>
    </w:p>
    <w:p w:rsidR="00F13DFE" w:rsidRDefault="00F13DFE" w:rsidP="007B06DF">
      <w:pPr>
        <w:pStyle w:val="Standard"/>
        <w:numPr>
          <w:ilvl w:val="0"/>
          <w:numId w:val="41"/>
        </w:numPr>
        <w:autoSpaceDN w:val="0"/>
        <w:spacing w:line="360" w:lineRule="auto"/>
        <w:rPr>
          <w:rFonts w:ascii="Arial" w:hAnsi="Arial"/>
        </w:rPr>
      </w:pPr>
      <w:r w:rsidRPr="00F13DFE">
        <w:rPr>
          <w:rFonts w:ascii="Arial" w:hAnsi="Arial"/>
        </w:rPr>
        <w:t>Aumentar o coñecemento do mundo.</w:t>
      </w:r>
    </w:p>
    <w:p w:rsidR="00F13DFE" w:rsidRDefault="00F13DFE" w:rsidP="007B06DF">
      <w:pPr>
        <w:pStyle w:val="Standard"/>
        <w:numPr>
          <w:ilvl w:val="0"/>
          <w:numId w:val="41"/>
        </w:numPr>
        <w:autoSpaceDN w:val="0"/>
        <w:spacing w:line="360" w:lineRule="auto"/>
        <w:rPr>
          <w:rFonts w:ascii="Arial" w:hAnsi="Arial"/>
        </w:rPr>
      </w:pPr>
      <w:r w:rsidRPr="00F13DFE">
        <w:rPr>
          <w:rFonts w:ascii="Arial" w:hAnsi="Arial"/>
        </w:rPr>
        <w:t>Analizar de forma crítica a realidade.</w:t>
      </w:r>
    </w:p>
    <w:p w:rsidR="00F13DFE" w:rsidRDefault="00F13DFE" w:rsidP="007B06DF">
      <w:pPr>
        <w:pStyle w:val="Standard"/>
        <w:numPr>
          <w:ilvl w:val="0"/>
          <w:numId w:val="41"/>
        </w:numPr>
        <w:autoSpaceDN w:val="0"/>
        <w:spacing w:line="360" w:lineRule="auto"/>
        <w:rPr>
          <w:rFonts w:ascii="Arial" w:hAnsi="Arial"/>
        </w:rPr>
      </w:pPr>
      <w:r w:rsidRPr="00F13DFE">
        <w:rPr>
          <w:rFonts w:ascii="Arial" w:hAnsi="Arial"/>
        </w:rPr>
        <w:t>Mellorar as súas posibilidades comunicativas e estéticas.</w:t>
      </w:r>
    </w:p>
    <w:p w:rsidR="00F13DFE" w:rsidRPr="00F13DFE" w:rsidRDefault="00F13DFE" w:rsidP="007B06DF">
      <w:pPr>
        <w:pStyle w:val="Standard"/>
        <w:numPr>
          <w:ilvl w:val="0"/>
          <w:numId w:val="41"/>
        </w:numPr>
        <w:autoSpaceDN w:val="0"/>
        <w:spacing w:line="360" w:lineRule="auto"/>
        <w:rPr>
          <w:rFonts w:ascii="Arial" w:hAnsi="Arial"/>
        </w:rPr>
      </w:pPr>
      <w:r w:rsidRPr="00F13DFE">
        <w:rPr>
          <w:rFonts w:ascii="Arial" w:hAnsi="Arial"/>
        </w:rPr>
        <w:t>Afondar na formación literaria do alumnado.</w:t>
      </w:r>
    </w:p>
    <w:p w:rsidR="00F13DFE" w:rsidRPr="00EA1159" w:rsidRDefault="00F13DFE" w:rsidP="00F13DFE">
      <w:pPr>
        <w:pStyle w:val="Standard"/>
        <w:spacing w:line="360" w:lineRule="auto"/>
        <w:rPr>
          <w:rFonts w:ascii="Arial" w:hAnsi="Arial"/>
          <w:sz w:val="12"/>
          <w:szCs w:val="12"/>
        </w:rPr>
      </w:pPr>
    </w:p>
    <w:p w:rsidR="00F13DFE" w:rsidRDefault="00F13DFE" w:rsidP="00F13DFE">
      <w:pPr>
        <w:pStyle w:val="Standard"/>
        <w:spacing w:line="360" w:lineRule="auto"/>
        <w:rPr>
          <w:rFonts w:ascii="Arial" w:hAnsi="Arial"/>
          <w:b/>
          <w:bCs/>
        </w:rPr>
      </w:pPr>
      <w:r>
        <w:rPr>
          <w:rFonts w:ascii="Arial" w:hAnsi="Arial"/>
          <w:b/>
          <w:bCs/>
        </w:rPr>
        <w:t>CONTIDOS:</w:t>
      </w:r>
    </w:p>
    <w:p w:rsidR="00F13DFE" w:rsidRDefault="00F13DFE" w:rsidP="00F13DFE">
      <w:pPr>
        <w:pStyle w:val="Standard"/>
        <w:spacing w:line="360" w:lineRule="auto"/>
        <w:rPr>
          <w:rFonts w:ascii="Arial" w:hAnsi="Arial"/>
        </w:rPr>
      </w:pPr>
      <w:r>
        <w:rPr>
          <w:rFonts w:ascii="Arial" w:hAnsi="Arial"/>
        </w:rPr>
        <w:t>BLOQUE I. ASPECTOS COMÚNS</w:t>
      </w:r>
    </w:p>
    <w:p w:rsidR="00F13DFE" w:rsidRDefault="00F13DFE" w:rsidP="007B06DF">
      <w:pPr>
        <w:pStyle w:val="Standard"/>
        <w:numPr>
          <w:ilvl w:val="0"/>
          <w:numId w:val="39"/>
        </w:numPr>
        <w:autoSpaceDN w:val="0"/>
        <w:spacing w:line="360" w:lineRule="auto"/>
        <w:rPr>
          <w:rFonts w:ascii="Arial" w:hAnsi="Arial"/>
        </w:rPr>
      </w:pPr>
      <w:r>
        <w:rPr>
          <w:rFonts w:ascii="Arial" w:hAnsi="Arial"/>
        </w:rPr>
        <w:t>Mellora na utilización de procedementos, técnicas, habilidades e estratexias que axudarán na análise, na investigación, no desenvolvemento do xuízo crítico e na reutilización da información.</w:t>
      </w:r>
    </w:p>
    <w:p w:rsidR="00F13DFE" w:rsidRPr="00EA1159" w:rsidRDefault="00F13DFE" w:rsidP="00F13DFE">
      <w:pPr>
        <w:pStyle w:val="Standard"/>
        <w:spacing w:line="360" w:lineRule="auto"/>
        <w:rPr>
          <w:rFonts w:ascii="Arial" w:hAnsi="Arial"/>
          <w:sz w:val="12"/>
          <w:szCs w:val="12"/>
        </w:rPr>
      </w:pPr>
    </w:p>
    <w:p w:rsidR="00F13DFE" w:rsidRDefault="00F13DFE" w:rsidP="00F13DFE">
      <w:pPr>
        <w:pStyle w:val="Standard"/>
        <w:spacing w:line="360" w:lineRule="auto"/>
        <w:rPr>
          <w:rFonts w:ascii="Arial" w:hAnsi="Arial"/>
        </w:rPr>
      </w:pPr>
      <w:r>
        <w:rPr>
          <w:rFonts w:ascii="Arial" w:hAnsi="Arial"/>
        </w:rPr>
        <w:t>BLOQUE II. III. IV.V. NARRATIVA, POESÍA, TEATRO, ENSAIO.</w:t>
      </w:r>
    </w:p>
    <w:p w:rsidR="00F13DFE" w:rsidRDefault="00F13DFE" w:rsidP="007B06DF">
      <w:pPr>
        <w:pStyle w:val="Standard"/>
        <w:numPr>
          <w:ilvl w:val="0"/>
          <w:numId w:val="39"/>
        </w:numPr>
        <w:autoSpaceDN w:val="0"/>
        <w:spacing w:line="360" w:lineRule="auto"/>
        <w:rPr>
          <w:rFonts w:ascii="Arial" w:hAnsi="Arial"/>
        </w:rPr>
      </w:pPr>
      <w:r>
        <w:rPr>
          <w:rFonts w:ascii="Arial" w:hAnsi="Arial"/>
        </w:rPr>
        <w:t>A literatura do terceiro terzo do século XX e da actualidade: de 1976 a 2006</w:t>
      </w:r>
    </w:p>
    <w:p w:rsidR="00F13DFE" w:rsidRPr="00EA1159" w:rsidRDefault="00F13DFE" w:rsidP="00F13DFE">
      <w:pPr>
        <w:pStyle w:val="Standard"/>
        <w:spacing w:line="360" w:lineRule="auto"/>
        <w:rPr>
          <w:rFonts w:ascii="Arial" w:hAnsi="Arial"/>
          <w:sz w:val="12"/>
          <w:szCs w:val="12"/>
        </w:rPr>
      </w:pPr>
    </w:p>
    <w:p w:rsidR="00F13DFE" w:rsidRDefault="00F13DFE" w:rsidP="00F13DFE">
      <w:pPr>
        <w:pStyle w:val="Standard"/>
        <w:spacing w:line="360" w:lineRule="auto"/>
        <w:rPr>
          <w:rFonts w:ascii="Arial" w:hAnsi="Arial"/>
        </w:rPr>
      </w:pPr>
      <w:r>
        <w:rPr>
          <w:rFonts w:ascii="Arial" w:hAnsi="Arial"/>
        </w:rPr>
        <w:t>BLOQUE VI. A LITERATURA E OUTRAS ARTES</w:t>
      </w:r>
    </w:p>
    <w:p w:rsidR="00F13DFE" w:rsidRDefault="00F13DFE" w:rsidP="007B06DF">
      <w:pPr>
        <w:pStyle w:val="Standard"/>
        <w:numPr>
          <w:ilvl w:val="0"/>
          <w:numId w:val="39"/>
        </w:numPr>
        <w:autoSpaceDN w:val="0"/>
        <w:spacing w:line="360" w:lineRule="auto"/>
        <w:rPr>
          <w:rFonts w:ascii="Arial" w:hAnsi="Arial"/>
        </w:rPr>
      </w:pPr>
      <w:r>
        <w:rPr>
          <w:rFonts w:ascii="Arial" w:hAnsi="Arial"/>
        </w:rPr>
        <w:t>As manifestacións artísticas do séc. XX</w:t>
      </w:r>
      <w:r w:rsidR="00FA4047">
        <w:rPr>
          <w:rFonts w:ascii="Arial" w:hAnsi="Arial"/>
        </w:rPr>
        <w:t xml:space="preserve"> e XXI</w:t>
      </w:r>
      <w:r>
        <w:rPr>
          <w:rFonts w:ascii="Arial" w:hAnsi="Arial"/>
        </w:rPr>
        <w:t>. A música e a banda deseñada.</w:t>
      </w:r>
    </w:p>
    <w:p w:rsidR="00FA4047" w:rsidRDefault="00FA4047" w:rsidP="007B06DF">
      <w:pPr>
        <w:pStyle w:val="Standard"/>
        <w:numPr>
          <w:ilvl w:val="0"/>
          <w:numId w:val="39"/>
        </w:numPr>
        <w:autoSpaceDN w:val="0"/>
        <w:spacing w:line="360" w:lineRule="auto"/>
        <w:rPr>
          <w:rFonts w:ascii="Arial" w:hAnsi="Arial"/>
        </w:rPr>
      </w:pPr>
      <w:r>
        <w:rPr>
          <w:rFonts w:ascii="Arial" w:hAnsi="Arial"/>
        </w:rPr>
        <w:t xml:space="preserve">O cinema galego. </w:t>
      </w:r>
      <w:r w:rsidRPr="00FA4047">
        <w:rPr>
          <w:rFonts w:ascii="Arial" w:hAnsi="Arial"/>
          <w:b/>
          <w:i/>
        </w:rPr>
        <w:t>Todos vós sodes capitáns</w:t>
      </w:r>
      <w:r>
        <w:rPr>
          <w:rFonts w:ascii="Arial" w:hAnsi="Arial"/>
        </w:rPr>
        <w:t>. Oliver Laxe.</w:t>
      </w:r>
    </w:p>
    <w:p w:rsidR="00F13DFE" w:rsidRPr="00EA1159" w:rsidRDefault="00F13DFE" w:rsidP="00F13DFE">
      <w:pPr>
        <w:pStyle w:val="Standard"/>
        <w:spacing w:line="360" w:lineRule="auto"/>
        <w:rPr>
          <w:rFonts w:ascii="Arial" w:hAnsi="Arial"/>
          <w:sz w:val="12"/>
          <w:szCs w:val="12"/>
        </w:rPr>
      </w:pPr>
    </w:p>
    <w:p w:rsidR="00F13DFE" w:rsidRDefault="00F13DFE" w:rsidP="00F13DFE">
      <w:pPr>
        <w:pStyle w:val="Standard"/>
        <w:spacing w:line="360" w:lineRule="auto"/>
        <w:rPr>
          <w:rFonts w:ascii="Arial" w:hAnsi="Arial"/>
          <w:b/>
          <w:bCs/>
        </w:rPr>
      </w:pPr>
      <w:r>
        <w:rPr>
          <w:rFonts w:ascii="Arial" w:hAnsi="Arial"/>
          <w:b/>
          <w:bCs/>
        </w:rPr>
        <w:t>ACTIVIDADES:</w:t>
      </w:r>
    </w:p>
    <w:p w:rsidR="00F13DFE" w:rsidRDefault="00F13DFE" w:rsidP="007B06DF">
      <w:pPr>
        <w:pStyle w:val="Standard"/>
        <w:numPr>
          <w:ilvl w:val="0"/>
          <w:numId w:val="40"/>
        </w:numPr>
        <w:autoSpaceDN w:val="0"/>
        <w:spacing w:line="360" w:lineRule="auto"/>
        <w:rPr>
          <w:rFonts w:ascii="Arial" w:hAnsi="Arial"/>
        </w:rPr>
      </w:pPr>
      <w:r>
        <w:rPr>
          <w:rFonts w:ascii="Arial" w:hAnsi="Arial"/>
        </w:rPr>
        <w:t>A lectura será actividade fundamental nesta materia. (LECTURAS)</w:t>
      </w:r>
    </w:p>
    <w:p w:rsidR="00F13DFE" w:rsidRDefault="00F13DFE" w:rsidP="007B06DF">
      <w:pPr>
        <w:pStyle w:val="Standard"/>
        <w:numPr>
          <w:ilvl w:val="0"/>
          <w:numId w:val="40"/>
        </w:numPr>
        <w:autoSpaceDN w:val="0"/>
        <w:spacing w:line="360" w:lineRule="auto"/>
        <w:rPr>
          <w:rFonts w:ascii="Arial" w:hAnsi="Arial"/>
        </w:rPr>
      </w:pPr>
      <w:r>
        <w:rPr>
          <w:rFonts w:ascii="Arial" w:hAnsi="Arial"/>
        </w:rPr>
        <w:t>Comprender, explicar, analizar, interpretar e valorar a obra literaria. (PRODUCIÓNS TEXTUAIS)</w:t>
      </w:r>
    </w:p>
    <w:p w:rsidR="00F13DFE" w:rsidRDefault="00F13DFE" w:rsidP="007B06DF">
      <w:pPr>
        <w:pStyle w:val="Standard"/>
        <w:numPr>
          <w:ilvl w:val="0"/>
          <w:numId w:val="40"/>
        </w:numPr>
        <w:autoSpaceDN w:val="0"/>
        <w:spacing w:line="360" w:lineRule="auto"/>
        <w:rPr>
          <w:rFonts w:ascii="Arial" w:hAnsi="Arial"/>
        </w:rPr>
      </w:pPr>
      <w:r>
        <w:rPr>
          <w:rFonts w:ascii="Arial" w:hAnsi="Arial"/>
        </w:rPr>
        <w:t>Traballo da aula que fomente o espírito crítico, a escoita e o respecto polas distintas ideas e opinións sobre unha obra, a autoría ou un tema. @ alumn@ debe ser quen de expor as súas opinións de xeito argumentado e de captar e aceptar as opinións das outras persoas. (INTERVENCIÓNS, COLOQUIOS, DEBATES)</w:t>
      </w:r>
    </w:p>
    <w:p w:rsidR="00F13DFE" w:rsidRDefault="00F13DFE" w:rsidP="007B06DF">
      <w:pPr>
        <w:pStyle w:val="Standard"/>
        <w:numPr>
          <w:ilvl w:val="0"/>
          <w:numId w:val="40"/>
        </w:numPr>
        <w:autoSpaceDN w:val="0"/>
        <w:spacing w:line="360" w:lineRule="auto"/>
        <w:rPr>
          <w:rFonts w:ascii="Arial" w:hAnsi="Arial"/>
        </w:rPr>
      </w:pPr>
      <w:r>
        <w:rPr>
          <w:rFonts w:ascii="Arial" w:hAnsi="Arial"/>
        </w:rPr>
        <w:t xml:space="preserve">Elaborar traballos de investigación arredor de obras e autores/as contextualizados nunha época determinada. (TRABALLOS DE </w:t>
      </w:r>
      <w:r>
        <w:rPr>
          <w:rFonts w:ascii="Arial" w:hAnsi="Arial"/>
        </w:rPr>
        <w:lastRenderedPageBreak/>
        <w:t>INVESTIGACIÓN)</w:t>
      </w:r>
    </w:p>
    <w:p w:rsidR="00FA4047" w:rsidRPr="008A1FFD" w:rsidRDefault="00FA4047" w:rsidP="00FA4047">
      <w:pPr>
        <w:pStyle w:val="Standard"/>
        <w:shd w:val="clear" w:color="auto" w:fill="DEEAF6" w:themeFill="accent1" w:themeFillTint="33"/>
        <w:spacing w:before="240" w:line="276" w:lineRule="auto"/>
        <w:rPr>
          <w:rFonts w:ascii="Arial" w:hAnsi="Arial" w:cs="Arial"/>
          <w:b/>
        </w:rPr>
      </w:pPr>
      <w:r w:rsidRPr="008A1FFD">
        <w:rPr>
          <w:rFonts w:ascii="Arial" w:hAnsi="Arial" w:cs="Arial"/>
          <w:b/>
        </w:rPr>
        <w:t>PRODUCIÓNS TEXTUAIS (</w:t>
      </w:r>
      <w:r>
        <w:rPr>
          <w:rFonts w:ascii="Arial" w:hAnsi="Arial" w:cs="Arial"/>
          <w:b/>
        </w:rPr>
        <w:t>4</w:t>
      </w:r>
      <w:r w:rsidRPr="008A1FFD">
        <w:rPr>
          <w:rFonts w:ascii="Arial" w:hAnsi="Arial" w:cs="Arial"/>
          <w:b/>
        </w:rPr>
        <w:t>0%)</w:t>
      </w:r>
    </w:p>
    <w:p w:rsidR="00FA4047" w:rsidRDefault="00FA4047" w:rsidP="007B06DF">
      <w:pPr>
        <w:pStyle w:val="Standard"/>
        <w:numPr>
          <w:ilvl w:val="0"/>
          <w:numId w:val="46"/>
        </w:numPr>
        <w:autoSpaceDN w:val="0"/>
        <w:spacing w:before="240" w:after="240" w:line="360" w:lineRule="auto"/>
        <w:textAlignment w:val="auto"/>
        <w:rPr>
          <w:rFonts w:ascii="Arial" w:hAnsi="Arial" w:cs="Arial"/>
        </w:rPr>
      </w:pPr>
      <w:r>
        <w:rPr>
          <w:rFonts w:ascii="Arial" w:hAnsi="Arial" w:cs="Arial"/>
        </w:rPr>
        <w:t>O alumnado elaborará como mínimo 4 textos de distinta tipoloxía cada trimestre, que terán os seguintes</w:t>
      </w:r>
      <w:r>
        <w:rPr>
          <w:rFonts w:ascii="Arial" w:hAnsi="Arial" w:cs="Arial"/>
          <w:b/>
          <w:bCs/>
        </w:rPr>
        <w:t xml:space="preserve"> criterios de cualificación</w:t>
      </w:r>
      <w:r>
        <w:rPr>
          <w:rFonts w:ascii="Arial" w:hAnsi="Arial" w:cs="Arial"/>
        </w:rPr>
        <w:t>:</w:t>
      </w:r>
    </w:p>
    <w:p w:rsidR="00FA4047" w:rsidRDefault="00FA4047"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Comentario Crítico (10%)</w:t>
      </w:r>
    </w:p>
    <w:p w:rsidR="00FA4047" w:rsidRDefault="00FA4047"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Artigo de opinión (10%)</w:t>
      </w:r>
    </w:p>
    <w:p w:rsidR="00FA4047" w:rsidRDefault="00FA4047"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Comentario narrativo (10%)</w:t>
      </w:r>
    </w:p>
    <w:p w:rsidR="00FA4047" w:rsidRPr="008A1FFD" w:rsidRDefault="00FA4047" w:rsidP="007B06DF">
      <w:pPr>
        <w:pStyle w:val="Standard"/>
        <w:numPr>
          <w:ilvl w:val="1"/>
          <w:numId w:val="46"/>
        </w:numPr>
        <w:autoSpaceDN w:val="0"/>
        <w:spacing w:line="360" w:lineRule="auto"/>
        <w:textAlignment w:val="auto"/>
        <w:rPr>
          <w:rFonts w:ascii="Arial" w:hAnsi="Arial" w:cs="Arial"/>
          <w:b/>
          <w:bCs/>
        </w:rPr>
      </w:pPr>
      <w:r>
        <w:rPr>
          <w:rFonts w:ascii="Arial" w:hAnsi="Arial" w:cs="Arial"/>
          <w:b/>
          <w:bCs/>
        </w:rPr>
        <w:t>Comentario poético (10%)</w:t>
      </w:r>
    </w:p>
    <w:p w:rsidR="00FA4047" w:rsidRDefault="00FA4047" w:rsidP="007B06DF">
      <w:pPr>
        <w:pStyle w:val="Standard"/>
        <w:numPr>
          <w:ilvl w:val="0"/>
          <w:numId w:val="46"/>
        </w:numPr>
        <w:autoSpaceDN w:val="0"/>
        <w:spacing w:before="240" w:line="360" w:lineRule="auto"/>
        <w:textAlignment w:val="auto"/>
        <w:rPr>
          <w:rFonts w:ascii="Arial" w:hAnsi="Arial" w:cs="Arial"/>
        </w:rPr>
      </w:pPr>
      <w:r>
        <w:rPr>
          <w:rFonts w:ascii="Arial" w:hAnsi="Arial" w:cs="Arial"/>
        </w:rPr>
        <w:t xml:space="preserve">Os </w:t>
      </w:r>
      <w:r>
        <w:rPr>
          <w:rFonts w:ascii="Arial" w:hAnsi="Arial" w:cs="Arial"/>
          <w:b/>
          <w:bCs/>
        </w:rPr>
        <w:t>criterios de corrección</w:t>
      </w:r>
      <w:r>
        <w:rPr>
          <w:rFonts w:ascii="Arial" w:hAnsi="Arial" w:cs="Arial"/>
        </w:rPr>
        <w:t xml:space="preserve"> deses textos</w:t>
      </w:r>
      <w:r w:rsidR="00787C47">
        <w:rPr>
          <w:rFonts w:ascii="Arial" w:hAnsi="Arial" w:cs="Arial"/>
        </w:rPr>
        <w:t xml:space="preserve">, ademais dunha </w:t>
      </w:r>
      <w:r w:rsidR="00787C47" w:rsidRPr="00787C47">
        <w:rPr>
          <w:rFonts w:ascii="Arial" w:hAnsi="Arial" w:cs="Arial"/>
          <w:b/>
        </w:rPr>
        <w:t>adecuada presentación</w:t>
      </w:r>
      <w:r w:rsidR="00787C47">
        <w:rPr>
          <w:rFonts w:ascii="Arial" w:hAnsi="Arial" w:cs="Arial"/>
        </w:rPr>
        <w:t>,</w:t>
      </w:r>
      <w:r>
        <w:rPr>
          <w:rFonts w:ascii="Arial" w:hAnsi="Arial" w:cs="Arial"/>
        </w:rPr>
        <w:t xml:space="preserve"> serán:</w:t>
      </w:r>
    </w:p>
    <w:p w:rsidR="00FA4047" w:rsidRDefault="00FA4047" w:rsidP="007B06DF">
      <w:pPr>
        <w:pStyle w:val="Standard"/>
        <w:numPr>
          <w:ilvl w:val="1"/>
          <w:numId w:val="46"/>
        </w:numPr>
        <w:autoSpaceDN w:val="0"/>
        <w:spacing w:before="240" w:line="360" w:lineRule="auto"/>
        <w:textAlignment w:val="auto"/>
        <w:rPr>
          <w:rFonts w:ascii="Arial" w:hAnsi="Arial" w:cs="Arial"/>
        </w:rPr>
      </w:pPr>
      <w:r>
        <w:rPr>
          <w:rFonts w:ascii="Arial" w:hAnsi="Arial" w:cs="Arial"/>
        </w:rPr>
        <w:t>Expresión:</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Corrección ortográfica</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Corrección gramatical</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Respecto polas propiedades textuais</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Respecto pola estrutura segundo a tipoloxía textual</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Uso dun léxico rico e apropiado</w:t>
      </w:r>
    </w:p>
    <w:p w:rsidR="00FA4047" w:rsidRDefault="00FA4047" w:rsidP="007B06DF">
      <w:pPr>
        <w:pStyle w:val="Standard"/>
        <w:numPr>
          <w:ilvl w:val="1"/>
          <w:numId w:val="46"/>
        </w:numPr>
        <w:autoSpaceDN w:val="0"/>
        <w:spacing w:before="240" w:line="360" w:lineRule="auto"/>
        <w:textAlignment w:val="auto"/>
        <w:rPr>
          <w:rFonts w:ascii="Arial" w:hAnsi="Arial" w:cs="Arial"/>
        </w:rPr>
      </w:pPr>
      <w:r>
        <w:rPr>
          <w:rFonts w:ascii="Arial" w:hAnsi="Arial" w:cs="Arial"/>
        </w:rPr>
        <w:t>Contidos:</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Centrados no texto que se está a comentar</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Uso de argumentos ben desenvolvidos</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Manifestación dun pensamento critico e do coñecemento da propia realidade</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Ausencia de oratoria vacía</w:t>
      </w:r>
    </w:p>
    <w:p w:rsidR="00FA4047" w:rsidRDefault="00FA4047" w:rsidP="007B06DF">
      <w:pPr>
        <w:pStyle w:val="Standard"/>
        <w:numPr>
          <w:ilvl w:val="2"/>
          <w:numId w:val="46"/>
        </w:numPr>
        <w:autoSpaceDN w:val="0"/>
        <w:spacing w:line="360" w:lineRule="auto"/>
        <w:textAlignment w:val="auto"/>
        <w:rPr>
          <w:rFonts w:ascii="Arial" w:hAnsi="Arial" w:cs="Arial"/>
        </w:rPr>
      </w:pPr>
      <w:r>
        <w:rPr>
          <w:rFonts w:ascii="Arial" w:hAnsi="Arial" w:cs="Arial"/>
        </w:rPr>
        <w:t>Uso dun estilo que demostre o coñecemento de recursos literarios</w:t>
      </w:r>
    </w:p>
    <w:p w:rsidR="00FA4047" w:rsidRPr="008A1FFD" w:rsidRDefault="00FA4047" w:rsidP="00FA4047">
      <w:pPr>
        <w:pStyle w:val="Standard"/>
        <w:shd w:val="clear" w:color="auto" w:fill="DEEAF6" w:themeFill="accent1" w:themeFillTint="33"/>
        <w:spacing w:before="240" w:line="276" w:lineRule="auto"/>
        <w:rPr>
          <w:rFonts w:ascii="Arial" w:hAnsi="Arial" w:cs="Arial"/>
          <w:b/>
        </w:rPr>
      </w:pPr>
      <w:r w:rsidRPr="008A1FFD">
        <w:rPr>
          <w:rFonts w:ascii="Arial" w:hAnsi="Arial" w:cs="Arial"/>
          <w:b/>
        </w:rPr>
        <w:t>TRABALLO ARREDOR DUNHA LECTURA (40%)</w:t>
      </w:r>
    </w:p>
    <w:p w:rsidR="00FA4047" w:rsidRDefault="00FA4047" w:rsidP="007B06DF">
      <w:pPr>
        <w:pStyle w:val="Standard"/>
        <w:numPr>
          <w:ilvl w:val="0"/>
          <w:numId w:val="47"/>
        </w:numPr>
        <w:autoSpaceDN w:val="0"/>
        <w:spacing w:before="240" w:line="360" w:lineRule="auto"/>
        <w:textAlignment w:val="auto"/>
        <w:rPr>
          <w:rFonts w:ascii="Arial" w:hAnsi="Arial" w:cs="Arial"/>
        </w:rPr>
      </w:pPr>
      <w:r>
        <w:rPr>
          <w:rFonts w:ascii="Arial" w:hAnsi="Arial" w:cs="Arial"/>
        </w:rPr>
        <w:t>O alumnado escollerá unha obra e un autor da época abordada en cada trimestre para realizar un traballo de investigación arredor da mesma, que posteriormente poderá ser exposto fóra da aula, co apoio dunha presentación informática.</w:t>
      </w:r>
    </w:p>
    <w:p w:rsidR="00FA4047" w:rsidRDefault="00FA4047" w:rsidP="007B06DF">
      <w:pPr>
        <w:pStyle w:val="Standard"/>
        <w:numPr>
          <w:ilvl w:val="0"/>
          <w:numId w:val="47"/>
        </w:numPr>
        <w:autoSpaceDN w:val="0"/>
        <w:spacing w:before="240" w:line="276" w:lineRule="auto"/>
        <w:textAlignment w:val="auto"/>
        <w:rPr>
          <w:rFonts w:ascii="Arial" w:hAnsi="Arial" w:cs="Arial"/>
        </w:rPr>
      </w:pPr>
      <w:r>
        <w:rPr>
          <w:rFonts w:ascii="Arial" w:hAnsi="Arial" w:cs="Arial"/>
        </w:rPr>
        <w:t xml:space="preserve">Os </w:t>
      </w:r>
      <w:r>
        <w:rPr>
          <w:rFonts w:ascii="Arial" w:hAnsi="Arial" w:cs="Arial"/>
          <w:b/>
          <w:bCs/>
        </w:rPr>
        <w:t>criterios de cualificación</w:t>
      </w:r>
      <w:r>
        <w:rPr>
          <w:rFonts w:ascii="Arial" w:hAnsi="Arial" w:cs="Arial"/>
        </w:rPr>
        <w:t xml:space="preserve"> serán:</w:t>
      </w:r>
    </w:p>
    <w:p w:rsidR="00FA4047" w:rsidRDefault="00FA4047" w:rsidP="007B06DF">
      <w:pPr>
        <w:pStyle w:val="Standard"/>
        <w:numPr>
          <w:ilvl w:val="1"/>
          <w:numId w:val="47"/>
        </w:numPr>
        <w:autoSpaceDN w:val="0"/>
        <w:spacing w:line="360" w:lineRule="auto"/>
        <w:textAlignment w:val="auto"/>
        <w:rPr>
          <w:rFonts w:ascii="Arial" w:hAnsi="Arial" w:cs="Arial"/>
        </w:rPr>
      </w:pPr>
      <w:r>
        <w:rPr>
          <w:rFonts w:ascii="Arial" w:hAnsi="Arial" w:cs="Arial"/>
        </w:rPr>
        <w:lastRenderedPageBreak/>
        <w:t>Investigación (fontes) (10%)</w:t>
      </w:r>
    </w:p>
    <w:p w:rsidR="00FA4047" w:rsidRDefault="00FA4047" w:rsidP="007B06DF">
      <w:pPr>
        <w:pStyle w:val="Standard"/>
        <w:numPr>
          <w:ilvl w:val="1"/>
          <w:numId w:val="47"/>
        </w:numPr>
        <w:autoSpaceDN w:val="0"/>
        <w:spacing w:line="360" w:lineRule="auto"/>
        <w:textAlignment w:val="auto"/>
        <w:rPr>
          <w:rFonts w:ascii="Arial" w:hAnsi="Arial" w:cs="Arial"/>
        </w:rPr>
      </w:pPr>
      <w:r>
        <w:rPr>
          <w:rFonts w:ascii="Arial" w:hAnsi="Arial" w:cs="Arial"/>
        </w:rPr>
        <w:t>Elaboración (estrutura e deseño) (20%)</w:t>
      </w:r>
    </w:p>
    <w:p w:rsidR="00FA4047" w:rsidRDefault="00FA4047" w:rsidP="007B06DF">
      <w:pPr>
        <w:pStyle w:val="Standard"/>
        <w:numPr>
          <w:ilvl w:val="1"/>
          <w:numId w:val="47"/>
        </w:numPr>
        <w:autoSpaceDN w:val="0"/>
        <w:spacing w:line="360" w:lineRule="auto"/>
        <w:textAlignment w:val="auto"/>
        <w:rPr>
          <w:rFonts w:ascii="Arial" w:hAnsi="Arial" w:cs="Arial"/>
        </w:rPr>
      </w:pPr>
      <w:r>
        <w:rPr>
          <w:rFonts w:ascii="Arial" w:hAnsi="Arial" w:cs="Arial"/>
        </w:rPr>
        <w:t>Corrección (respecto polas normas ortográficas e gramaticais, así como polas propiedades textuais) (20%)</w:t>
      </w:r>
    </w:p>
    <w:p w:rsidR="00FA4047" w:rsidRDefault="00FA4047" w:rsidP="007B06DF">
      <w:pPr>
        <w:pStyle w:val="Standard"/>
        <w:numPr>
          <w:ilvl w:val="1"/>
          <w:numId w:val="47"/>
        </w:numPr>
        <w:autoSpaceDN w:val="0"/>
        <w:spacing w:line="360" w:lineRule="auto"/>
        <w:textAlignment w:val="auto"/>
        <w:rPr>
          <w:rFonts w:ascii="Arial" w:hAnsi="Arial" w:cs="Arial"/>
        </w:rPr>
      </w:pPr>
      <w:r>
        <w:rPr>
          <w:rFonts w:ascii="Arial" w:hAnsi="Arial" w:cs="Arial"/>
        </w:rPr>
        <w:t>Contidos (contexto, autor/a, obra) (50%)</w:t>
      </w:r>
    </w:p>
    <w:p w:rsidR="00FA4047" w:rsidRDefault="00FA4047" w:rsidP="007B06DF">
      <w:pPr>
        <w:pStyle w:val="Standard"/>
        <w:numPr>
          <w:ilvl w:val="1"/>
          <w:numId w:val="47"/>
        </w:numPr>
        <w:autoSpaceDN w:val="0"/>
        <w:spacing w:line="360" w:lineRule="auto"/>
        <w:textAlignment w:val="auto"/>
        <w:rPr>
          <w:rFonts w:ascii="Arial" w:hAnsi="Arial" w:cs="Arial"/>
        </w:rPr>
      </w:pPr>
      <w:r>
        <w:rPr>
          <w:rFonts w:ascii="Arial" w:hAnsi="Arial" w:cs="Arial"/>
        </w:rPr>
        <w:t>Exposición oral (con Presentación Informática) (poderá sumar até 2 puntos)</w:t>
      </w:r>
    </w:p>
    <w:p w:rsidR="00FA4047" w:rsidRDefault="00FA4047" w:rsidP="007B06DF">
      <w:pPr>
        <w:pStyle w:val="Standard"/>
        <w:numPr>
          <w:ilvl w:val="0"/>
          <w:numId w:val="47"/>
        </w:numPr>
        <w:autoSpaceDN w:val="0"/>
        <w:spacing w:line="276" w:lineRule="auto"/>
        <w:textAlignment w:val="auto"/>
        <w:rPr>
          <w:rFonts w:ascii="Arial" w:hAnsi="Arial" w:cs="Arial"/>
        </w:rPr>
      </w:pPr>
      <w:r>
        <w:rPr>
          <w:rFonts w:ascii="Arial" w:hAnsi="Arial" w:cs="Arial"/>
        </w:rPr>
        <w:t>Os</w:t>
      </w:r>
      <w:r>
        <w:rPr>
          <w:rFonts w:ascii="Arial" w:hAnsi="Arial" w:cs="Arial"/>
          <w:b/>
          <w:bCs/>
        </w:rPr>
        <w:t xml:space="preserve"> criterios de corrección</w:t>
      </w:r>
      <w:r>
        <w:rPr>
          <w:rFonts w:ascii="Arial" w:hAnsi="Arial" w:cs="Arial"/>
        </w:rPr>
        <w:t xml:space="preserve"> serán recollidos nas </w:t>
      </w:r>
      <w:r>
        <w:rPr>
          <w:rFonts w:ascii="Arial" w:hAnsi="Arial" w:cs="Arial"/>
          <w:b/>
          <w:bCs/>
        </w:rPr>
        <w:t>rúbricas</w:t>
      </w:r>
      <w:r>
        <w:rPr>
          <w:rFonts w:ascii="Arial" w:hAnsi="Arial" w:cs="Arial"/>
        </w:rPr>
        <w:t xml:space="preserve"> deste tipo de traballos.</w:t>
      </w:r>
    </w:p>
    <w:p w:rsidR="00FA4047" w:rsidRPr="008A1FFD" w:rsidRDefault="00FA4047" w:rsidP="00FA4047">
      <w:pPr>
        <w:pStyle w:val="Standard"/>
        <w:shd w:val="clear" w:color="auto" w:fill="DEEAF6" w:themeFill="accent1" w:themeFillTint="33"/>
        <w:spacing w:before="240" w:line="276" w:lineRule="auto"/>
        <w:jc w:val="center"/>
        <w:rPr>
          <w:rFonts w:ascii="Arial" w:hAnsi="Arial" w:cs="Arial"/>
          <w:b/>
        </w:rPr>
      </w:pPr>
      <w:r w:rsidRPr="008A1FFD">
        <w:rPr>
          <w:rFonts w:ascii="Arial" w:hAnsi="Arial" w:cs="Arial"/>
          <w:b/>
        </w:rPr>
        <w:t xml:space="preserve">PROPOSTAS DE TRABALLOS E LECTURAS PARA O </w:t>
      </w:r>
      <w:r w:rsidR="0011541A">
        <w:rPr>
          <w:rFonts w:ascii="Arial" w:hAnsi="Arial" w:cs="Arial"/>
          <w:b/>
        </w:rPr>
        <w:t>3</w:t>
      </w:r>
      <w:r w:rsidRPr="008A1FFD">
        <w:rPr>
          <w:rFonts w:ascii="Arial" w:hAnsi="Arial" w:cs="Arial"/>
          <w:b/>
        </w:rPr>
        <w:t>º RIMESTRE</w:t>
      </w:r>
    </w:p>
    <w:p w:rsidR="0011541A" w:rsidRPr="00903DA0" w:rsidRDefault="0011541A" w:rsidP="007B06DF">
      <w:pPr>
        <w:pStyle w:val="Standard"/>
        <w:numPr>
          <w:ilvl w:val="0"/>
          <w:numId w:val="48"/>
        </w:numPr>
        <w:autoSpaceDN w:val="0"/>
        <w:spacing w:before="240" w:line="276" w:lineRule="auto"/>
        <w:textAlignment w:val="auto"/>
        <w:rPr>
          <w:rFonts w:ascii="Arial" w:hAnsi="Arial" w:cs="Arial"/>
          <w:bCs/>
        </w:rPr>
      </w:pPr>
      <w:r w:rsidRPr="00903DA0">
        <w:rPr>
          <w:rFonts w:ascii="Arial" w:hAnsi="Arial" w:cs="Arial"/>
          <w:bCs/>
        </w:rPr>
        <w:t>Roberto Vidal Bolaño</w:t>
      </w:r>
    </w:p>
    <w:p w:rsidR="00FA4047" w:rsidRPr="00903DA0" w:rsidRDefault="0011541A"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María Xosé Queizán</w:t>
      </w:r>
    </w:p>
    <w:p w:rsidR="0011541A" w:rsidRPr="00903DA0" w:rsidRDefault="0011541A"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Manuel Rivas</w:t>
      </w:r>
    </w:p>
    <w:p w:rsidR="0011541A" w:rsidRPr="00903DA0" w:rsidRDefault="0011541A"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Begoña Caamaño</w:t>
      </w:r>
    </w:p>
    <w:p w:rsidR="00FA4047" w:rsidRPr="00903DA0" w:rsidRDefault="0011541A"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Suso de Toro</w:t>
      </w:r>
    </w:p>
    <w:p w:rsidR="00FA4047" w:rsidRPr="00903DA0" w:rsidRDefault="0011541A"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Teresa Moure</w:t>
      </w:r>
    </w:p>
    <w:p w:rsidR="00FA4047" w:rsidRPr="00903DA0" w:rsidRDefault="0011541A"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Séchu Sende</w:t>
      </w:r>
    </w:p>
    <w:p w:rsidR="0011541A" w:rsidRPr="00903DA0" w:rsidRDefault="0011541A"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María Lado</w:t>
      </w:r>
    </w:p>
    <w:p w:rsidR="00FA4047" w:rsidRPr="00903DA0" w:rsidRDefault="00FA4047" w:rsidP="007B06DF">
      <w:pPr>
        <w:pStyle w:val="Standard"/>
        <w:numPr>
          <w:ilvl w:val="0"/>
          <w:numId w:val="48"/>
        </w:numPr>
        <w:autoSpaceDN w:val="0"/>
        <w:spacing w:line="276" w:lineRule="auto"/>
        <w:textAlignment w:val="auto"/>
        <w:rPr>
          <w:rFonts w:ascii="Arial" w:hAnsi="Arial" w:cs="Arial"/>
          <w:bCs/>
        </w:rPr>
      </w:pPr>
      <w:r w:rsidRPr="00903DA0">
        <w:rPr>
          <w:rFonts w:ascii="Arial" w:hAnsi="Arial" w:cs="Arial"/>
          <w:bCs/>
        </w:rPr>
        <w:t>Chévere</w:t>
      </w:r>
    </w:p>
    <w:p w:rsidR="00FA4047" w:rsidRDefault="00FA4047" w:rsidP="00FA4047">
      <w:pPr>
        <w:pStyle w:val="Standard"/>
        <w:spacing w:before="240" w:line="276" w:lineRule="auto"/>
        <w:jc w:val="center"/>
        <w:rPr>
          <w:rFonts w:ascii="Arial" w:hAnsi="Arial" w:cs="Arial"/>
          <w:b/>
          <w:bCs/>
        </w:rPr>
      </w:pPr>
      <w:r w:rsidRPr="008A1FFD">
        <w:rPr>
          <w:rFonts w:ascii="Arial" w:hAnsi="Arial" w:cs="Arial"/>
          <w:b/>
          <w:bCs/>
          <w:highlight w:val="lightGray"/>
        </w:rPr>
        <w:t>GUIÓN PARA O TRABALLO</w:t>
      </w:r>
    </w:p>
    <w:p w:rsidR="00FA4047" w:rsidRDefault="00FA4047"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PORTADA</w:t>
      </w:r>
    </w:p>
    <w:p w:rsidR="00FA4047" w:rsidRDefault="00FA4047"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ÍNDICE</w:t>
      </w:r>
    </w:p>
    <w:p w:rsidR="00FA4047" w:rsidRDefault="00FA4047"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bCs/>
        </w:rPr>
        <w:t xml:space="preserve">INTRODUCIÓN. </w:t>
      </w:r>
    </w:p>
    <w:p w:rsidR="00FA4047" w:rsidRPr="00D87119" w:rsidRDefault="00FA4047"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 xml:space="preserve">Contexto histórico no que se enmarca o autor/a e a súa </w:t>
      </w:r>
      <w:r>
        <w:rPr>
          <w:rFonts w:ascii="Arial" w:hAnsi="Arial" w:cs="Arial"/>
          <w:bCs/>
        </w:rPr>
        <w:t>obra</w:t>
      </w:r>
    </w:p>
    <w:p w:rsidR="00FA4047" w:rsidRDefault="00FA4047"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 xml:space="preserve">DESENVOLVEMENTO. </w:t>
      </w:r>
    </w:p>
    <w:p w:rsidR="00FA4047" w:rsidRDefault="00FA4047"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Situación da obra no conxunto da produción literaria do autor/a e interpretación da mesma partindo do comentario dun fragmento.</w:t>
      </w:r>
    </w:p>
    <w:p w:rsidR="00FA4047" w:rsidRDefault="00FA4047" w:rsidP="007B06DF">
      <w:pPr>
        <w:pStyle w:val="Standard"/>
        <w:numPr>
          <w:ilvl w:val="1"/>
          <w:numId w:val="48"/>
        </w:numPr>
        <w:autoSpaceDN w:val="0"/>
        <w:spacing w:line="360" w:lineRule="auto"/>
        <w:textAlignment w:val="auto"/>
        <w:rPr>
          <w:rFonts w:ascii="Arial" w:hAnsi="Arial" w:cs="Arial"/>
        </w:rPr>
      </w:pPr>
      <w:r w:rsidRPr="00D87119">
        <w:rPr>
          <w:rFonts w:ascii="Arial" w:hAnsi="Arial" w:cs="Arial"/>
        </w:rPr>
        <w:t>CONCLUSIÓN</w:t>
      </w:r>
      <w:r>
        <w:rPr>
          <w:rFonts w:ascii="Arial" w:hAnsi="Arial" w:cs="Arial"/>
        </w:rPr>
        <w:t>.</w:t>
      </w:r>
    </w:p>
    <w:p w:rsidR="00903DA0" w:rsidRPr="00903DA0" w:rsidRDefault="00FA4047" w:rsidP="007B06DF">
      <w:pPr>
        <w:pStyle w:val="Standard"/>
        <w:numPr>
          <w:ilvl w:val="0"/>
          <w:numId w:val="49"/>
        </w:numPr>
        <w:autoSpaceDN w:val="0"/>
        <w:spacing w:line="360" w:lineRule="auto"/>
        <w:textAlignment w:val="auto"/>
        <w:rPr>
          <w:rFonts w:ascii="Arial" w:hAnsi="Arial" w:cs="Arial"/>
        </w:rPr>
      </w:pPr>
      <w:r w:rsidRPr="00D87119">
        <w:rPr>
          <w:rFonts w:ascii="Arial" w:hAnsi="Arial" w:cs="Arial"/>
          <w:bCs/>
        </w:rPr>
        <w:t>Importancia do autor/a para a</w:t>
      </w:r>
      <w:r w:rsidR="00903DA0">
        <w:rPr>
          <w:rFonts w:ascii="Arial" w:hAnsi="Arial" w:cs="Arial"/>
          <w:bCs/>
        </w:rPr>
        <w:t xml:space="preserve"> Historia da Literatura Galega.</w:t>
      </w:r>
    </w:p>
    <w:p w:rsidR="00FA4047" w:rsidRDefault="00903DA0" w:rsidP="007B06DF">
      <w:pPr>
        <w:pStyle w:val="Standard"/>
        <w:numPr>
          <w:ilvl w:val="0"/>
          <w:numId w:val="49"/>
        </w:numPr>
        <w:autoSpaceDN w:val="0"/>
        <w:spacing w:line="360" w:lineRule="auto"/>
        <w:textAlignment w:val="auto"/>
        <w:rPr>
          <w:rFonts w:ascii="Arial" w:hAnsi="Arial" w:cs="Arial"/>
        </w:rPr>
      </w:pPr>
      <w:r>
        <w:rPr>
          <w:rFonts w:ascii="Arial" w:hAnsi="Arial" w:cs="Arial"/>
          <w:bCs/>
        </w:rPr>
        <w:t>Corrente/s ou movementos aos que pertenceu.</w:t>
      </w:r>
    </w:p>
    <w:p w:rsidR="00FA4047" w:rsidRDefault="00FA4047" w:rsidP="007B06DF">
      <w:pPr>
        <w:pStyle w:val="Standard"/>
        <w:numPr>
          <w:ilvl w:val="0"/>
          <w:numId w:val="49"/>
        </w:numPr>
        <w:autoSpaceDN w:val="0"/>
        <w:spacing w:line="360" w:lineRule="auto"/>
        <w:textAlignment w:val="auto"/>
        <w:rPr>
          <w:rFonts w:ascii="Arial" w:hAnsi="Arial" w:cs="Arial"/>
        </w:rPr>
      </w:pPr>
      <w:r>
        <w:rPr>
          <w:rFonts w:ascii="Arial" w:hAnsi="Arial" w:cs="Arial"/>
        </w:rPr>
        <w:t>P</w:t>
      </w:r>
      <w:r w:rsidRPr="00D87119">
        <w:rPr>
          <w:rFonts w:ascii="Arial" w:hAnsi="Arial" w:cs="Arial"/>
        </w:rPr>
        <w:t>egad</w:t>
      </w:r>
      <w:r>
        <w:rPr>
          <w:rFonts w:ascii="Arial" w:hAnsi="Arial" w:cs="Arial"/>
        </w:rPr>
        <w:t>a do autor/a e da súa obra hoxe</w:t>
      </w:r>
      <w:r w:rsidRPr="00D87119">
        <w:rPr>
          <w:rFonts w:ascii="Arial" w:hAnsi="Arial" w:cs="Arial"/>
        </w:rPr>
        <w:t xml:space="preserve">. </w:t>
      </w:r>
    </w:p>
    <w:p w:rsidR="00FA4047" w:rsidRPr="00D87119" w:rsidRDefault="00FA4047" w:rsidP="007B06DF">
      <w:pPr>
        <w:pStyle w:val="Standard"/>
        <w:numPr>
          <w:ilvl w:val="1"/>
          <w:numId w:val="48"/>
        </w:numPr>
        <w:autoSpaceDN w:val="0"/>
        <w:spacing w:after="240" w:line="360" w:lineRule="auto"/>
        <w:textAlignment w:val="auto"/>
        <w:rPr>
          <w:rFonts w:ascii="Arial" w:hAnsi="Arial" w:cs="Arial"/>
        </w:rPr>
      </w:pPr>
      <w:r w:rsidRPr="00D87119">
        <w:rPr>
          <w:rFonts w:ascii="Arial" w:hAnsi="Arial" w:cs="Arial"/>
        </w:rPr>
        <w:t>FONTES</w:t>
      </w:r>
    </w:p>
    <w:p w:rsidR="00FA4047" w:rsidRDefault="00FA4047" w:rsidP="00FA4047">
      <w:pPr>
        <w:pStyle w:val="Standard"/>
        <w:spacing w:line="360" w:lineRule="auto"/>
        <w:ind w:left="708"/>
        <w:rPr>
          <w:rFonts w:ascii="Arial" w:hAnsi="Arial" w:cs="Arial"/>
          <w:b/>
          <w:bCs/>
          <w:shd w:val="clear" w:color="auto" w:fill="9933FF"/>
        </w:rPr>
      </w:pPr>
      <w:r>
        <w:rPr>
          <w:rFonts w:ascii="Arial" w:hAnsi="Arial" w:cs="Arial"/>
        </w:rPr>
        <w:t xml:space="preserve">DATA DE ENTREGA: </w:t>
      </w:r>
      <w:r>
        <w:rPr>
          <w:rFonts w:ascii="Arial" w:hAnsi="Arial" w:cs="Arial"/>
          <w:b/>
          <w:bCs/>
        </w:rPr>
        <w:t>até o 2</w:t>
      </w:r>
      <w:r w:rsidR="0011541A">
        <w:rPr>
          <w:rFonts w:ascii="Arial" w:hAnsi="Arial" w:cs="Arial"/>
          <w:b/>
          <w:bCs/>
        </w:rPr>
        <w:t>3</w:t>
      </w:r>
      <w:r>
        <w:rPr>
          <w:rFonts w:ascii="Arial" w:hAnsi="Arial" w:cs="Arial"/>
          <w:b/>
          <w:bCs/>
        </w:rPr>
        <w:t xml:space="preserve"> de </w:t>
      </w:r>
      <w:r w:rsidR="0011541A">
        <w:rPr>
          <w:rFonts w:ascii="Arial" w:hAnsi="Arial" w:cs="Arial"/>
          <w:b/>
          <w:bCs/>
        </w:rPr>
        <w:t>ABRIL</w:t>
      </w:r>
    </w:p>
    <w:p w:rsidR="00FA4047" w:rsidRDefault="00FA4047" w:rsidP="00FA4047">
      <w:pPr>
        <w:pStyle w:val="Standard"/>
        <w:spacing w:line="360" w:lineRule="auto"/>
        <w:ind w:left="708"/>
        <w:rPr>
          <w:rFonts w:ascii="Arial" w:hAnsi="Arial" w:cs="Arial"/>
          <w:b/>
          <w:bCs/>
          <w:shd w:val="clear" w:color="auto" w:fill="9933FF"/>
        </w:rPr>
      </w:pPr>
      <w:r w:rsidRPr="00D87119">
        <w:rPr>
          <w:rFonts w:ascii="Arial" w:hAnsi="Arial" w:cs="Arial"/>
          <w:bCs/>
        </w:rPr>
        <w:t>EXPOSICIÓNS</w:t>
      </w:r>
      <w:r w:rsidRPr="00D87119">
        <w:rPr>
          <w:rFonts w:ascii="Arial" w:hAnsi="Arial" w:cs="Arial"/>
          <w:b/>
          <w:bCs/>
        </w:rPr>
        <w:t xml:space="preserve">: </w:t>
      </w:r>
      <w:r w:rsidRPr="00D87119">
        <w:rPr>
          <w:rFonts w:ascii="Arial" w:hAnsi="Arial" w:cs="Arial"/>
          <w:bCs/>
        </w:rPr>
        <w:t xml:space="preserve">fóra da aula, a partir do </w:t>
      </w:r>
      <w:r>
        <w:rPr>
          <w:rFonts w:ascii="Arial" w:hAnsi="Arial" w:cs="Arial"/>
          <w:bCs/>
        </w:rPr>
        <w:t>1</w:t>
      </w:r>
      <w:r w:rsidRPr="00D87119">
        <w:rPr>
          <w:rFonts w:ascii="Arial" w:hAnsi="Arial" w:cs="Arial"/>
          <w:bCs/>
        </w:rPr>
        <w:t xml:space="preserve"> de </w:t>
      </w:r>
      <w:r w:rsidR="0011541A">
        <w:rPr>
          <w:rFonts w:ascii="Arial" w:hAnsi="Arial" w:cs="Arial"/>
          <w:bCs/>
        </w:rPr>
        <w:t>MAIO</w:t>
      </w:r>
    </w:p>
    <w:p w:rsidR="00C75B5A" w:rsidRPr="00967A8B" w:rsidRDefault="007C418D" w:rsidP="00621CD3">
      <w:pPr>
        <w:pStyle w:val="Ttulo"/>
        <w:numPr>
          <w:ilvl w:val="0"/>
          <w:numId w:val="19"/>
        </w:numPr>
        <w:shd w:val="clear" w:color="auto" w:fill="DBE5F1"/>
        <w:rPr>
          <w:lang w:val="gl-ES"/>
        </w:rPr>
      </w:pPr>
      <w:bookmarkStart w:id="13" w:name="Mínimos"/>
      <w:r w:rsidRPr="00967A8B">
        <w:rPr>
          <w:lang w:val="gl-ES"/>
        </w:rPr>
        <w:lastRenderedPageBreak/>
        <w:t>Grao mínimo de consecución para superar a materia</w:t>
      </w:r>
      <w:bookmarkEnd w:id="13"/>
      <w:r w:rsidRPr="00967A8B">
        <w:rPr>
          <w:lang w:val="gl-ES"/>
        </w:rPr>
        <w:t>.</w:t>
      </w:r>
      <w:r w:rsidR="00F96F9C">
        <w:rPr>
          <w:lang w:val="gl-ES"/>
        </w:rPr>
        <w:t xml:space="preserve"> (Simplificación dos mínimos dos estándares avaliables para facelos manexables e comprensibles para o alumnado)</w:t>
      </w:r>
    </w:p>
    <w:p w:rsidR="008838E8" w:rsidRPr="008838E8" w:rsidRDefault="008838E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1º) </w:t>
      </w:r>
      <w:r w:rsidRPr="008838E8">
        <w:rPr>
          <w:rFonts w:ascii="Arial" w:hAnsi="Arial" w:cs="Arial"/>
          <w:color w:val="1F497D"/>
        </w:rPr>
        <w:t xml:space="preserve">Comprender e interpreta aspectos formais e temáticos de textos da Literatura Galega do séc. XX e da actualidade e </w:t>
      </w:r>
      <w:r>
        <w:rPr>
          <w:rFonts w:ascii="Arial" w:hAnsi="Arial" w:cs="Arial"/>
          <w:color w:val="1F497D"/>
        </w:rPr>
        <w:t>ser</w:t>
      </w:r>
      <w:r w:rsidRPr="008838E8">
        <w:rPr>
          <w:rFonts w:ascii="Arial" w:hAnsi="Arial" w:cs="Arial"/>
          <w:color w:val="1F497D"/>
        </w:rPr>
        <w:t xml:space="preserve"> quen de elaborar comentarios a partir deles, engadindo unha valoración persoal con sentido crítico e argumentada.</w:t>
      </w:r>
    </w:p>
    <w:p w:rsidR="008838E8" w:rsidRDefault="008838E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 2º) </w:t>
      </w:r>
      <w:r w:rsidRPr="008838E8">
        <w:rPr>
          <w:rFonts w:ascii="Arial" w:hAnsi="Arial" w:cs="Arial"/>
          <w:color w:val="1F497D"/>
        </w:rPr>
        <w:t>Analiza</w:t>
      </w:r>
      <w:r>
        <w:rPr>
          <w:rFonts w:ascii="Arial" w:hAnsi="Arial" w:cs="Arial"/>
          <w:color w:val="1F497D"/>
        </w:rPr>
        <w:t>r</w:t>
      </w:r>
      <w:r w:rsidRPr="008838E8">
        <w:rPr>
          <w:rFonts w:ascii="Arial" w:hAnsi="Arial" w:cs="Arial"/>
          <w:color w:val="1F497D"/>
        </w:rPr>
        <w:t xml:space="preserve"> e interpreta</w:t>
      </w:r>
      <w:r>
        <w:rPr>
          <w:rFonts w:ascii="Arial" w:hAnsi="Arial" w:cs="Arial"/>
          <w:color w:val="1F497D"/>
        </w:rPr>
        <w:t>r</w:t>
      </w:r>
      <w:r w:rsidRPr="008838E8">
        <w:rPr>
          <w:rFonts w:ascii="Arial" w:hAnsi="Arial" w:cs="Arial"/>
          <w:color w:val="1F497D"/>
        </w:rPr>
        <w:t xml:space="preserve"> os elementos intra e extratextuais, os contextos socioculturais e as estéticas e temáticas diversas das obras literarias do séc. XX e XXI e </w:t>
      </w:r>
      <w:r>
        <w:rPr>
          <w:rFonts w:ascii="Arial" w:hAnsi="Arial" w:cs="Arial"/>
          <w:color w:val="1F497D"/>
        </w:rPr>
        <w:t>ser</w:t>
      </w:r>
      <w:r w:rsidRPr="008838E8">
        <w:rPr>
          <w:rFonts w:ascii="Arial" w:hAnsi="Arial" w:cs="Arial"/>
          <w:color w:val="1F497D"/>
        </w:rPr>
        <w:t xml:space="preserve"> quen de trasladar as </w:t>
      </w:r>
      <w:r>
        <w:rPr>
          <w:rFonts w:ascii="Arial" w:hAnsi="Arial" w:cs="Arial"/>
          <w:color w:val="1F497D"/>
        </w:rPr>
        <w:t>propias conclusións a comentarios.</w:t>
      </w:r>
    </w:p>
    <w:p w:rsidR="008838E8" w:rsidRPr="008838E8" w:rsidRDefault="008838E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3º) </w:t>
      </w:r>
      <w:r w:rsidRPr="008838E8">
        <w:rPr>
          <w:rFonts w:ascii="Arial" w:hAnsi="Arial" w:cs="Arial"/>
          <w:color w:val="1F497D"/>
        </w:rPr>
        <w:t>Analiza</w:t>
      </w:r>
      <w:r>
        <w:rPr>
          <w:rFonts w:ascii="Arial" w:hAnsi="Arial" w:cs="Arial"/>
          <w:color w:val="1F497D"/>
        </w:rPr>
        <w:t>r</w:t>
      </w:r>
      <w:r w:rsidRPr="008838E8">
        <w:rPr>
          <w:rFonts w:ascii="Arial" w:hAnsi="Arial" w:cs="Arial"/>
          <w:color w:val="1F497D"/>
        </w:rPr>
        <w:t xml:space="preserve"> e describe</w:t>
      </w:r>
      <w:r>
        <w:rPr>
          <w:rFonts w:ascii="Arial" w:hAnsi="Arial" w:cs="Arial"/>
          <w:color w:val="1F497D"/>
        </w:rPr>
        <w:t>r</w:t>
      </w:r>
      <w:r w:rsidRPr="008838E8">
        <w:rPr>
          <w:rFonts w:ascii="Arial" w:hAnsi="Arial" w:cs="Arial"/>
          <w:color w:val="1F497D"/>
        </w:rPr>
        <w:t xml:space="preserve"> a relación entre textos da Literatura Galega  do séc. XX e XXI con textos doutras literaturas e </w:t>
      </w:r>
      <w:r>
        <w:rPr>
          <w:rFonts w:ascii="Arial" w:hAnsi="Arial" w:cs="Arial"/>
          <w:color w:val="1F497D"/>
        </w:rPr>
        <w:t>ser</w:t>
      </w:r>
      <w:r w:rsidRPr="008838E8">
        <w:rPr>
          <w:rFonts w:ascii="Arial" w:hAnsi="Arial" w:cs="Arial"/>
          <w:color w:val="1F497D"/>
        </w:rPr>
        <w:t xml:space="preserve"> quen de trasladar as conclusións a comentarios.</w:t>
      </w:r>
    </w:p>
    <w:p w:rsidR="008838E8" w:rsidRPr="006A0228" w:rsidRDefault="006A022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4</w:t>
      </w:r>
      <w:r w:rsidR="008838E8">
        <w:rPr>
          <w:rFonts w:ascii="Arial" w:hAnsi="Arial" w:cs="Arial"/>
          <w:color w:val="1F497D"/>
        </w:rPr>
        <w:t xml:space="preserve">º) </w:t>
      </w:r>
      <w:r w:rsidR="008838E8" w:rsidRPr="008838E8">
        <w:rPr>
          <w:rFonts w:ascii="Arial" w:hAnsi="Arial" w:cs="Arial"/>
          <w:color w:val="1F497D"/>
        </w:rPr>
        <w:t>Elabora</w:t>
      </w:r>
      <w:r w:rsidR="008838E8">
        <w:rPr>
          <w:rFonts w:ascii="Arial" w:hAnsi="Arial" w:cs="Arial"/>
          <w:color w:val="1F497D"/>
        </w:rPr>
        <w:t>r</w:t>
      </w:r>
      <w:r w:rsidR="008838E8" w:rsidRPr="008838E8">
        <w:rPr>
          <w:rFonts w:ascii="Arial" w:hAnsi="Arial" w:cs="Arial"/>
          <w:color w:val="1F497D"/>
        </w:rPr>
        <w:t xml:space="preserve"> traballos de investigación arredor de obras e/ou autores da Literatura Galega  do séc. XX e XXI e </w:t>
      </w:r>
      <w:r w:rsidR="008838E8">
        <w:rPr>
          <w:rFonts w:ascii="Arial" w:hAnsi="Arial" w:cs="Arial"/>
          <w:color w:val="1F497D"/>
        </w:rPr>
        <w:t>ser</w:t>
      </w:r>
      <w:r w:rsidR="008838E8" w:rsidRPr="008838E8">
        <w:rPr>
          <w:rFonts w:ascii="Arial" w:hAnsi="Arial" w:cs="Arial"/>
          <w:color w:val="1F497D"/>
        </w:rPr>
        <w:t xml:space="preserve"> quen de trasladar o resultado da investigación </w:t>
      </w:r>
      <w:r>
        <w:rPr>
          <w:rFonts w:ascii="Arial" w:hAnsi="Arial" w:cs="Arial"/>
          <w:color w:val="1F497D"/>
        </w:rPr>
        <w:t>a unha presentación informática</w:t>
      </w:r>
      <w:r w:rsidR="008838E8" w:rsidRPr="008838E8">
        <w:rPr>
          <w:rFonts w:ascii="Arial" w:hAnsi="Arial" w:cs="Arial"/>
          <w:color w:val="1F497D"/>
        </w:rPr>
        <w:t xml:space="preserve">, expoñendo posteriormente </w:t>
      </w:r>
      <w:r>
        <w:rPr>
          <w:rFonts w:ascii="Arial" w:hAnsi="Arial" w:cs="Arial"/>
          <w:color w:val="1F497D"/>
        </w:rPr>
        <w:t>a opinión persoal na aula.</w:t>
      </w:r>
    </w:p>
    <w:p w:rsidR="008838E8" w:rsidRPr="006A0228" w:rsidRDefault="006A022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5º) </w:t>
      </w:r>
      <w:r w:rsidR="008838E8" w:rsidRPr="006A0228">
        <w:rPr>
          <w:rFonts w:ascii="Arial" w:hAnsi="Arial" w:cs="Arial"/>
          <w:color w:val="1F497D"/>
        </w:rPr>
        <w:t>Crea</w:t>
      </w:r>
      <w:r>
        <w:rPr>
          <w:rFonts w:ascii="Arial" w:hAnsi="Arial" w:cs="Arial"/>
          <w:color w:val="1F497D"/>
        </w:rPr>
        <w:t>r</w:t>
      </w:r>
      <w:r w:rsidR="008838E8" w:rsidRPr="006A0228">
        <w:rPr>
          <w:rFonts w:ascii="Arial" w:hAnsi="Arial" w:cs="Arial"/>
          <w:color w:val="1F497D"/>
        </w:rPr>
        <w:t xml:space="preserve"> textos con intención literaria e </w:t>
      </w:r>
      <w:r>
        <w:rPr>
          <w:rFonts w:ascii="Arial" w:hAnsi="Arial" w:cs="Arial"/>
          <w:color w:val="1F497D"/>
        </w:rPr>
        <w:t>ser</w:t>
      </w:r>
      <w:r w:rsidR="008838E8" w:rsidRPr="006A0228">
        <w:rPr>
          <w:rFonts w:ascii="Arial" w:hAnsi="Arial" w:cs="Arial"/>
          <w:color w:val="1F497D"/>
        </w:rPr>
        <w:t xml:space="preserve"> quen de elaboralos servíndose das técnicas estudadas nas obras da Literatura do Séc. XX-XXI </w:t>
      </w:r>
    </w:p>
    <w:p w:rsidR="008838E8" w:rsidRPr="006A0228" w:rsidRDefault="006A022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6º) </w:t>
      </w:r>
      <w:r w:rsidR="008838E8" w:rsidRPr="006A0228">
        <w:rPr>
          <w:rFonts w:ascii="Arial" w:hAnsi="Arial" w:cs="Arial"/>
          <w:color w:val="1F497D"/>
        </w:rPr>
        <w:t>Analiza</w:t>
      </w:r>
      <w:r>
        <w:rPr>
          <w:rFonts w:ascii="Arial" w:hAnsi="Arial" w:cs="Arial"/>
          <w:color w:val="1F497D"/>
        </w:rPr>
        <w:t>r</w:t>
      </w:r>
      <w:r w:rsidR="008838E8" w:rsidRPr="006A0228">
        <w:rPr>
          <w:rFonts w:ascii="Arial" w:hAnsi="Arial" w:cs="Arial"/>
          <w:color w:val="1F497D"/>
        </w:rPr>
        <w:t xml:space="preserve"> e interpreta</w:t>
      </w:r>
      <w:r>
        <w:rPr>
          <w:rFonts w:ascii="Arial" w:hAnsi="Arial" w:cs="Arial"/>
          <w:color w:val="1F497D"/>
        </w:rPr>
        <w:t>r</w:t>
      </w:r>
      <w:r w:rsidR="008838E8" w:rsidRPr="006A0228">
        <w:rPr>
          <w:rFonts w:ascii="Arial" w:hAnsi="Arial" w:cs="Arial"/>
          <w:color w:val="1F497D"/>
        </w:rPr>
        <w:t xml:space="preserve"> a narrativa galega (relatos) da LGSA a través dos contextos e influencias, así como dos elementos da narración e </w:t>
      </w:r>
      <w:r>
        <w:rPr>
          <w:rFonts w:ascii="Arial" w:hAnsi="Arial" w:cs="Arial"/>
          <w:color w:val="1F497D"/>
        </w:rPr>
        <w:t>ser</w:t>
      </w:r>
      <w:r w:rsidR="008838E8" w:rsidRPr="006A0228">
        <w:rPr>
          <w:rFonts w:ascii="Arial" w:hAnsi="Arial" w:cs="Arial"/>
          <w:color w:val="1F497D"/>
        </w:rPr>
        <w:t xml:space="preserve"> quen </w:t>
      </w:r>
      <w:r w:rsidR="008838E8" w:rsidRPr="006A0228">
        <w:rPr>
          <w:rFonts w:ascii="Arial" w:hAnsi="Arial" w:cs="Arial"/>
          <w:color w:val="1F497D"/>
        </w:rPr>
        <w:lastRenderedPageBreak/>
        <w:t>de trasladar as conclusións a comentarios narrativos ou á produción de textos expositivos.</w:t>
      </w:r>
    </w:p>
    <w:p w:rsidR="008838E8" w:rsidRPr="006A0228" w:rsidRDefault="006A022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7º) </w:t>
      </w:r>
      <w:r w:rsidR="008838E8" w:rsidRPr="006A0228">
        <w:rPr>
          <w:rFonts w:ascii="Arial" w:hAnsi="Arial" w:cs="Arial"/>
          <w:color w:val="1F497D"/>
        </w:rPr>
        <w:t>Analiza</w:t>
      </w:r>
      <w:r>
        <w:rPr>
          <w:rFonts w:ascii="Arial" w:hAnsi="Arial" w:cs="Arial"/>
          <w:color w:val="1F497D"/>
        </w:rPr>
        <w:t>r</w:t>
      </w:r>
      <w:r w:rsidR="008838E8" w:rsidRPr="006A0228">
        <w:rPr>
          <w:rFonts w:ascii="Arial" w:hAnsi="Arial" w:cs="Arial"/>
          <w:color w:val="1F497D"/>
        </w:rPr>
        <w:t xml:space="preserve"> e interpreta</w:t>
      </w:r>
      <w:r>
        <w:rPr>
          <w:rFonts w:ascii="Arial" w:hAnsi="Arial" w:cs="Arial"/>
          <w:color w:val="1F497D"/>
        </w:rPr>
        <w:t>r</w:t>
      </w:r>
      <w:r w:rsidR="008838E8" w:rsidRPr="006A0228">
        <w:rPr>
          <w:rFonts w:ascii="Arial" w:hAnsi="Arial" w:cs="Arial"/>
          <w:color w:val="1F497D"/>
        </w:rPr>
        <w:t xml:space="preserve"> a poesía galega da LGSA a través dos contextos e influencias, así como dos recursos e técnicas poéticas e </w:t>
      </w:r>
      <w:r>
        <w:rPr>
          <w:rFonts w:ascii="Arial" w:hAnsi="Arial" w:cs="Arial"/>
          <w:color w:val="1F497D"/>
        </w:rPr>
        <w:t>ser</w:t>
      </w:r>
      <w:r w:rsidR="008838E8" w:rsidRPr="006A0228">
        <w:rPr>
          <w:rFonts w:ascii="Arial" w:hAnsi="Arial" w:cs="Arial"/>
          <w:color w:val="1F497D"/>
        </w:rPr>
        <w:t xml:space="preserve"> quen de trasladar as conclusións a comentarios poéticos ou á produción de textos expositivos.</w:t>
      </w:r>
    </w:p>
    <w:p w:rsidR="008838E8" w:rsidRPr="006A0228" w:rsidRDefault="006A022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8º) </w:t>
      </w:r>
      <w:r w:rsidR="008838E8" w:rsidRPr="006A0228">
        <w:rPr>
          <w:rFonts w:ascii="Arial" w:hAnsi="Arial" w:cs="Arial"/>
          <w:color w:val="1F497D"/>
        </w:rPr>
        <w:t>Analiza</w:t>
      </w:r>
      <w:r>
        <w:rPr>
          <w:rFonts w:ascii="Arial" w:hAnsi="Arial" w:cs="Arial"/>
          <w:color w:val="1F497D"/>
        </w:rPr>
        <w:t>r</w:t>
      </w:r>
      <w:r w:rsidR="008838E8" w:rsidRPr="006A0228">
        <w:rPr>
          <w:rFonts w:ascii="Arial" w:hAnsi="Arial" w:cs="Arial"/>
          <w:color w:val="1F497D"/>
        </w:rPr>
        <w:t xml:space="preserve"> e interpreta</w:t>
      </w:r>
      <w:r>
        <w:rPr>
          <w:rFonts w:ascii="Arial" w:hAnsi="Arial" w:cs="Arial"/>
          <w:color w:val="1F497D"/>
        </w:rPr>
        <w:t>r</w:t>
      </w:r>
      <w:r w:rsidR="008838E8" w:rsidRPr="006A0228">
        <w:rPr>
          <w:rFonts w:ascii="Arial" w:hAnsi="Arial" w:cs="Arial"/>
          <w:color w:val="1F497D"/>
        </w:rPr>
        <w:t xml:space="preserve"> o teatro galego da LGSA a través dos contextos e influencias, así como dos elementos e técnicas escénicas propias de cada xénero teatral e </w:t>
      </w:r>
      <w:r>
        <w:rPr>
          <w:rFonts w:ascii="Arial" w:hAnsi="Arial" w:cs="Arial"/>
          <w:color w:val="1F497D"/>
        </w:rPr>
        <w:t>ser</w:t>
      </w:r>
      <w:r w:rsidR="008838E8" w:rsidRPr="006A0228">
        <w:rPr>
          <w:rFonts w:ascii="Arial" w:hAnsi="Arial" w:cs="Arial"/>
          <w:color w:val="1F497D"/>
        </w:rPr>
        <w:t xml:space="preserve"> quen de trasladar as conclusións a comentarios literarios ou á produción de textos expositivos.</w:t>
      </w:r>
    </w:p>
    <w:p w:rsidR="008838E8" w:rsidRPr="006A0228" w:rsidRDefault="006A022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9º) </w:t>
      </w:r>
      <w:r w:rsidR="008838E8" w:rsidRPr="006A0228">
        <w:rPr>
          <w:rFonts w:ascii="Arial" w:hAnsi="Arial" w:cs="Arial"/>
          <w:color w:val="1F497D"/>
        </w:rPr>
        <w:t>Analiza</w:t>
      </w:r>
      <w:r>
        <w:rPr>
          <w:rFonts w:ascii="Arial" w:hAnsi="Arial" w:cs="Arial"/>
          <w:color w:val="1F497D"/>
        </w:rPr>
        <w:t>r</w:t>
      </w:r>
      <w:r w:rsidR="008838E8" w:rsidRPr="006A0228">
        <w:rPr>
          <w:rFonts w:ascii="Arial" w:hAnsi="Arial" w:cs="Arial"/>
          <w:color w:val="1F497D"/>
        </w:rPr>
        <w:t xml:space="preserve"> e interpreta</w:t>
      </w:r>
      <w:r>
        <w:rPr>
          <w:rFonts w:ascii="Arial" w:hAnsi="Arial" w:cs="Arial"/>
          <w:color w:val="1F497D"/>
        </w:rPr>
        <w:t>r</w:t>
      </w:r>
      <w:r w:rsidR="008838E8" w:rsidRPr="006A0228">
        <w:rPr>
          <w:rFonts w:ascii="Arial" w:hAnsi="Arial" w:cs="Arial"/>
          <w:color w:val="1F497D"/>
        </w:rPr>
        <w:t xml:space="preserve"> o ensaio galego da LGSA a través dos contextos e influencias, así como </w:t>
      </w:r>
      <w:r>
        <w:rPr>
          <w:rFonts w:ascii="Arial" w:hAnsi="Arial" w:cs="Arial"/>
          <w:color w:val="1F497D"/>
        </w:rPr>
        <w:t>dos distintos xéneros ensaístic</w:t>
      </w:r>
      <w:r w:rsidR="008838E8" w:rsidRPr="006A0228">
        <w:rPr>
          <w:rFonts w:ascii="Arial" w:hAnsi="Arial" w:cs="Arial"/>
          <w:color w:val="1F497D"/>
        </w:rPr>
        <w:t xml:space="preserve">os e da súa temática (biografías, críticas literarias, ensaios xornalísticos, ensaios políticos, artigos de opinión..) e </w:t>
      </w:r>
      <w:r>
        <w:rPr>
          <w:rFonts w:ascii="Arial" w:hAnsi="Arial" w:cs="Arial"/>
          <w:color w:val="1F497D"/>
        </w:rPr>
        <w:t>ser</w:t>
      </w:r>
      <w:r w:rsidR="008838E8" w:rsidRPr="006A0228">
        <w:rPr>
          <w:rFonts w:ascii="Arial" w:hAnsi="Arial" w:cs="Arial"/>
          <w:color w:val="1F497D"/>
        </w:rPr>
        <w:t xml:space="preserve"> quen de trasladar as conclusións a comentarios críticos e a textos argumentativos  ou á produción de textos expositivos.</w:t>
      </w:r>
    </w:p>
    <w:p w:rsidR="008838E8" w:rsidRDefault="006A0228" w:rsidP="0076487D">
      <w:pPr>
        <w:pStyle w:val="Prrafodelista"/>
        <w:tabs>
          <w:tab w:val="left" w:pos="536"/>
        </w:tabs>
        <w:spacing w:before="280" w:after="170" w:line="360" w:lineRule="auto"/>
        <w:ind w:left="510"/>
        <w:rPr>
          <w:rFonts w:ascii="Arial" w:hAnsi="Arial" w:cs="Arial"/>
          <w:color w:val="1F497D"/>
        </w:rPr>
      </w:pPr>
      <w:r>
        <w:rPr>
          <w:rFonts w:ascii="Arial" w:hAnsi="Arial" w:cs="Arial"/>
          <w:color w:val="1F497D"/>
        </w:rPr>
        <w:t xml:space="preserve">10º) </w:t>
      </w:r>
      <w:r w:rsidR="008838E8" w:rsidRPr="006A0228">
        <w:rPr>
          <w:rFonts w:ascii="Arial" w:hAnsi="Arial" w:cs="Arial"/>
          <w:color w:val="1F497D"/>
        </w:rPr>
        <w:t>Analiza</w:t>
      </w:r>
      <w:r>
        <w:rPr>
          <w:rFonts w:ascii="Arial" w:hAnsi="Arial" w:cs="Arial"/>
          <w:color w:val="1F497D"/>
        </w:rPr>
        <w:t>r</w:t>
      </w:r>
      <w:r w:rsidR="008838E8" w:rsidRPr="006A0228">
        <w:rPr>
          <w:rFonts w:ascii="Arial" w:hAnsi="Arial" w:cs="Arial"/>
          <w:color w:val="1F497D"/>
        </w:rPr>
        <w:t xml:space="preserve"> e interpreta</w:t>
      </w:r>
      <w:r>
        <w:rPr>
          <w:rFonts w:ascii="Arial" w:hAnsi="Arial" w:cs="Arial"/>
          <w:color w:val="1F497D"/>
        </w:rPr>
        <w:t>r</w:t>
      </w:r>
      <w:r w:rsidR="008838E8" w:rsidRPr="006A0228">
        <w:rPr>
          <w:rFonts w:ascii="Arial" w:hAnsi="Arial" w:cs="Arial"/>
          <w:color w:val="1F497D"/>
        </w:rPr>
        <w:t xml:space="preserve"> a relación da Literatura e </w:t>
      </w:r>
      <w:r>
        <w:rPr>
          <w:rFonts w:ascii="Arial" w:hAnsi="Arial" w:cs="Arial"/>
          <w:color w:val="1F497D"/>
        </w:rPr>
        <w:t>co</w:t>
      </w:r>
      <w:r w:rsidR="008838E8" w:rsidRPr="006A0228">
        <w:rPr>
          <w:rFonts w:ascii="Arial" w:hAnsi="Arial" w:cs="Arial"/>
          <w:color w:val="1F497D"/>
        </w:rPr>
        <w:t xml:space="preserve"> cine</w:t>
      </w:r>
      <w:r>
        <w:rPr>
          <w:rFonts w:ascii="Arial" w:hAnsi="Arial" w:cs="Arial"/>
          <w:color w:val="1F497D"/>
        </w:rPr>
        <w:t>, coa música, coas artes plásticas, coa fotografía, coa banda deseñada e coas novas tecnoloxías</w:t>
      </w:r>
      <w:r w:rsidR="008838E8" w:rsidRPr="006A0228">
        <w:rPr>
          <w:rFonts w:ascii="Arial" w:hAnsi="Arial" w:cs="Arial"/>
          <w:color w:val="1F497D"/>
        </w:rPr>
        <w:t xml:space="preserve"> e </w:t>
      </w:r>
      <w:r>
        <w:rPr>
          <w:rFonts w:ascii="Arial" w:hAnsi="Arial" w:cs="Arial"/>
          <w:color w:val="1F497D"/>
        </w:rPr>
        <w:t>ser</w:t>
      </w:r>
      <w:r w:rsidR="008838E8" w:rsidRPr="006A0228">
        <w:rPr>
          <w:rFonts w:ascii="Arial" w:hAnsi="Arial" w:cs="Arial"/>
          <w:color w:val="1F497D"/>
        </w:rPr>
        <w:t xml:space="preserve"> quen de trasladar as conclusións a comentarios e artigos de opinión ou á creación dun produto artístico.</w:t>
      </w:r>
    </w:p>
    <w:p w:rsidR="00893F2C" w:rsidRDefault="00893F2C" w:rsidP="0076487D">
      <w:pPr>
        <w:pStyle w:val="Prrafodelista"/>
        <w:tabs>
          <w:tab w:val="left" w:pos="536"/>
        </w:tabs>
        <w:spacing w:before="280" w:after="170" w:line="360" w:lineRule="auto"/>
        <w:ind w:left="510"/>
        <w:rPr>
          <w:rFonts w:ascii="Arial" w:hAnsi="Arial" w:cs="Arial"/>
          <w:color w:val="1F497D"/>
        </w:rPr>
      </w:pPr>
    </w:p>
    <w:p w:rsidR="00893F2C" w:rsidRDefault="00893F2C" w:rsidP="0076487D">
      <w:pPr>
        <w:pStyle w:val="Prrafodelista"/>
        <w:tabs>
          <w:tab w:val="left" w:pos="536"/>
        </w:tabs>
        <w:spacing w:before="280" w:after="170" w:line="360" w:lineRule="auto"/>
        <w:ind w:left="510"/>
        <w:rPr>
          <w:rFonts w:ascii="Arial" w:hAnsi="Arial" w:cs="Arial"/>
          <w:color w:val="1F497D"/>
        </w:rPr>
      </w:pPr>
    </w:p>
    <w:p w:rsidR="00893F2C" w:rsidRDefault="00893F2C" w:rsidP="0076487D">
      <w:pPr>
        <w:pStyle w:val="Prrafodelista"/>
        <w:tabs>
          <w:tab w:val="left" w:pos="536"/>
        </w:tabs>
        <w:spacing w:before="280" w:after="170" w:line="360" w:lineRule="auto"/>
        <w:ind w:left="510"/>
        <w:rPr>
          <w:rFonts w:ascii="Arial" w:hAnsi="Arial" w:cs="Arial"/>
          <w:color w:val="1F497D"/>
        </w:rPr>
      </w:pPr>
    </w:p>
    <w:p w:rsidR="00893F2C" w:rsidRPr="006A0228" w:rsidRDefault="00893F2C" w:rsidP="0076487D">
      <w:pPr>
        <w:pStyle w:val="Prrafodelista"/>
        <w:tabs>
          <w:tab w:val="left" w:pos="536"/>
        </w:tabs>
        <w:spacing w:before="280" w:after="170" w:line="360" w:lineRule="auto"/>
        <w:ind w:left="510"/>
        <w:rPr>
          <w:rFonts w:ascii="Arial" w:hAnsi="Arial" w:cs="Arial"/>
          <w:color w:val="1F497D"/>
        </w:rPr>
      </w:pPr>
    </w:p>
    <w:p w:rsidR="00C75B5A" w:rsidRPr="00967A8B" w:rsidRDefault="00C75B5A">
      <w:pPr>
        <w:pStyle w:val="Standard"/>
        <w:tabs>
          <w:tab w:val="left" w:pos="3237"/>
        </w:tabs>
        <w:jc w:val="both"/>
        <w:rPr>
          <w:rFonts w:ascii="Arial" w:hAnsi="Arial" w:cs="Arial"/>
        </w:rPr>
      </w:pPr>
    </w:p>
    <w:p w:rsidR="00C75B5A" w:rsidRPr="00967A8B" w:rsidRDefault="007C418D" w:rsidP="00621CD3">
      <w:pPr>
        <w:pStyle w:val="Ttulo"/>
        <w:numPr>
          <w:ilvl w:val="0"/>
          <w:numId w:val="19"/>
        </w:numPr>
        <w:shd w:val="clear" w:color="auto" w:fill="DBE5F1"/>
        <w:rPr>
          <w:lang w:val="gl-ES"/>
        </w:rPr>
      </w:pPr>
      <w:bookmarkStart w:id="14" w:name="InstrumenstosAvaliación"/>
      <w:r w:rsidRPr="00967A8B">
        <w:rPr>
          <w:lang w:val="gl-ES"/>
        </w:rPr>
        <w:lastRenderedPageBreak/>
        <w:t xml:space="preserve">Procedementos e instrumentos </w:t>
      </w:r>
      <w:bookmarkEnd w:id="14"/>
      <w:r w:rsidR="00893F2C">
        <w:rPr>
          <w:lang w:val="gl-ES"/>
        </w:rPr>
        <w:t>para avaliar os estándares de aprendizaxe</w:t>
      </w:r>
      <w:r w:rsidRPr="00967A8B">
        <w:rPr>
          <w:lang w:val="gl-ES"/>
        </w:rPr>
        <w:t>.</w:t>
      </w:r>
    </w:p>
    <w:p w:rsidR="00F36DD1" w:rsidRDefault="007C418D" w:rsidP="00F36DD1">
      <w:pPr>
        <w:pStyle w:val="Standard"/>
        <w:spacing w:after="240" w:line="360" w:lineRule="auto"/>
        <w:jc w:val="both"/>
        <w:rPr>
          <w:rFonts w:ascii="Arial" w:hAnsi="Arial" w:cs="Arial"/>
          <w:color w:val="44546A" w:themeColor="text2"/>
        </w:rPr>
      </w:pPr>
      <w:r w:rsidRPr="00967A8B">
        <w:rPr>
          <w:rFonts w:ascii="Arial" w:hAnsi="Arial" w:cs="Arial"/>
          <w:b/>
          <w:color w:val="0000FF"/>
        </w:rPr>
        <w:tab/>
      </w:r>
      <w:r w:rsidR="00F36DD1">
        <w:rPr>
          <w:rFonts w:ascii="Arial" w:hAnsi="Arial" w:cs="Arial"/>
          <w:color w:val="44546A" w:themeColor="text2"/>
        </w:rPr>
        <w:t>Como xa quedaron recollidos nas Programacións de Aula, estes son os Instrumentos e os Procedementos para avaliar o grao de adquisición de contidos e o grao de desenvolvemento das competencias clave</w:t>
      </w:r>
      <w:r w:rsidR="00F36DD1" w:rsidRPr="00DB7DCC">
        <w:rPr>
          <w:rFonts w:ascii="Arial" w:hAnsi="Arial" w:cs="Arial"/>
          <w:color w:val="44546A" w:themeColor="text2"/>
        </w:rPr>
        <w:t xml:space="preserve">, </w:t>
      </w:r>
      <w:r w:rsidR="00F36DD1">
        <w:rPr>
          <w:rFonts w:ascii="Arial" w:hAnsi="Arial" w:cs="Arial"/>
          <w:color w:val="44546A" w:themeColor="text2"/>
        </w:rPr>
        <w:t>así como o peso (Criterios de Cualificación) que teñen no conxunto da materia. Aparecen vinculados aos estándares de aprendizaxe que previamente concretamos:</w:t>
      </w:r>
    </w:p>
    <w:tbl>
      <w:tblPr>
        <w:tblW w:w="94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229"/>
      </w:tblGrid>
      <w:tr w:rsidR="00893F2C" w:rsidRPr="009260A5" w:rsidTr="00903DA0">
        <w:tc>
          <w:tcPr>
            <w:tcW w:w="2269" w:type="dxa"/>
            <w:shd w:val="clear" w:color="auto" w:fill="DBE5F1"/>
          </w:tcPr>
          <w:p w:rsidR="00893F2C" w:rsidRPr="009260A5" w:rsidRDefault="00893F2C" w:rsidP="00903DA0">
            <w:pPr>
              <w:spacing w:before="240" w:after="0" w:line="240" w:lineRule="auto"/>
              <w:jc w:val="center"/>
              <w:rPr>
                <w:rFonts w:ascii="Arial" w:hAnsi="Arial" w:cs="Arial"/>
                <w:b/>
              </w:rPr>
            </w:pPr>
            <w:r w:rsidRPr="009260A5">
              <w:rPr>
                <w:rFonts w:ascii="Arial" w:hAnsi="Arial" w:cs="Arial"/>
                <w:b/>
              </w:rPr>
              <w:t xml:space="preserve">INSTRUMENTOS E </w:t>
            </w:r>
            <w:r w:rsidRPr="009260A5">
              <w:rPr>
                <w:rFonts w:ascii="Arial" w:hAnsi="Arial" w:cs="Arial"/>
                <w:b/>
                <w:sz w:val="20"/>
                <w:szCs w:val="20"/>
              </w:rPr>
              <w:t>PROCEDEMENTOS</w:t>
            </w:r>
            <w:r w:rsidRPr="009260A5">
              <w:rPr>
                <w:rFonts w:ascii="Arial" w:hAnsi="Arial" w:cs="Arial"/>
                <w:b/>
              </w:rPr>
              <w:t xml:space="preserve">  DE AVALIACIÓN</w:t>
            </w:r>
          </w:p>
        </w:tc>
        <w:tc>
          <w:tcPr>
            <w:tcW w:w="7229" w:type="dxa"/>
            <w:shd w:val="clear" w:color="auto" w:fill="DBE5F1"/>
          </w:tcPr>
          <w:p w:rsidR="00893F2C" w:rsidRPr="009260A5" w:rsidRDefault="00893F2C" w:rsidP="00903DA0">
            <w:pPr>
              <w:spacing w:before="240" w:after="0"/>
              <w:jc w:val="center"/>
              <w:rPr>
                <w:rFonts w:ascii="Arial" w:hAnsi="Arial" w:cs="Arial"/>
                <w:b/>
                <w:sz w:val="24"/>
                <w:szCs w:val="24"/>
              </w:rPr>
            </w:pPr>
            <w:r w:rsidRPr="009260A5">
              <w:rPr>
                <w:rFonts w:ascii="Arial" w:hAnsi="Arial" w:cs="Arial"/>
                <w:b/>
                <w:sz w:val="24"/>
                <w:szCs w:val="24"/>
              </w:rPr>
              <w:t>CONCRECIÓN DOS ESTÁNDARES DE APRENDIZAXE            AVALIABLES POR CADA INSTRUMENTO DE AVALIACIÓN</w:t>
            </w:r>
          </w:p>
        </w:tc>
      </w:tr>
      <w:tr w:rsidR="00893F2C" w:rsidRPr="009260A5" w:rsidTr="00903DA0">
        <w:tc>
          <w:tcPr>
            <w:tcW w:w="2269" w:type="dxa"/>
            <w:shd w:val="clear" w:color="auto" w:fill="auto"/>
          </w:tcPr>
          <w:p w:rsidR="00893F2C" w:rsidRPr="00F36DD1" w:rsidRDefault="00893F2C" w:rsidP="00903DA0">
            <w:pPr>
              <w:pStyle w:val="Standard"/>
              <w:spacing w:before="240" w:line="276" w:lineRule="auto"/>
              <w:rPr>
                <w:rFonts w:ascii="Arial" w:hAnsi="Arial" w:cs="Arial"/>
                <w:b/>
              </w:rPr>
            </w:pPr>
            <w:r w:rsidRPr="00F36DD1">
              <w:rPr>
                <w:rFonts w:ascii="Arial" w:hAnsi="Arial" w:cs="Arial"/>
                <w:b/>
              </w:rPr>
              <w:t>Rexistro de intervencións espontáneas, participación en coloquios e en debates na Libreta de Aula</w:t>
            </w:r>
            <w:r w:rsidR="00F36DD1" w:rsidRPr="00F36DD1">
              <w:rPr>
                <w:rFonts w:ascii="Arial" w:hAnsi="Arial" w:cs="Arial"/>
                <w:b/>
              </w:rPr>
              <w:t>. (Observación Directa)</w:t>
            </w:r>
            <w:r w:rsidR="007E50BF" w:rsidRPr="00F36DD1">
              <w:rPr>
                <w:rFonts w:ascii="Arial" w:hAnsi="Arial" w:cs="Arial"/>
                <w:b/>
              </w:rPr>
              <w:t>.</w:t>
            </w:r>
            <w:r w:rsidRPr="00F36DD1">
              <w:rPr>
                <w:rFonts w:ascii="Arial" w:hAnsi="Arial" w:cs="Arial"/>
                <w:b/>
              </w:rPr>
              <w:t xml:space="preserve"> (20%)</w:t>
            </w:r>
          </w:p>
          <w:p w:rsidR="00893F2C" w:rsidRPr="00F36DD1" w:rsidRDefault="00893F2C" w:rsidP="00903DA0">
            <w:pPr>
              <w:spacing w:after="0" w:line="240" w:lineRule="auto"/>
              <w:rPr>
                <w:rFonts w:ascii="Arial" w:hAnsi="Arial" w:cs="Arial"/>
                <w:b/>
                <w:sz w:val="24"/>
                <w:szCs w:val="24"/>
              </w:rPr>
            </w:pPr>
          </w:p>
        </w:tc>
        <w:tc>
          <w:tcPr>
            <w:tcW w:w="7229" w:type="dxa"/>
            <w:shd w:val="clear" w:color="auto" w:fill="auto"/>
          </w:tcPr>
          <w:p w:rsidR="007E50BF" w:rsidRPr="007E50BF" w:rsidRDefault="007E50BF" w:rsidP="007E50BF">
            <w:pPr>
              <w:tabs>
                <w:tab w:val="left" w:pos="536"/>
              </w:tabs>
              <w:spacing w:before="240"/>
              <w:rPr>
                <w:rStyle w:val="Fuentedeprrafopredeter1"/>
                <w:rFonts w:ascii="Arial" w:hAnsi="Arial" w:cs="Arial"/>
                <w:sz w:val="24"/>
                <w:szCs w:val="24"/>
              </w:rPr>
            </w:pPr>
            <w:r w:rsidRPr="007E50BF">
              <w:rPr>
                <w:rFonts w:ascii="Arial" w:eastAsia="Arial" w:hAnsi="Arial" w:cs="Arial"/>
                <w:sz w:val="24"/>
                <w:szCs w:val="24"/>
              </w:rPr>
              <w:t xml:space="preserve">1. </w:t>
            </w:r>
            <w:r w:rsidRPr="007E50BF">
              <w:rPr>
                <w:rStyle w:val="Fuentedeprrafopredeter1"/>
                <w:rFonts w:ascii="Arial" w:hAnsi="Arial" w:cs="Arial"/>
                <w:sz w:val="24"/>
                <w:szCs w:val="24"/>
              </w:rPr>
              <w:t>Comprende e interpreta aspectos formais e temáticos de textos da Literatura Galega do séc. XX e da actualidade e é quen de elaborar comentarios a partir deles, engadindo unha valoración persoal con sentido crítico e argumentada.</w:t>
            </w:r>
          </w:p>
          <w:p w:rsidR="007E50BF" w:rsidRPr="007E50BF" w:rsidRDefault="007E50BF" w:rsidP="007E50BF">
            <w:pPr>
              <w:tabs>
                <w:tab w:val="left" w:pos="536"/>
              </w:tabs>
              <w:rPr>
                <w:rStyle w:val="Fuentedeprrafopredeter1"/>
                <w:rFonts w:ascii="Arial" w:eastAsia="Arial" w:hAnsi="Arial" w:cs="Arial"/>
                <w:sz w:val="24"/>
                <w:szCs w:val="24"/>
              </w:rPr>
            </w:pPr>
            <w:r w:rsidRPr="007E50BF">
              <w:rPr>
                <w:rFonts w:ascii="Arial" w:eastAsia="Arial" w:hAnsi="Arial" w:cs="Arial"/>
                <w:sz w:val="24"/>
                <w:szCs w:val="24"/>
              </w:rPr>
              <w:t xml:space="preserve">2. </w:t>
            </w:r>
            <w:r w:rsidRPr="007E50BF">
              <w:rPr>
                <w:rStyle w:val="Fuentedeprrafopredeter1"/>
                <w:rFonts w:ascii="Arial" w:hAnsi="Arial" w:cs="Arial"/>
                <w:sz w:val="24"/>
                <w:szCs w:val="24"/>
              </w:rPr>
              <w:t>Analiza e interpreta os elementos intra e extratextuais, os contextos socioculturais e as estéticas e temáticas diversas das obras literarias do séc. XX e XXI e é quen de trasladar as súas conclusións a comentarios (seguindo as pautas dadas).</w:t>
            </w:r>
          </w:p>
          <w:p w:rsidR="007E50BF" w:rsidRPr="007E50BF" w:rsidRDefault="007E50BF" w:rsidP="007E50BF">
            <w:pPr>
              <w:tabs>
                <w:tab w:val="left" w:pos="536"/>
              </w:tabs>
              <w:spacing w:after="170"/>
              <w:rPr>
                <w:rStyle w:val="Fuentedeprrafopredeter1"/>
                <w:rFonts w:ascii="Arial" w:hAnsi="Arial" w:cs="Arial"/>
                <w:sz w:val="24"/>
                <w:szCs w:val="24"/>
              </w:rPr>
            </w:pPr>
            <w:r w:rsidRPr="007E50BF">
              <w:rPr>
                <w:rFonts w:ascii="Arial" w:eastAsia="Arial" w:hAnsi="Arial" w:cs="Arial"/>
                <w:sz w:val="24"/>
                <w:szCs w:val="24"/>
              </w:rPr>
              <w:t xml:space="preserve">3. </w:t>
            </w:r>
            <w:r w:rsidRPr="007E50BF">
              <w:rPr>
                <w:rStyle w:val="Fuentedeprrafopredeter1"/>
                <w:rFonts w:ascii="Arial" w:hAnsi="Arial" w:cs="Arial"/>
                <w:sz w:val="24"/>
                <w:szCs w:val="24"/>
              </w:rPr>
              <w:t>Analiza e describe a relación entre textos da Literatura Galega  do séc. XX e XXI con textos doutras literaturas e é quen de trasladar as súas conclusións a comentarios (seguindo as pautas dadas).</w:t>
            </w:r>
          </w:p>
          <w:p w:rsidR="007E50BF" w:rsidRPr="007E50BF" w:rsidRDefault="007E50BF" w:rsidP="007E50BF">
            <w:pPr>
              <w:tabs>
                <w:tab w:val="left" w:pos="536"/>
              </w:tabs>
              <w:spacing w:after="170"/>
              <w:rPr>
                <w:rStyle w:val="Fuentedeprrafopredeter1"/>
                <w:rFonts w:ascii="Arial" w:hAnsi="Arial" w:cs="Arial"/>
                <w:sz w:val="24"/>
                <w:szCs w:val="24"/>
              </w:rPr>
            </w:pPr>
            <w:r w:rsidRPr="007E50BF">
              <w:rPr>
                <w:rFonts w:ascii="Arial" w:eastAsia="Arial" w:hAnsi="Arial" w:cs="Arial"/>
                <w:sz w:val="24"/>
                <w:szCs w:val="24"/>
              </w:rPr>
              <w:t xml:space="preserve">4. </w:t>
            </w:r>
            <w:r w:rsidRPr="007E50BF">
              <w:rPr>
                <w:rStyle w:val="Fuentedeprrafopredeter1"/>
                <w:rFonts w:ascii="Arial" w:hAnsi="Arial" w:cs="Arial"/>
                <w:sz w:val="24"/>
                <w:szCs w:val="24"/>
              </w:rPr>
              <w:t>Analiza e interpreta a relación entre a obra literaria e outras artes  e é quen de trasladar as súas conclusións a comentarios (seguindo as pautas dadas).</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11. Analiza e interpreta a relación da Literatura e o cine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12. Analiza e interpreta a relación da Literatura e a música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 xml:space="preserve">13. Analiza e interpreta a relación da Literatura e as artes </w:t>
            </w:r>
            <w:r w:rsidRPr="007E50BF">
              <w:rPr>
                <w:rStyle w:val="Fuentedeprrafopredeter1"/>
                <w:rFonts w:ascii="Arial" w:hAnsi="Arial" w:cs="Arial"/>
                <w:sz w:val="24"/>
                <w:szCs w:val="24"/>
              </w:rPr>
              <w:lastRenderedPageBreak/>
              <w:t>plásticas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14. Analiza e interpreta a relación da Literatura e a fotografía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15. Analiza e interpreta a relación da Literatura e a banda deseñada e é quen de trasladar as súas conclusións a comentarios e artigos de opinión ou á creación dun produto artístico.</w:t>
            </w:r>
          </w:p>
          <w:p w:rsidR="007E50BF" w:rsidRPr="007E50BF" w:rsidRDefault="007E50BF" w:rsidP="007E50BF">
            <w:pPr>
              <w:rPr>
                <w:rFonts w:ascii="Arial" w:hAnsi="Arial" w:cs="Arial"/>
                <w:sz w:val="24"/>
                <w:szCs w:val="24"/>
              </w:rPr>
            </w:pPr>
            <w:r w:rsidRPr="007E50BF">
              <w:rPr>
                <w:rStyle w:val="Fuentedeprrafopredeter1"/>
                <w:rFonts w:ascii="Arial" w:hAnsi="Arial" w:cs="Arial"/>
                <w:sz w:val="24"/>
                <w:szCs w:val="24"/>
              </w:rPr>
              <w:t>16. Analiza e interpreta a relación da Literatura e as novas tecnoloxías e é quen de trasladar as súas conclusións a comentarios e artigos de opinión ou á creación dun produto artístico.</w:t>
            </w:r>
          </w:p>
        </w:tc>
      </w:tr>
      <w:tr w:rsidR="00893F2C" w:rsidRPr="009260A5" w:rsidTr="00903DA0">
        <w:tc>
          <w:tcPr>
            <w:tcW w:w="2269" w:type="dxa"/>
            <w:shd w:val="clear" w:color="auto" w:fill="auto"/>
          </w:tcPr>
          <w:p w:rsidR="00893F2C" w:rsidRPr="009260A5" w:rsidRDefault="00893F2C" w:rsidP="00903DA0">
            <w:pPr>
              <w:pStyle w:val="Standard"/>
              <w:snapToGrid w:val="0"/>
              <w:spacing w:before="240" w:line="276" w:lineRule="auto"/>
              <w:rPr>
                <w:rFonts w:ascii="Arial" w:hAnsi="Arial" w:cs="Arial"/>
                <w:b/>
              </w:rPr>
            </w:pPr>
            <w:r w:rsidRPr="009260A5">
              <w:rPr>
                <w:rFonts w:ascii="Arial" w:hAnsi="Arial" w:cs="Arial"/>
                <w:b/>
              </w:rPr>
              <w:lastRenderedPageBreak/>
              <w:t xml:space="preserve">Lectura </w:t>
            </w:r>
            <w:r>
              <w:rPr>
                <w:rFonts w:ascii="Arial" w:hAnsi="Arial" w:cs="Arial"/>
                <w:b/>
              </w:rPr>
              <w:t xml:space="preserve">dunha obra </w:t>
            </w:r>
            <w:r w:rsidR="007E50BF">
              <w:rPr>
                <w:rFonts w:ascii="Arial" w:hAnsi="Arial" w:cs="Arial"/>
                <w:b/>
              </w:rPr>
              <w:t>e traballo de investigación arredor da mesma e do seu autor/a (R</w:t>
            </w:r>
            <w:r w:rsidR="00F36DD1">
              <w:rPr>
                <w:rFonts w:ascii="Arial" w:hAnsi="Arial" w:cs="Arial"/>
                <w:b/>
              </w:rPr>
              <w:t>úbrica)</w:t>
            </w:r>
            <w:r w:rsidR="007E50BF">
              <w:rPr>
                <w:rFonts w:ascii="Arial" w:hAnsi="Arial" w:cs="Arial"/>
                <w:b/>
              </w:rPr>
              <w:t>. (4</w:t>
            </w:r>
            <w:r w:rsidRPr="009260A5">
              <w:rPr>
                <w:rFonts w:ascii="Arial" w:hAnsi="Arial" w:cs="Arial"/>
                <w:b/>
              </w:rPr>
              <w:t>0%)</w:t>
            </w:r>
          </w:p>
          <w:p w:rsidR="00893F2C" w:rsidRPr="009260A5" w:rsidRDefault="00893F2C" w:rsidP="00903DA0">
            <w:pPr>
              <w:pStyle w:val="Standard"/>
              <w:snapToGrid w:val="0"/>
              <w:spacing w:before="240" w:line="276" w:lineRule="auto"/>
              <w:rPr>
                <w:rFonts w:ascii="Arial" w:hAnsi="Arial" w:cs="Arial"/>
              </w:rPr>
            </w:pPr>
          </w:p>
        </w:tc>
        <w:tc>
          <w:tcPr>
            <w:tcW w:w="7229" w:type="dxa"/>
            <w:shd w:val="clear" w:color="auto" w:fill="auto"/>
          </w:tcPr>
          <w:p w:rsidR="007E50BF" w:rsidRPr="007E50BF" w:rsidRDefault="007E50BF" w:rsidP="007E50BF">
            <w:pPr>
              <w:tabs>
                <w:tab w:val="left" w:pos="536"/>
              </w:tabs>
              <w:spacing w:before="240" w:after="170"/>
              <w:rPr>
                <w:rStyle w:val="Fuentedeprrafopredeter1"/>
                <w:rFonts w:ascii="Arial" w:hAnsi="Arial" w:cs="Arial"/>
                <w:sz w:val="24"/>
                <w:szCs w:val="24"/>
              </w:rPr>
            </w:pPr>
            <w:r w:rsidRPr="007E50BF">
              <w:rPr>
                <w:rFonts w:ascii="Arial" w:eastAsia="Arial" w:hAnsi="Arial" w:cs="Arial"/>
                <w:sz w:val="24"/>
                <w:szCs w:val="24"/>
              </w:rPr>
              <w:t xml:space="preserve">5. </w:t>
            </w:r>
            <w:r w:rsidRPr="007E50BF">
              <w:rPr>
                <w:rStyle w:val="Fuentedeprrafopredeter1"/>
                <w:rFonts w:ascii="Arial" w:hAnsi="Arial" w:cs="Arial"/>
                <w:sz w:val="24"/>
                <w:szCs w:val="24"/>
              </w:rPr>
              <w:t>Elabora traballos de investigación arredor de obras e/ou autores da Literatura Galega  do séc. XX e XXI e é quen de trasladar o resultado da súa investigación a unha presentación informática , expoñendo posteriormente a súa opinión persoal na aula (seguindo as pautas dadas).</w:t>
            </w:r>
          </w:p>
          <w:p w:rsidR="007E50BF" w:rsidRPr="007E50BF" w:rsidRDefault="007E50BF" w:rsidP="007E50BF">
            <w:pPr>
              <w:rPr>
                <w:sz w:val="24"/>
                <w:szCs w:val="24"/>
              </w:rPr>
            </w:pPr>
            <w:r w:rsidRPr="007E50BF">
              <w:rPr>
                <w:rStyle w:val="Fuentedeprrafopredeter1"/>
                <w:rFonts w:ascii="Arial" w:hAnsi="Arial" w:cs="Arial"/>
                <w:sz w:val="24"/>
                <w:szCs w:val="24"/>
              </w:rPr>
              <w:t>7. Analiza e interpreta a narrativa galega (relatos) da LGSA a través dos contextos e influencias, así como dos elementos da narración e é quen de trasladar as súas conclusións a comentarios narrativos (seguindo as pautas dadas) ou á produción de textos expositivos.</w:t>
            </w:r>
          </w:p>
          <w:p w:rsidR="007E50BF" w:rsidRPr="007E50BF" w:rsidRDefault="007E50BF" w:rsidP="007E50BF">
            <w:pPr>
              <w:rPr>
                <w:sz w:val="24"/>
                <w:szCs w:val="24"/>
              </w:rPr>
            </w:pPr>
            <w:r w:rsidRPr="007E50BF">
              <w:rPr>
                <w:rFonts w:ascii="Arial" w:eastAsia="Arial" w:hAnsi="Arial" w:cs="Arial"/>
                <w:sz w:val="24"/>
                <w:szCs w:val="24"/>
              </w:rPr>
              <w:t xml:space="preserve">8. </w:t>
            </w:r>
            <w:r w:rsidRPr="007E50BF">
              <w:rPr>
                <w:rStyle w:val="Fuentedeprrafopredeter1"/>
                <w:rFonts w:ascii="Arial" w:hAnsi="Arial" w:cs="Arial"/>
                <w:sz w:val="24"/>
                <w:szCs w:val="24"/>
              </w:rPr>
              <w:t>Analiza e interpreta a poesía galega da LGSA a través dos contextos e influencias, así como dos recursos e técnicas poéticas e é quen de trasladar as súas conclusións a comentarios poéticos (seguindo as pautas dadas) ou á produción de textos expositivos.</w:t>
            </w:r>
          </w:p>
          <w:p w:rsidR="007E50BF" w:rsidRPr="007E50BF" w:rsidRDefault="007E50BF" w:rsidP="007E50BF">
            <w:pPr>
              <w:rPr>
                <w:sz w:val="24"/>
                <w:szCs w:val="24"/>
              </w:rPr>
            </w:pPr>
            <w:r w:rsidRPr="007E50BF">
              <w:rPr>
                <w:rFonts w:ascii="Arial" w:eastAsia="Arial" w:hAnsi="Arial" w:cs="Arial"/>
                <w:sz w:val="24"/>
                <w:szCs w:val="24"/>
              </w:rPr>
              <w:t xml:space="preserve">9. </w:t>
            </w:r>
            <w:r w:rsidRPr="007E50BF">
              <w:rPr>
                <w:rStyle w:val="Fuentedeprrafopredeter1"/>
                <w:rFonts w:ascii="Arial" w:hAnsi="Arial" w:cs="Arial"/>
                <w:sz w:val="24"/>
                <w:szCs w:val="24"/>
              </w:rPr>
              <w:t>Analiza e interpreta o teatro galego da LGSA a través dos contextos e influencias, así como dos elementos e técnicas escénicas propias de cada xénero teatral e é quen de trasladar as súas conclusións a comentarios literarios (seguindo as pautas dadas) ou á produción de textos expositivos.</w:t>
            </w:r>
          </w:p>
          <w:p w:rsidR="00893F2C" w:rsidRPr="007E50BF" w:rsidRDefault="007E50BF" w:rsidP="007E50BF">
            <w:pPr>
              <w:rPr>
                <w:rFonts w:ascii="Arial" w:hAnsi="Arial" w:cs="Arial"/>
                <w:sz w:val="24"/>
                <w:szCs w:val="24"/>
              </w:rPr>
            </w:pPr>
            <w:r w:rsidRPr="007E50BF">
              <w:rPr>
                <w:rFonts w:ascii="Arial" w:eastAsia="Arial" w:hAnsi="Arial" w:cs="Arial"/>
                <w:sz w:val="24"/>
                <w:szCs w:val="24"/>
              </w:rPr>
              <w:t xml:space="preserve">10. </w:t>
            </w:r>
            <w:r w:rsidRPr="007E50BF">
              <w:rPr>
                <w:rStyle w:val="Fuentedeprrafopredeter1"/>
                <w:rFonts w:ascii="Arial" w:hAnsi="Arial" w:cs="Arial"/>
                <w:sz w:val="24"/>
                <w:szCs w:val="24"/>
              </w:rPr>
              <w:t xml:space="preserve">Analiza e interpreta o ensaio galego da LGSA a través dos contextos e influencias, así como dos distintos xéneros ensaísticcos e da súa temática (biografías, críticas literarias, ensaios xornalísticos, ensaios políticos, artigos de opinión..) e é </w:t>
            </w:r>
            <w:r w:rsidRPr="007E50BF">
              <w:rPr>
                <w:rStyle w:val="Fuentedeprrafopredeter1"/>
                <w:rFonts w:ascii="Arial" w:hAnsi="Arial" w:cs="Arial"/>
                <w:sz w:val="24"/>
                <w:szCs w:val="24"/>
              </w:rPr>
              <w:lastRenderedPageBreak/>
              <w:t>quen de trasladar as súas conclusións a comentarios críticos e a textos argumentativos  (seguindo as pautas dadas) ou á produción de textos expositivos.</w:t>
            </w:r>
          </w:p>
        </w:tc>
      </w:tr>
      <w:tr w:rsidR="00893F2C" w:rsidRPr="009260A5" w:rsidTr="00903DA0">
        <w:tc>
          <w:tcPr>
            <w:tcW w:w="2269" w:type="dxa"/>
            <w:shd w:val="clear" w:color="auto" w:fill="auto"/>
          </w:tcPr>
          <w:p w:rsidR="00893F2C" w:rsidRPr="009260A5" w:rsidRDefault="007E50BF" w:rsidP="00903DA0">
            <w:pPr>
              <w:pStyle w:val="Standard"/>
              <w:snapToGrid w:val="0"/>
              <w:spacing w:before="240" w:line="276" w:lineRule="auto"/>
              <w:rPr>
                <w:rFonts w:ascii="Arial" w:hAnsi="Arial" w:cs="Arial"/>
                <w:b/>
              </w:rPr>
            </w:pPr>
            <w:r>
              <w:rPr>
                <w:rFonts w:ascii="Arial" w:hAnsi="Arial" w:cs="Arial"/>
                <w:b/>
              </w:rPr>
              <w:lastRenderedPageBreak/>
              <w:t>Produción de textos (Criterios de Corrección para comentarios e artigos)</w:t>
            </w:r>
            <w:r w:rsidR="00893F2C" w:rsidRPr="009260A5">
              <w:rPr>
                <w:rFonts w:ascii="Arial" w:hAnsi="Arial" w:cs="Arial"/>
                <w:b/>
              </w:rPr>
              <w:t xml:space="preserve"> (</w:t>
            </w:r>
            <w:r>
              <w:rPr>
                <w:rFonts w:ascii="Arial" w:hAnsi="Arial" w:cs="Arial"/>
                <w:b/>
              </w:rPr>
              <w:t>4</w:t>
            </w:r>
            <w:r w:rsidR="00893F2C" w:rsidRPr="009260A5">
              <w:rPr>
                <w:rFonts w:ascii="Arial" w:hAnsi="Arial" w:cs="Arial"/>
                <w:b/>
              </w:rPr>
              <w:t>0%)</w:t>
            </w:r>
          </w:p>
          <w:p w:rsidR="00893F2C" w:rsidRPr="009260A5" w:rsidRDefault="00893F2C" w:rsidP="00903DA0">
            <w:pPr>
              <w:pStyle w:val="Standard"/>
              <w:snapToGrid w:val="0"/>
              <w:spacing w:before="240" w:line="276" w:lineRule="auto"/>
              <w:rPr>
                <w:rFonts w:ascii="Arial" w:hAnsi="Arial" w:cs="Arial"/>
              </w:rPr>
            </w:pPr>
          </w:p>
        </w:tc>
        <w:tc>
          <w:tcPr>
            <w:tcW w:w="7229" w:type="dxa"/>
            <w:shd w:val="clear" w:color="auto" w:fill="auto"/>
          </w:tcPr>
          <w:p w:rsidR="007E50BF" w:rsidRPr="007E50BF" w:rsidRDefault="007E50BF" w:rsidP="007E50BF">
            <w:pPr>
              <w:tabs>
                <w:tab w:val="left" w:pos="536"/>
              </w:tabs>
              <w:spacing w:before="240"/>
              <w:rPr>
                <w:rStyle w:val="Fuentedeprrafopredeter1"/>
                <w:rFonts w:ascii="Arial" w:hAnsi="Arial" w:cs="Arial"/>
                <w:sz w:val="24"/>
                <w:szCs w:val="24"/>
              </w:rPr>
            </w:pPr>
            <w:r w:rsidRPr="007E50BF">
              <w:rPr>
                <w:rFonts w:ascii="Arial" w:eastAsia="Arial" w:hAnsi="Arial" w:cs="Arial"/>
                <w:sz w:val="24"/>
                <w:szCs w:val="24"/>
              </w:rPr>
              <w:t xml:space="preserve">1. </w:t>
            </w:r>
            <w:r w:rsidRPr="007E50BF">
              <w:rPr>
                <w:rStyle w:val="Fuentedeprrafopredeter1"/>
                <w:rFonts w:ascii="Arial" w:hAnsi="Arial" w:cs="Arial"/>
                <w:sz w:val="24"/>
                <w:szCs w:val="24"/>
              </w:rPr>
              <w:t>Comprende e interpreta aspectos formais e temáticos de textos da Literatura Galega do séc. XX e da actualidade e é quen de elaborar comentarios a partir deles, engadindo unha valoración persoal con sentido crítico e argumentada.</w:t>
            </w:r>
          </w:p>
          <w:p w:rsidR="007E50BF" w:rsidRPr="007E50BF" w:rsidRDefault="007E50BF" w:rsidP="007E50BF">
            <w:pPr>
              <w:tabs>
                <w:tab w:val="left" w:pos="536"/>
              </w:tabs>
              <w:rPr>
                <w:rStyle w:val="Fuentedeprrafopredeter1"/>
                <w:rFonts w:ascii="Arial" w:eastAsia="Arial" w:hAnsi="Arial" w:cs="Arial"/>
                <w:sz w:val="24"/>
                <w:szCs w:val="24"/>
              </w:rPr>
            </w:pPr>
            <w:r w:rsidRPr="007E50BF">
              <w:rPr>
                <w:rFonts w:ascii="Arial" w:eastAsia="Arial" w:hAnsi="Arial" w:cs="Arial"/>
                <w:sz w:val="24"/>
                <w:szCs w:val="24"/>
              </w:rPr>
              <w:t xml:space="preserve">2. </w:t>
            </w:r>
            <w:r w:rsidRPr="007E50BF">
              <w:rPr>
                <w:rStyle w:val="Fuentedeprrafopredeter1"/>
                <w:rFonts w:ascii="Arial" w:hAnsi="Arial" w:cs="Arial"/>
                <w:sz w:val="24"/>
                <w:szCs w:val="24"/>
              </w:rPr>
              <w:t>Analiza e interpreta os elementos intra e extratextuais, os contextos socioculturais e as estéticas e temáticas diversas das obras literarias do séc. XX e XXI e é quen de trasladar as súas conclusións a comentarios (seguindo as pautas dadas).</w:t>
            </w:r>
          </w:p>
          <w:p w:rsidR="007E50BF" w:rsidRPr="007E50BF" w:rsidRDefault="007E50BF" w:rsidP="007E50BF">
            <w:pPr>
              <w:tabs>
                <w:tab w:val="left" w:pos="536"/>
              </w:tabs>
              <w:spacing w:after="170"/>
              <w:rPr>
                <w:rStyle w:val="Fuentedeprrafopredeter1"/>
                <w:rFonts w:ascii="Arial" w:hAnsi="Arial" w:cs="Arial"/>
                <w:sz w:val="24"/>
                <w:szCs w:val="24"/>
              </w:rPr>
            </w:pPr>
            <w:r w:rsidRPr="007E50BF">
              <w:rPr>
                <w:rFonts w:ascii="Arial" w:eastAsia="Arial" w:hAnsi="Arial" w:cs="Arial"/>
                <w:sz w:val="24"/>
                <w:szCs w:val="24"/>
              </w:rPr>
              <w:t xml:space="preserve">3. </w:t>
            </w:r>
            <w:r w:rsidRPr="007E50BF">
              <w:rPr>
                <w:rStyle w:val="Fuentedeprrafopredeter1"/>
                <w:rFonts w:ascii="Arial" w:hAnsi="Arial" w:cs="Arial"/>
                <w:sz w:val="24"/>
                <w:szCs w:val="24"/>
              </w:rPr>
              <w:t>Analiza e describe a relación entre textos da Literatura Galega  do séc. XX e XXI con textos doutras literaturas e é quen de trasladar as súas conclusións a comentarios (seguindo as pautas dadas).</w:t>
            </w:r>
          </w:p>
          <w:p w:rsidR="007E50BF" w:rsidRPr="007E50BF" w:rsidRDefault="007E50BF" w:rsidP="007E50BF">
            <w:pPr>
              <w:tabs>
                <w:tab w:val="left" w:pos="536"/>
              </w:tabs>
              <w:spacing w:after="170"/>
              <w:rPr>
                <w:rStyle w:val="Fuentedeprrafopredeter1"/>
                <w:rFonts w:ascii="Arial" w:hAnsi="Arial" w:cs="Arial"/>
                <w:sz w:val="24"/>
                <w:szCs w:val="24"/>
              </w:rPr>
            </w:pPr>
            <w:r w:rsidRPr="007E50BF">
              <w:rPr>
                <w:rFonts w:ascii="Arial" w:eastAsia="Arial" w:hAnsi="Arial" w:cs="Arial"/>
                <w:sz w:val="24"/>
                <w:szCs w:val="24"/>
              </w:rPr>
              <w:t xml:space="preserve">4. </w:t>
            </w:r>
            <w:r w:rsidRPr="007E50BF">
              <w:rPr>
                <w:rStyle w:val="Fuentedeprrafopredeter1"/>
                <w:rFonts w:ascii="Arial" w:hAnsi="Arial" w:cs="Arial"/>
                <w:sz w:val="24"/>
                <w:szCs w:val="24"/>
              </w:rPr>
              <w:t>Analiza e interpreta a relación entre a obra literaria e outras artes  e é quen de trasladar as súas conclusións a comentarios (seguindo as pautas dadas).</w:t>
            </w:r>
          </w:p>
          <w:p w:rsidR="007E50BF" w:rsidRPr="007E50BF" w:rsidRDefault="007E50BF" w:rsidP="007E50BF">
            <w:pPr>
              <w:rPr>
                <w:sz w:val="24"/>
                <w:szCs w:val="24"/>
              </w:rPr>
            </w:pPr>
            <w:r w:rsidRPr="007E50BF">
              <w:rPr>
                <w:rStyle w:val="Fuentedeprrafopredeter1"/>
                <w:rFonts w:ascii="Arial" w:hAnsi="Arial" w:cs="Arial"/>
                <w:sz w:val="24"/>
                <w:szCs w:val="24"/>
              </w:rPr>
              <w:t>7. Analiza e interpreta a narrativa galega (relatos) da LGSA a través dos contextos e influencias, así como dos elementos da narración e é quen de trasladar as súas conclusións a comentarios narrativos (seguindo as pautas dadas) ou á produción de textos expositivos.</w:t>
            </w:r>
          </w:p>
          <w:p w:rsidR="007E50BF" w:rsidRPr="007E50BF" w:rsidRDefault="007E50BF" w:rsidP="007E50BF">
            <w:pPr>
              <w:rPr>
                <w:sz w:val="24"/>
                <w:szCs w:val="24"/>
              </w:rPr>
            </w:pPr>
            <w:r w:rsidRPr="007E50BF">
              <w:rPr>
                <w:rFonts w:ascii="Arial" w:eastAsia="Arial" w:hAnsi="Arial" w:cs="Arial"/>
                <w:sz w:val="24"/>
                <w:szCs w:val="24"/>
              </w:rPr>
              <w:t xml:space="preserve">8. </w:t>
            </w:r>
            <w:r w:rsidRPr="007E50BF">
              <w:rPr>
                <w:rStyle w:val="Fuentedeprrafopredeter1"/>
                <w:rFonts w:ascii="Arial" w:hAnsi="Arial" w:cs="Arial"/>
                <w:sz w:val="24"/>
                <w:szCs w:val="24"/>
              </w:rPr>
              <w:t>Analiza e interpreta a poesía galega da LGSA a través dos contextos e influencias, así como dos recursos e técnicas poéticas e é quen de trasladar as súas conclusións a comentarios poéticos (seguindo as pautas dadas) ou á produción de textos expositivos.</w:t>
            </w:r>
          </w:p>
          <w:p w:rsidR="007E50BF" w:rsidRPr="007E50BF" w:rsidRDefault="007E50BF" w:rsidP="007E50BF">
            <w:pPr>
              <w:rPr>
                <w:sz w:val="24"/>
                <w:szCs w:val="24"/>
              </w:rPr>
            </w:pPr>
            <w:r w:rsidRPr="007E50BF">
              <w:rPr>
                <w:rFonts w:ascii="Arial" w:eastAsia="Arial" w:hAnsi="Arial" w:cs="Arial"/>
                <w:sz w:val="24"/>
                <w:szCs w:val="24"/>
              </w:rPr>
              <w:t xml:space="preserve">9. </w:t>
            </w:r>
            <w:r w:rsidRPr="007E50BF">
              <w:rPr>
                <w:rStyle w:val="Fuentedeprrafopredeter1"/>
                <w:rFonts w:ascii="Arial" w:hAnsi="Arial" w:cs="Arial"/>
                <w:sz w:val="24"/>
                <w:szCs w:val="24"/>
              </w:rPr>
              <w:t>Analiza e interpreta o teatro galego da LGSA a través dos contextos e influencias, así como dos elementos e técnicas escénicas propias de cada xénero teatral e é quen de trasladar as súas conclusións a comentarios literarios (seguindo as pautas dadas) ou á produción de textos expositivos.</w:t>
            </w:r>
          </w:p>
          <w:p w:rsidR="00F36DD1" w:rsidRDefault="007E50BF" w:rsidP="007E50BF">
            <w:pPr>
              <w:rPr>
                <w:rStyle w:val="Fuentedeprrafopredeter1"/>
                <w:rFonts w:ascii="Arial" w:hAnsi="Arial" w:cs="Arial"/>
                <w:sz w:val="24"/>
                <w:szCs w:val="24"/>
              </w:rPr>
            </w:pPr>
            <w:r w:rsidRPr="007E50BF">
              <w:rPr>
                <w:rFonts w:ascii="Arial" w:eastAsia="Arial" w:hAnsi="Arial" w:cs="Arial"/>
                <w:sz w:val="24"/>
                <w:szCs w:val="24"/>
              </w:rPr>
              <w:t xml:space="preserve">10. </w:t>
            </w:r>
            <w:r w:rsidRPr="007E50BF">
              <w:rPr>
                <w:rStyle w:val="Fuentedeprrafopredeter1"/>
                <w:rFonts w:ascii="Arial" w:hAnsi="Arial" w:cs="Arial"/>
                <w:sz w:val="24"/>
                <w:szCs w:val="24"/>
              </w:rPr>
              <w:t xml:space="preserve">Analiza e interpreta o ensaio galego da LGSA a través dos contextos e influencias, así como dos distintos xéneros ensaísticcos e da súa temática (biografías, críticas literarias, ensaios xornalísticos, ensaios políticos, artigos de opinión..) e é quen de trasladar as súas conclusións a comentarios críticos e a </w:t>
            </w:r>
            <w:r w:rsidRPr="007E50BF">
              <w:rPr>
                <w:rStyle w:val="Fuentedeprrafopredeter1"/>
                <w:rFonts w:ascii="Arial" w:hAnsi="Arial" w:cs="Arial"/>
                <w:sz w:val="24"/>
                <w:szCs w:val="24"/>
              </w:rPr>
              <w:lastRenderedPageBreak/>
              <w:t>textos argumentativos  (seguindo as pautas dadas) ou á produción de textos expositivos.</w:t>
            </w:r>
          </w:p>
          <w:p w:rsidR="007E50BF" w:rsidRPr="007E50BF" w:rsidRDefault="00F36DD1" w:rsidP="007E50BF">
            <w:pPr>
              <w:rPr>
                <w:rStyle w:val="Fuentedeprrafopredeter1"/>
                <w:rFonts w:ascii="Arial" w:hAnsi="Arial" w:cs="Arial"/>
                <w:sz w:val="24"/>
                <w:szCs w:val="24"/>
              </w:rPr>
            </w:pPr>
            <w:r w:rsidRPr="007E50BF">
              <w:rPr>
                <w:rStyle w:val="Fuentedeprrafopredeter1"/>
                <w:rFonts w:ascii="Arial" w:hAnsi="Arial" w:cs="Arial"/>
                <w:sz w:val="24"/>
                <w:szCs w:val="24"/>
              </w:rPr>
              <w:t xml:space="preserve"> </w:t>
            </w:r>
            <w:r w:rsidR="007E50BF" w:rsidRPr="007E50BF">
              <w:rPr>
                <w:rStyle w:val="Fuentedeprrafopredeter1"/>
                <w:rFonts w:ascii="Arial" w:hAnsi="Arial" w:cs="Arial"/>
                <w:sz w:val="24"/>
                <w:szCs w:val="24"/>
              </w:rPr>
              <w:t>11. Analiza e interpreta a relación da Literatura e o cine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12. Analiza e interpreta a relación da Literatura e a música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13. Analiza e interpreta a relación da Literatura e as artes plásticas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14. Analiza e interpreta a relación da Literatura e a fotografía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15. Analiza e interpreta a relación da Literatura e a banda deseñada e é quen de trasladar as súas conclusións a comentarios e artigos de opinión ou á creación dun produto artístico.</w:t>
            </w:r>
          </w:p>
          <w:p w:rsidR="007E50BF" w:rsidRPr="007E50BF" w:rsidRDefault="007E50BF" w:rsidP="007E50BF">
            <w:pPr>
              <w:rPr>
                <w:rStyle w:val="Fuentedeprrafopredeter1"/>
                <w:rFonts w:ascii="Arial" w:hAnsi="Arial" w:cs="Arial"/>
                <w:sz w:val="24"/>
                <w:szCs w:val="24"/>
              </w:rPr>
            </w:pPr>
            <w:r w:rsidRPr="007E50BF">
              <w:rPr>
                <w:rStyle w:val="Fuentedeprrafopredeter1"/>
                <w:rFonts w:ascii="Arial" w:hAnsi="Arial" w:cs="Arial"/>
                <w:sz w:val="24"/>
                <w:szCs w:val="24"/>
              </w:rPr>
              <w:t>16. Analiza e interpreta a relación da Literatura e as novas tecnoloxías e é quen de trasladar as súas conclusións a comentarios e artigos de opinión ou á creación dun produto artístico.</w:t>
            </w:r>
          </w:p>
          <w:p w:rsidR="00893F2C" w:rsidRPr="001171AC" w:rsidRDefault="00893F2C" w:rsidP="00903DA0">
            <w:pPr>
              <w:pStyle w:val="ttp1"/>
              <w:widowControl w:val="0"/>
              <w:autoSpaceDE w:val="0"/>
              <w:spacing w:before="120" w:line="276" w:lineRule="auto"/>
              <w:jc w:val="left"/>
              <w:rPr>
                <w:rFonts w:ascii="Arial" w:eastAsia="SimSun" w:hAnsi="Arial" w:cs="Arial"/>
                <w:sz w:val="8"/>
                <w:szCs w:val="8"/>
                <w:lang w:bidi="hi-IN"/>
              </w:rPr>
            </w:pPr>
          </w:p>
        </w:tc>
      </w:tr>
      <w:tr w:rsidR="00893F2C" w:rsidRPr="009260A5" w:rsidTr="00903DA0">
        <w:tc>
          <w:tcPr>
            <w:tcW w:w="2269" w:type="dxa"/>
            <w:shd w:val="clear" w:color="auto" w:fill="auto"/>
          </w:tcPr>
          <w:p w:rsidR="00893F2C" w:rsidRDefault="00893F2C" w:rsidP="00903DA0">
            <w:pPr>
              <w:pStyle w:val="Standard"/>
              <w:snapToGrid w:val="0"/>
              <w:spacing w:before="240" w:line="276" w:lineRule="auto"/>
              <w:rPr>
                <w:rFonts w:ascii="Arial" w:hAnsi="Arial" w:cs="Arial"/>
                <w:b/>
              </w:rPr>
            </w:pPr>
            <w:r>
              <w:rPr>
                <w:rFonts w:ascii="Arial" w:hAnsi="Arial" w:cs="Arial"/>
                <w:b/>
              </w:rPr>
              <w:lastRenderedPageBreak/>
              <w:t>TAREFAS VOLUNTARIAS</w:t>
            </w:r>
          </w:p>
          <w:p w:rsidR="00893F2C" w:rsidRPr="00F922CD" w:rsidRDefault="00893F2C" w:rsidP="00903DA0">
            <w:pPr>
              <w:pStyle w:val="Standard"/>
              <w:spacing w:before="240" w:line="276" w:lineRule="auto"/>
              <w:rPr>
                <w:rFonts w:ascii="Arial" w:hAnsi="Arial" w:cs="Arial"/>
              </w:rPr>
            </w:pPr>
            <w:r w:rsidRPr="00F922CD">
              <w:rPr>
                <w:rFonts w:ascii="Arial" w:hAnsi="Arial" w:cs="Arial"/>
                <w:b/>
              </w:rPr>
              <w:t xml:space="preserve">(para mellorar os resultados até </w:t>
            </w:r>
            <w:r w:rsidR="00F36DD1">
              <w:rPr>
                <w:rFonts w:ascii="Arial" w:hAnsi="Arial" w:cs="Arial"/>
                <w:b/>
              </w:rPr>
              <w:t>3</w:t>
            </w:r>
            <w:r w:rsidRPr="00F922CD">
              <w:rPr>
                <w:rFonts w:ascii="Arial" w:hAnsi="Arial" w:cs="Arial"/>
                <w:b/>
              </w:rPr>
              <w:t xml:space="preserve"> punto</w:t>
            </w:r>
            <w:r>
              <w:rPr>
                <w:rFonts w:ascii="Arial" w:hAnsi="Arial" w:cs="Arial"/>
                <w:b/>
              </w:rPr>
              <w:t>s</w:t>
            </w:r>
            <w:r w:rsidRPr="00F922CD">
              <w:rPr>
                <w:rFonts w:ascii="Arial" w:hAnsi="Arial" w:cs="Arial"/>
                <w:b/>
              </w:rPr>
              <w:t xml:space="preserve">, unha vez acadado o </w:t>
            </w:r>
            <w:r w:rsidR="00F36DD1">
              <w:rPr>
                <w:rFonts w:ascii="Arial" w:hAnsi="Arial" w:cs="Arial"/>
                <w:b/>
              </w:rPr>
              <w:t>5</w:t>
            </w:r>
            <w:r w:rsidRPr="00F922CD">
              <w:rPr>
                <w:rFonts w:ascii="Arial" w:hAnsi="Arial" w:cs="Arial"/>
                <w:b/>
              </w:rPr>
              <w:t xml:space="preserve"> n</w:t>
            </w:r>
            <w:r w:rsidR="00F36DD1">
              <w:rPr>
                <w:rFonts w:ascii="Arial" w:hAnsi="Arial" w:cs="Arial"/>
                <w:b/>
              </w:rPr>
              <w:t>a</w:t>
            </w:r>
            <w:r w:rsidRPr="00F922CD">
              <w:rPr>
                <w:rFonts w:ascii="Arial" w:hAnsi="Arial" w:cs="Arial"/>
                <w:b/>
              </w:rPr>
              <w:t xml:space="preserve"> </w:t>
            </w:r>
            <w:r w:rsidR="00F36DD1">
              <w:rPr>
                <w:rFonts w:ascii="Arial" w:hAnsi="Arial" w:cs="Arial"/>
                <w:b/>
              </w:rPr>
              <w:t>media dos instrumetos de avaliación</w:t>
            </w:r>
            <w:r w:rsidRPr="00F922CD">
              <w:rPr>
                <w:rFonts w:ascii="Arial" w:hAnsi="Arial" w:cs="Arial"/>
                <w:b/>
              </w:rPr>
              <w:t>)</w:t>
            </w:r>
          </w:p>
          <w:p w:rsidR="00893F2C" w:rsidRDefault="00893F2C" w:rsidP="00903DA0">
            <w:pPr>
              <w:pStyle w:val="Standard"/>
              <w:snapToGrid w:val="0"/>
              <w:spacing w:before="240" w:line="276" w:lineRule="auto"/>
              <w:rPr>
                <w:rFonts w:ascii="Arial" w:hAnsi="Arial" w:cs="Arial"/>
                <w:b/>
              </w:rPr>
            </w:pPr>
          </w:p>
        </w:tc>
        <w:tc>
          <w:tcPr>
            <w:tcW w:w="7229" w:type="dxa"/>
            <w:shd w:val="clear" w:color="auto" w:fill="auto"/>
          </w:tcPr>
          <w:p w:rsidR="00F36DD1" w:rsidRDefault="00F36DD1" w:rsidP="00F36DD1">
            <w:pPr>
              <w:spacing w:after="240"/>
              <w:rPr>
                <w:rStyle w:val="Fuentedeprrafopredeter1"/>
                <w:rFonts w:ascii="Arial" w:eastAsia="Arial" w:hAnsi="Arial" w:cs="Arial"/>
                <w:sz w:val="24"/>
                <w:szCs w:val="24"/>
              </w:rPr>
            </w:pPr>
            <w:r w:rsidRPr="007E50BF">
              <w:rPr>
                <w:rFonts w:ascii="Arial" w:eastAsia="Arial" w:hAnsi="Arial" w:cs="Arial"/>
                <w:sz w:val="24"/>
                <w:szCs w:val="24"/>
              </w:rPr>
              <w:t xml:space="preserve">6. </w:t>
            </w:r>
            <w:r w:rsidRPr="007E50BF">
              <w:rPr>
                <w:rStyle w:val="Fuentedeprrafopredeter1"/>
                <w:rFonts w:ascii="Arial" w:hAnsi="Arial" w:cs="Arial"/>
                <w:sz w:val="24"/>
                <w:szCs w:val="24"/>
              </w:rPr>
              <w:t xml:space="preserve">Crea textos con intención literaria e é quen de elaboralos servíndose das técnicas estudadas nas obras da Literatura do Séc. XX-XXI </w:t>
            </w:r>
            <w:r w:rsidRPr="007E50BF">
              <w:rPr>
                <w:rStyle w:val="Fuentedeprrafopredeter1"/>
                <w:rFonts w:ascii="Arial" w:eastAsia="Arial" w:hAnsi="Arial" w:cs="Arial"/>
                <w:sz w:val="24"/>
                <w:szCs w:val="24"/>
              </w:rPr>
              <w:t>.</w:t>
            </w:r>
          </w:p>
          <w:p w:rsidR="00F36DD1" w:rsidRDefault="00F36DD1" w:rsidP="00F36DD1">
            <w:pPr>
              <w:spacing w:after="240"/>
              <w:rPr>
                <w:rStyle w:val="Fuentedeprrafopredeter1"/>
                <w:rFonts w:ascii="Arial" w:eastAsia="Arial" w:hAnsi="Arial" w:cs="Arial"/>
                <w:sz w:val="24"/>
                <w:szCs w:val="24"/>
              </w:rPr>
            </w:pPr>
            <w:r>
              <w:rPr>
                <w:rStyle w:val="Fuentedeprrafopredeter1"/>
                <w:rFonts w:ascii="Arial" w:eastAsia="Arial" w:hAnsi="Arial" w:cs="Arial"/>
                <w:sz w:val="24"/>
                <w:szCs w:val="24"/>
              </w:rPr>
              <w:t>Tamén:</w:t>
            </w:r>
          </w:p>
          <w:p w:rsidR="00F36DD1" w:rsidRDefault="00F36DD1" w:rsidP="00F36DD1">
            <w:pPr>
              <w:spacing w:after="240"/>
              <w:rPr>
                <w:rStyle w:val="Fuentedeprrafopredeter1"/>
                <w:rFonts w:ascii="Arial" w:eastAsia="Arial" w:hAnsi="Arial" w:cs="Arial"/>
                <w:sz w:val="24"/>
                <w:szCs w:val="24"/>
              </w:rPr>
            </w:pPr>
            <w:r>
              <w:rPr>
                <w:rStyle w:val="Fuentedeprrafopredeter1"/>
                <w:rFonts w:ascii="Arial" w:eastAsia="Arial" w:hAnsi="Arial" w:cs="Arial"/>
                <w:sz w:val="24"/>
                <w:szCs w:val="24"/>
              </w:rPr>
              <w:t>-Realizar outras lecturas</w:t>
            </w:r>
          </w:p>
          <w:p w:rsidR="00F36DD1" w:rsidRDefault="00F36DD1" w:rsidP="00F36DD1">
            <w:pPr>
              <w:spacing w:after="240"/>
              <w:rPr>
                <w:rStyle w:val="Fuentedeprrafopredeter1"/>
                <w:rFonts w:ascii="Arial" w:eastAsia="Arial" w:hAnsi="Arial" w:cs="Arial"/>
                <w:sz w:val="24"/>
                <w:szCs w:val="24"/>
              </w:rPr>
            </w:pPr>
            <w:r>
              <w:rPr>
                <w:rStyle w:val="Fuentedeprrafopredeter1"/>
                <w:rFonts w:ascii="Arial" w:eastAsia="Arial" w:hAnsi="Arial" w:cs="Arial"/>
                <w:sz w:val="24"/>
                <w:szCs w:val="24"/>
              </w:rPr>
              <w:t>-Participar en Proxectos do ENDLG</w:t>
            </w:r>
          </w:p>
          <w:p w:rsidR="00F36DD1" w:rsidRPr="007E50BF" w:rsidRDefault="00F36DD1" w:rsidP="00F36DD1">
            <w:pPr>
              <w:spacing w:after="240"/>
              <w:rPr>
                <w:rStyle w:val="Fuentedeprrafopredeter1"/>
                <w:rFonts w:ascii="Arial" w:eastAsia="Arial" w:hAnsi="Arial" w:cs="Arial"/>
                <w:sz w:val="24"/>
                <w:szCs w:val="24"/>
              </w:rPr>
            </w:pPr>
            <w:r>
              <w:rPr>
                <w:rStyle w:val="Fuentedeprrafopredeter1"/>
                <w:rFonts w:ascii="Arial" w:eastAsia="Arial" w:hAnsi="Arial" w:cs="Arial"/>
                <w:sz w:val="24"/>
                <w:szCs w:val="24"/>
              </w:rPr>
              <w:t>-Participar en Actividades Complementarias e/ou Extraescolares</w:t>
            </w:r>
          </w:p>
          <w:p w:rsidR="00893F2C" w:rsidRPr="009260A5" w:rsidRDefault="00893F2C" w:rsidP="007E50BF">
            <w:pPr>
              <w:spacing w:after="240"/>
              <w:rPr>
                <w:rFonts w:ascii="Arial" w:hAnsi="Arial" w:cs="Arial"/>
                <w:i/>
                <w:sz w:val="8"/>
                <w:szCs w:val="8"/>
              </w:rPr>
            </w:pPr>
          </w:p>
        </w:tc>
      </w:tr>
    </w:tbl>
    <w:p w:rsidR="00893F2C" w:rsidRDefault="00893F2C" w:rsidP="006A0228">
      <w:pPr>
        <w:pStyle w:val="Standard"/>
        <w:spacing w:after="240" w:line="360" w:lineRule="auto"/>
        <w:jc w:val="both"/>
        <w:rPr>
          <w:rFonts w:ascii="Arial" w:hAnsi="Arial" w:cs="Arial"/>
          <w:b/>
          <w:color w:val="0000FF"/>
        </w:rPr>
      </w:pPr>
    </w:p>
    <w:p w:rsidR="00776AE6" w:rsidRDefault="00776AE6" w:rsidP="00776AE6">
      <w:pPr>
        <w:pStyle w:val="Standard"/>
        <w:spacing w:after="240" w:line="360" w:lineRule="auto"/>
        <w:jc w:val="center"/>
        <w:rPr>
          <w:rFonts w:ascii="Arial" w:hAnsi="Arial" w:cs="Arial"/>
          <w:b/>
          <w:color w:val="1F497D"/>
          <w:sz w:val="32"/>
          <w:szCs w:val="32"/>
        </w:rPr>
      </w:pPr>
      <w:bookmarkStart w:id="15" w:name="CadrosAvalColoquDebates"/>
      <w:r>
        <w:rPr>
          <w:rFonts w:ascii="Arial" w:hAnsi="Arial" w:cs="Arial"/>
          <w:b/>
          <w:color w:val="1F497D"/>
          <w:sz w:val="32"/>
          <w:szCs w:val="32"/>
        </w:rPr>
        <w:t>Cadros para a Avaliación de Coloquios e Debates</w:t>
      </w:r>
      <w:bookmarkEnd w:id="15"/>
    </w:p>
    <w:tbl>
      <w:tblPr>
        <w:tblStyle w:val="Tablaconcuadrcula"/>
        <w:tblW w:w="0" w:type="auto"/>
        <w:tblInd w:w="108" w:type="dxa"/>
        <w:tblLayout w:type="fixed"/>
        <w:tblLook w:val="04A0" w:firstRow="1" w:lastRow="0" w:firstColumn="1" w:lastColumn="0" w:noHBand="0" w:noVBand="1"/>
      </w:tblPr>
      <w:tblGrid>
        <w:gridCol w:w="1201"/>
        <w:gridCol w:w="642"/>
        <w:gridCol w:w="709"/>
        <w:gridCol w:w="283"/>
        <w:gridCol w:w="284"/>
        <w:gridCol w:w="283"/>
        <w:gridCol w:w="426"/>
        <w:gridCol w:w="425"/>
        <w:gridCol w:w="283"/>
        <w:gridCol w:w="350"/>
        <w:gridCol w:w="370"/>
        <w:gridCol w:w="438"/>
        <w:gridCol w:w="414"/>
        <w:gridCol w:w="396"/>
        <w:gridCol w:w="383"/>
        <w:gridCol w:w="485"/>
        <w:gridCol w:w="447"/>
        <w:gridCol w:w="420"/>
        <w:gridCol w:w="373"/>
      </w:tblGrid>
      <w:tr w:rsidR="00776AE6" w:rsidTr="00A94213">
        <w:tc>
          <w:tcPr>
            <w:tcW w:w="8612" w:type="dxa"/>
            <w:gridSpan w:val="19"/>
            <w:tcBorders>
              <w:left w:val="single" w:sz="12" w:space="0" w:color="auto"/>
              <w:right w:val="single" w:sz="12" w:space="0" w:color="auto"/>
            </w:tcBorders>
            <w:shd w:val="clear" w:color="auto" w:fill="D5DCE4" w:themeFill="text2" w:themeFillTint="33"/>
          </w:tcPr>
          <w:p w:rsidR="00776AE6" w:rsidRPr="00B8003C" w:rsidRDefault="00776AE6" w:rsidP="00776AE6">
            <w:pPr>
              <w:spacing w:after="0" w:line="276" w:lineRule="auto"/>
              <w:jc w:val="center"/>
              <w:rPr>
                <w:rFonts w:ascii="Arial" w:hAnsi="Arial" w:cs="Arial"/>
                <w:b/>
              </w:rPr>
            </w:pPr>
            <w:r>
              <w:rPr>
                <w:rFonts w:ascii="Arial" w:hAnsi="Arial" w:cs="Arial"/>
                <w:b/>
              </w:rPr>
              <w:lastRenderedPageBreak/>
              <w:t>COLOQUIO</w:t>
            </w:r>
          </w:p>
        </w:tc>
      </w:tr>
      <w:tr w:rsidR="00776AE6" w:rsidTr="00A94213">
        <w:tc>
          <w:tcPr>
            <w:tcW w:w="1201" w:type="dxa"/>
            <w:tcBorders>
              <w:left w:val="single" w:sz="12" w:space="0" w:color="auto"/>
              <w:right w:val="single" w:sz="12" w:space="0" w:color="auto"/>
            </w:tcBorders>
          </w:tcPr>
          <w:p w:rsidR="00776AE6" w:rsidRPr="00950890" w:rsidRDefault="00776AE6" w:rsidP="00A94213">
            <w:pPr>
              <w:rPr>
                <w:b/>
              </w:rPr>
            </w:pPr>
            <w:r w:rsidRPr="00950890">
              <w:rPr>
                <w:b/>
              </w:rPr>
              <w:t>ALUMNO</w:t>
            </w:r>
            <w:r>
              <w:rPr>
                <w:b/>
              </w:rPr>
              <w:t>S/</w:t>
            </w:r>
            <w:r w:rsidRPr="00950890">
              <w:rPr>
                <w:b/>
              </w:rPr>
              <w:t>AS</w:t>
            </w:r>
          </w:p>
          <w:p w:rsidR="00776AE6" w:rsidRPr="00950890" w:rsidRDefault="00776AE6" w:rsidP="00A94213">
            <w:pPr>
              <w:rPr>
                <w:b/>
              </w:rPr>
            </w:pPr>
          </w:p>
        </w:tc>
        <w:tc>
          <w:tcPr>
            <w:tcW w:w="1351" w:type="dxa"/>
            <w:gridSpan w:val="2"/>
            <w:tcBorders>
              <w:left w:val="single" w:sz="12" w:space="0" w:color="auto"/>
              <w:right w:val="single" w:sz="12" w:space="0" w:color="auto"/>
            </w:tcBorders>
          </w:tcPr>
          <w:p w:rsidR="00776AE6" w:rsidRPr="00950890" w:rsidRDefault="00776AE6" w:rsidP="00A94213">
            <w:pPr>
              <w:spacing w:after="0"/>
              <w:rPr>
                <w:b/>
              </w:rPr>
            </w:pPr>
            <w:r w:rsidRPr="00950890">
              <w:rPr>
                <w:b/>
              </w:rPr>
              <w:t>CONTIDOS CONCEP</w:t>
            </w:r>
            <w:r>
              <w:rPr>
                <w:b/>
              </w:rPr>
              <w:t>-</w:t>
            </w:r>
            <w:r w:rsidRPr="00950890">
              <w:rPr>
                <w:b/>
              </w:rPr>
              <w:t>TUAIS</w:t>
            </w:r>
          </w:p>
          <w:p w:rsidR="00776AE6" w:rsidRPr="00950890" w:rsidRDefault="00776AE6" w:rsidP="00A94213">
            <w:pPr>
              <w:rPr>
                <w:b/>
              </w:rPr>
            </w:pPr>
            <w:r w:rsidRPr="00950890">
              <w:rPr>
                <w:b/>
              </w:rPr>
              <w:t>(coñecementos previos)</w:t>
            </w:r>
          </w:p>
        </w:tc>
        <w:tc>
          <w:tcPr>
            <w:tcW w:w="1276" w:type="dxa"/>
            <w:gridSpan w:val="4"/>
            <w:tcBorders>
              <w:left w:val="single" w:sz="12" w:space="0" w:color="auto"/>
              <w:right w:val="single" w:sz="12" w:space="0" w:color="auto"/>
            </w:tcBorders>
          </w:tcPr>
          <w:p w:rsidR="00776AE6" w:rsidRPr="00950890" w:rsidRDefault="00776AE6" w:rsidP="00A94213">
            <w:pPr>
              <w:rPr>
                <w:b/>
              </w:rPr>
            </w:pPr>
            <w:r w:rsidRPr="00950890">
              <w:rPr>
                <w:b/>
              </w:rPr>
              <w:t xml:space="preserve">ESCOITA ACTIVA </w:t>
            </w:r>
            <w:r>
              <w:rPr>
                <w:b/>
              </w:rPr>
              <w:t xml:space="preserve">e AUTOCO-RRECCIÓN </w:t>
            </w:r>
            <w:r w:rsidRPr="00950890">
              <w:rPr>
                <w:b/>
              </w:rPr>
              <w:t>(CAA)</w:t>
            </w:r>
          </w:p>
        </w:tc>
        <w:tc>
          <w:tcPr>
            <w:tcW w:w="1428" w:type="dxa"/>
            <w:gridSpan w:val="4"/>
            <w:tcBorders>
              <w:left w:val="single" w:sz="12" w:space="0" w:color="auto"/>
              <w:right w:val="single" w:sz="12" w:space="0" w:color="auto"/>
            </w:tcBorders>
          </w:tcPr>
          <w:p w:rsidR="00776AE6" w:rsidRPr="00950890" w:rsidRDefault="00776AE6" w:rsidP="00A94213">
            <w:pPr>
              <w:rPr>
                <w:b/>
              </w:rPr>
            </w:pPr>
            <w:r w:rsidRPr="00950890">
              <w:rPr>
                <w:b/>
              </w:rPr>
              <w:t>PARTICIPA</w:t>
            </w:r>
            <w:r>
              <w:rPr>
                <w:b/>
              </w:rPr>
              <w:t>-</w:t>
            </w:r>
            <w:r w:rsidRPr="00950890">
              <w:rPr>
                <w:b/>
              </w:rPr>
              <w:t>CIÓN (CSIEE)</w:t>
            </w:r>
          </w:p>
        </w:tc>
        <w:tc>
          <w:tcPr>
            <w:tcW w:w="1631" w:type="dxa"/>
            <w:gridSpan w:val="4"/>
            <w:tcBorders>
              <w:left w:val="single" w:sz="12" w:space="0" w:color="auto"/>
              <w:right w:val="single" w:sz="12" w:space="0" w:color="auto"/>
            </w:tcBorders>
          </w:tcPr>
          <w:p w:rsidR="00776AE6" w:rsidRPr="00950890" w:rsidRDefault="00776AE6" w:rsidP="00A94213">
            <w:pPr>
              <w:rPr>
                <w:b/>
              </w:rPr>
            </w:pPr>
            <w:r w:rsidRPr="00950890">
              <w:rPr>
                <w:b/>
              </w:rPr>
              <w:t>INTERVEN</w:t>
            </w:r>
            <w:r>
              <w:rPr>
                <w:b/>
              </w:rPr>
              <w:t>-</w:t>
            </w:r>
            <w:r w:rsidRPr="00950890">
              <w:rPr>
                <w:b/>
              </w:rPr>
              <w:t>CIÓNS ADECUADAS (CSC)</w:t>
            </w:r>
          </w:p>
        </w:tc>
        <w:tc>
          <w:tcPr>
            <w:tcW w:w="1725" w:type="dxa"/>
            <w:gridSpan w:val="4"/>
            <w:tcBorders>
              <w:left w:val="single" w:sz="12" w:space="0" w:color="auto"/>
              <w:right w:val="single" w:sz="12" w:space="0" w:color="auto"/>
            </w:tcBorders>
          </w:tcPr>
          <w:p w:rsidR="00776AE6" w:rsidRPr="00950890" w:rsidRDefault="00776AE6" w:rsidP="00A94213">
            <w:pPr>
              <w:rPr>
                <w:b/>
              </w:rPr>
            </w:pPr>
            <w:r w:rsidRPr="00950890">
              <w:rPr>
                <w:b/>
              </w:rPr>
              <w:t>OPINIÓNS ARGUMENTA</w:t>
            </w:r>
            <w:r>
              <w:rPr>
                <w:b/>
              </w:rPr>
              <w:t>-</w:t>
            </w:r>
            <w:r w:rsidRPr="00950890">
              <w:rPr>
                <w:b/>
              </w:rPr>
              <w:t>DAS (CCEC)</w:t>
            </w:r>
          </w:p>
        </w:tc>
      </w:tr>
      <w:tr w:rsidR="00776AE6" w:rsidTr="00A94213">
        <w:tc>
          <w:tcPr>
            <w:tcW w:w="1201" w:type="dxa"/>
            <w:tcBorders>
              <w:left w:val="single" w:sz="12" w:space="0" w:color="auto"/>
              <w:right w:val="single" w:sz="12" w:space="0" w:color="auto"/>
            </w:tcBorders>
          </w:tcPr>
          <w:p w:rsidR="00776AE6" w:rsidRDefault="00776AE6" w:rsidP="00A94213"/>
        </w:tc>
        <w:tc>
          <w:tcPr>
            <w:tcW w:w="642" w:type="dxa"/>
            <w:tcBorders>
              <w:left w:val="single" w:sz="12" w:space="0" w:color="auto"/>
            </w:tcBorders>
          </w:tcPr>
          <w:p w:rsidR="00776AE6" w:rsidRDefault="00776AE6" w:rsidP="00A94213"/>
        </w:tc>
        <w:tc>
          <w:tcPr>
            <w:tcW w:w="709" w:type="dxa"/>
            <w:tcBorders>
              <w:right w:val="single" w:sz="12" w:space="0" w:color="auto"/>
            </w:tcBorders>
          </w:tcPr>
          <w:p w:rsidR="00776AE6" w:rsidRDefault="00776AE6" w:rsidP="00A94213"/>
        </w:tc>
        <w:tc>
          <w:tcPr>
            <w:tcW w:w="283" w:type="dxa"/>
            <w:tcBorders>
              <w:left w:val="single" w:sz="12" w:space="0" w:color="auto"/>
            </w:tcBorders>
          </w:tcPr>
          <w:p w:rsidR="00776AE6" w:rsidRDefault="00776AE6" w:rsidP="00A94213"/>
        </w:tc>
        <w:tc>
          <w:tcPr>
            <w:tcW w:w="284" w:type="dxa"/>
          </w:tcPr>
          <w:p w:rsidR="00776AE6" w:rsidRDefault="00776AE6" w:rsidP="00A94213"/>
        </w:tc>
        <w:tc>
          <w:tcPr>
            <w:tcW w:w="283" w:type="dxa"/>
          </w:tcPr>
          <w:p w:rsidR="00776AE6" w:rsidRDefault="00776AE6" w:rsidP="00A94213"/>
        </w:tc>
        <w:tc>
          <w:tcPr>
            <w:tcW w:w="426" w:type="dxa"/>
            <w:tcBorders>
              <w:right w:val="single" w:sz="12" w:space="0" w:color="auto"/>
            </w:tcBorders>
          </w:tcPr>
          <w:p w:rsidR="00776AE6" w:rsidRDefault="00776AE6" w:rsidP="00A94213"/>
        </w:tc>
        <w:tc>
          <w:tcPr>
            <w:tcW w:w="425" w:type="dxa"/>
            <w:tcBorders>
              <w:left w:val="single" w:sz="12" w:space="0" w:color="auto"/>
            </w:tcBorders>
          </w:tcPr>
          <w:p w:rsidR="00776AE6" w:rsidRDefault="00776AE6" w:rsidP="00A94213"/>
        </w:tc>
        <w:tc>
          <w:tcPr>
            <w:tcW w:w="283" w:type="dxa"/>
          </w:tcPr>
          <w:p w:rsidR="00776AE6" w:rsidRDefault="00776AE6" w:rsidP="00A94213"/>
        </w:tc>
        <w:tc>
          <w:tcPr>
            <w:tcW w:w="350" w:type="dxa"/>
          </w:tcPr>
          <w:p w:rsidR="00776AE6" w:rsidRDefault="00776AE6" w:rsidP="00A94213"/>
        </w:tc>
        <w:tc>
          <w:tcPr>
            <w:tcW w:w="370" w:type="dxa"/>
            <w:tcBorders>
              <w:right w:val="single" w:sz="12" w:space="0" w:color="auto"/>
            </w:tcBorders>
          </w:tcPr>
          <w:p w:rsidR="00776AE6" w:rsidRDefault="00776AE6" w:rsidP="00A94213"/>
        </w:tc>
        <w:tc>
          <w:tcPr>
            <w:tcW w:w="438" w:type="dxa"/>
            <w:tcBorders>
              <w:left w:val="single" w:sz="12" w:space="0" w:color="auto"/>
            </w:tcBorders>
          </w:tcPr>
          <w:p w:rsidR="00776AE6" w:rsidRDefault="00776AE6" w:rsidP="00A94213"/>
        </w:tc>
        <w:tc>
          <w:tcPr>
            <w:tcW w:w="414" w:type="dxa"/>
          </w:tcPr>
          <w:p w:rsidR="00776AE6" w:rsidRDefault="00776AE6" w:rsidP="00A94213"/>
        </w:tc>
        <w:tc>
          <w:tcPr>
            <w:tcW w:w="396" w:type="dxa"/>
          </w:tcPr>
          <w:p w:rsidR="00776AE6" w:rsidRDefault="00776AE6" w:rsidP="00A94213"/>
        </w:tc>
        <w:tc>
          <w:tcPr>
            <w:tcW w:w="383" w:type="dxa"/>
            <w:tcBorders>
              <w:right w:val="single" w:sz="12" w:space="0" w:color="auto"/>
            </w:tcBorders>
          </w:tcPr>
          <w:p w:rsidR="00776AE6" w:rsidRDefault="00776AE6" w:rsidP="00A94213"/>
        </w:tc>
        <w:tc>
          <w:tcPr>
            <w:tcW w:w="485" w:type="dxa"/>
            <w:tcBorders>
              <w:left w:val="single" w:sz="12" w:space="0" w:color="auto"/>
            </w:tcBorders>
          </w:tcPr>
          <w:p w:rsidR="00776AE6" w:rsidRDefault="00776AE6" w:rsidP="00A94213"/>
        </w:tc>
        <w:tc>
          <w:tcPr>
            <w:tcW w:w="447" w:type="dxa"/>
          </w:tcPr>
          <w:p w:rsidR="00776AE6" w:rsidRDefault="00776AE6" w:rsidP="00A94213"/>
        </w:tc>
        <w:tc>
          <w:tcPr>
            <w:tcW w:w="420" w:type="dxa"/>
          </w:tcPr>
          <w:p w:rsidR="00776AE6" w:rsidRDefault="00776AE6" w:rsidP="00A94213"/>
        </w:tc>
        <w:tc>
          <w:tcPr>
            <w:tcW w:w="373" w:type="dxa"/>
            <w:tcBorders>
              <w:right w:val="single" w:sz="12" w:space="0" w:color="auto"/>
            </w:tcBorders>
          </w:tcPr>
          <w:p w:rsidR="00776AE6" w:rsidRDefault="00776AE6" w:rsidP="00A94213"/>
        </w:tc>
      </w:tr>
      <w:tr w:rsidR="00776AE6" w:rsidTr="00A94213">
        <w:tc>
          <w:tcPr>
            <w:tcW w:w="1201" w:type="dxa"/>
            <w:tcBorders>
              <w:left w:val="single" w:sz="12" w:space="0" w:color="auto"/>
              <w:right w:val="single" w:sz="12" w:space="0" w:color="auto"/>
            </w:tcBorders>
          </w:tcPr>
          <w:p w:rsidR="00776AE6" w:rsidRDefault="00776AE6" w:rsidP="00A94213"/>
        </w:tc>
        <w:tc>
          <w:tcPr>
            <w:tcW w:w="642" w:type="dxa"/>
            <w:tcBorders>
              <w:left w:val="single" w:sz="12" w:space="0" w:color="auto"/>
            </w:tcBorders>
          </w:tcPr>
          <w:p w:rsidR="00776AE6" w:rsidRDefault="00776AE6" w:rsidP="00A94213"/>
        </w:tc>
        <w:tc>
          <w:tcPr>
            <w:tcW w:w="709" w:type="dxa"/>
            <w:tcBorders>
              <w:right w:val="single" w:sz="12" w:space="0" w:color="auto"/>
            </w:tcBorders>
          </w:tcPr>
          <w:p w:rsidR="00776AE6" w:rsidRDefault="00776AE6" w:rsidP="00A94213"/>
        </w:tc>
        <w:tc>
          <w:tcPr>
            <w:tcW w:w="283" w:type="dxa"/>
            <w:tcBorders>
              <w:left w:val="single" w:sz="12" w:space="0" w:color="auto"/>
            </w:tcBorders>
          </w:tcPr>
          <w:p w:rsidR="00776AE6" w:rsidRDefault="00776AE6" w:rsidP="00A94213"/>
        </w:tc>
        <w:tc>
          <w:tcPr>
            <w:tcW w:w="284" w:type="dxa"/>
          </w:tcPr>
          <w:p w:rsidR="00776AE6" w:rsidRDefault="00776AE6" w:rsidP="00A94213"/>
        </w:tc>
        <w:tc>
          <w:tcPr>
            <w:tcW w:w="283" w:type="dxa"/>
          </w:tcPr>
          <w:p w:rsidR="00776AE6" w:rsidRDefault="00776AE6" w:rsidP="00A94213"/>
        </w:tc>
        <w:tc>
          <w:tcPr>
            <w:tcW w:w="426" w:type="dxa"/>
            <w:tcBorders>
              <w:right w:val="single" w:sz="12" w:space="0" w:color="auto"/>
            </w:tcBorders>
          </w:tcPr>
          <w:p w:rsidR="00776AE6" w:rsidRDefault="00776AE6" w:rsidP="00A94213"/>
        </w:tc>
        <w:tc>
          <w:tcPr>
            <w:tcW w:w="425" w:type="dxa"/>
            <w:tcBorders>
              <w:left w:val="single" w:sz="12" w:space="0" w:color="auto"/>
            </w:tcBorders>
          </w:tcPr>
          <w:p w:rsidR="00776AE6" w:rsidRDefault="00776AE6" w:rsidP="00A94213"/>
        </w:tc>
        <w:tc>
          <w:tcPr>
            <w:tcW w:w="283" w:type="dxa"/>
          </w:tcPr>
          <w:p w:rsidR="00776AE6" w:rsidRDefault="00776AE6" w:rsidP="00A94213"/>
        </w:tc>
        <w:tc>
          <w:tcPr>
            <w:tcW w:w="350" w:type="dxa"/>
          </w:tcPr>
          <w:p w:rsidR="00776AE6" w:rsidRDefault="00776AE6" w:rsidP="00A94213"/>
        </w:tc>
        <w:tc>
          <w:tcPr>
            <w:tcW w:w="370" w:type="dxa"/>
            <w:tcBorders>
              <w:right w:val="single" w:sz="12" w:space="0" w:color="auto"/>
            </w:tcBorders>
          </w:tcPr>
          <w:p w:rsidR="00776AE6" w:rsidRDefault="00776AE6" w:rsidP="00A94213"/>
        </w:tc>
        <w:tc>
          <w:tcPr>
            <w:tcW w:w="438" w:type="dxa"/>
            <w:tcBorders>
              <w:left w:val="single" w:sz="12" w:space="0" w:color="auto"/>
            </w:tcBorders>
          </w:tcPr>
          <w:p w:rsidR="00776AE6" w:rsidRDefault="00776AE6" w:rsidP="00A94213"/>
        </w:tc>
        <w:tc>
          <w:tcPr>
            <w:tcW w:w="414" w:type="dxa"/>
          </w:tcPr>
          <w:p w:rsidR="00776AE6" w:rsidRDefault="00776AE6" w:rsidP="00A94213"/>
        </w:tc>
        <w:tc>
          <w:tcPr>
            <w:tcW w:w="396" w:type="dxa"/>
          </w:tcPr>
          <w:p w:rsidR="00776AE6" w:rsidRDefault="00776AE6" w:rsidP="00A94213"/>
        </w:tc>
        <w:tc>
          <w:tcPr>
            <w:tcW w:w="383" w:type="dxa"/>
            <w:tcBorders>
              <w:right w:val="single" w:sz="12" w:space="0" w:color="auto"/>
            </w:tcBorders>
          </w:tcPr>
          <w:p w:rsidR="00776AE6" w:rsidRDefault="00776AE6" w:rsidP="00A94213"/>
        </w:tc>
        <w:tc>
          <w:tcPr>
            <w:tcW w:w="485" w:type="dxa"/>
            <w:tcBorders>
              <w:left w:val="single" w:sz="12" w:space="0" w:color="auto"/>
            </w:tcBorders>
          </w:tcPr>
          <w:p w:rsidR="00776AE6" w:rsidRDefault="00776AE6" w:rsidP="00A94213"/>
        </w:tc>
        <w:tc>
          <w:tcPr>
            <w:tcW w:w="447" w:type="dxa"/>
          </w:tcPr>
          <w:p w:rsidR="00776AE6" w:rsidRDefault="00776AE6" w:rsidP="00A94213"/>
        </w:tc>
        <w:tc>
          <w:tcPr>
            <w:tcW w:w="420" w:type="dxa"/>
          </w:tcPr>
          <w:p w:rsidR="00776AE6" w:rsidRDefault="00776AE6" w:rsidP="00A94213"/>
        </w:tc>
        <w:tc>
          <w:tcPr>
            <w:tcW w:w="373" w:type="dxa"/>
            <w:tcBorders>
              <w:right w:val="single" w:sz="12" w:space="0" w:color="auto"/>
            </w:tcBorders>
          </w:tcPr>
          <w:p w:rsidR="00776AE6" w:rsidRDefault="00776AE6" w:rsidP="00A94213"/>
        </w:tc>
      </w:tr>
      <w:tr w:rsidR="00776AE6" w:rsidTr="00A94213">
        <w:tc>
          <w:tcPr>
            <w:tcW w:w="1201" w:type="dxa"/>
            <w:tcBorders>
              <w:left w:val="single" w:sz="12" w:space="0" w:color="auto"/>
              <w:right w:val="single" w:sz="12" w:space="0" w:color="auto"/>
            </w:tcBorders>
          </w:tcPr>
          <w:p w:rsidR="00776AE6" w:rsidRDefault="00776AE6" w:rsidP="00A94213"/>
        </w:tc>
        <w:tc>
          <w:tcPr>
            <w:tcW w:w="642" w:type="dxa"/>
            <w:tcBorders>
              <w:left w:val="single" w:sz="12" w:space="0" w:color="auto"/>
            </w:tcBorders>
          </w:tcPr>
          <w:p w:rsidR="00776AE6" w:rsidRDefault="00776AE6" w:rsidP="00A94213"/>
        </w:tc>
        <w:tc>
          <w:tcPr>
            <w:tcW w:w="709" w:type="dxa"/>
            <w:tcBorders>
              <w:right w:val="single" w:sz="12" w:space="0" w:color="auto"/>
            </w:tcBorders>
          </w:tcPr>
          <w:p w:rsidR="00776AE6" w:rsidRDefault="00776AE6" w:rsidP="00A94213"/>
        </w:tc>
        <w:tc>
          <w:tcPr>
            <w:tcW w:w="283" w:type="dxa"/>
            <w:tcBorders>
              <w:left w:val="single" w:sz="12" w:space="0" w:color="auto"/>
            </w:tcBorders>
          </w:tcPr>
          <w:p w:rsidR="00776AE6" w:rsidRDefault="00776AE6" w:rsidP="00A94213"/>
        </w:tc>
        <w:tc>
          <w:tcPr>
            <w:tcW w:w="284" w:type="dxa"/>
          </w:tcPr>
          <w:p w:rsidR="00776AE6" w:rsidRDefault="00776AE6" w:rsidP="00A94213"/>
        </w:tc>
        <w:tc>
          <w:tcPr>
            <w:tcW w:w="283" w:type="dxa"/>
          </w:tcPr>
          <w:p w:rsidR="00776AE6" w:rsidRDefault="00776AE6" w:rsidP="00A94213"/>
        </w:tc>
        <w:tc>
          <w:tcPr>
            <w:tcW w:w="426" w:type="dxa"/>
            <w:tcBorders>
              <w:right w:val="single" w:sz="12" w:space="0" w:color="auto"/>
            </w:tcBorders>
          </w:tcPr>
          <w:p w:rsidR="00776AE6" w:rsidRDefault="00776AE6" w:rsidP="00A94213"/>
        </w:tc>
        <w:tc>
          <w:tcPr>
            <w:tcW w:w="425" w:type="dxa"/>
            <w:tcBorders>
              <w:left w:val="single" w:sz="12" w:space="0" w:color="auto"/>
            </w:tcBorders>
          </w:tcPr>
          <w:p w:rsidR="00776AE6" w:rsidRDefault="00776AE6" w:rsidP="00A94213"/>
        </w:tc>
        <w:tc>
          <w:tcPr>
            <w:tcW w:w="283" w:type="dxa"/>
          </w:tcPr>
          <w:p w:rsidR="00776AE6" w:rsidRDefault="00776AE6" w:rsidP="00A94213"/>
        </w:tc>
        <w:tc>
          <w:tcPr>
            <w:tcW w:w="350" w:type="dxa"/>
          </w:tcPr>
          <w:p w:rsidR="00776AE6" w:rsidRDefault="00776AE6" w:rsidP="00A94213"/>
        </w:tc>
        <w:tc>
          <w:tcPr>
            <w:tcW w:w="370" w:type="dxa"/>
            <w:tcBorders>
              <w:right w:val="single" w:sz="12" w:space="0" w:color="auto"/>
            </w:tcBorders>
          </w:tcPr>
          <w:p w:rsidR="00776AE6" w:rsidRDefault="00776AE6" w:rsidP="00A94213"/>
        </w:tc>
        <w:tc>
          <w:tcPr>
            <w:tcW w:w="438" w:type="dxa"/>
            <w:tcBorders>
              <w:left w:val="single" w:sz="12" w:space="0" w:color="auto"/>
            </w:tcBorders>
          </w:tcPr>
          <w:p w:rsidR="00776AE6" w:rsidRDefault="00776AE6" w:rsidP="00A94213"/>
        </w:tc>
        <w:tc>
          <w:tcPr>
            <w:tcW w:w="414" w:type="dxa"/>
          </w:tcPr>
          <w:p w:rsidR="00776AE6" w:rsidRDefault="00776AE6" w:rsidP="00A94213"/>
        </w:tc>
        <w:tc>
          <w:tcPr>
            <w:tcW w:w="396" w:type="dxa"/>
          </w:tcPr>
          <w:p w:rsidR="00776AE6" w:rsidRDefault="00776AE6" w:rsidP="00A94213"/>
        </w:tc>
        <w:tc>
          <w:tcPr>
            <w:tcW w:w="383" w:type="dxa"/>
            <w:tcBorders>
              <w:right w:val="single" w:sz="12" w:space="0" w:color="auto"/>
            </w:tcBorders>
          </w:tcPr>
          <w:p w:rsidR="00776AE6" w:rsidRDefault="00776AE6" w:rsidP="00A94213"/>
        </w:tc>
        <w:tc>
          <w:tcPr>
            <w:tcW w:w="485" w:type="dxa"/>
            <w:tcBorders>
              <w:left w:val="single" w:sz="12" w:space="0" w:color="auto"/>
            </w:tcBorders>
          </w:tcPr>
          <w:p w:rsidR="00776AE6" w:rsidRDefault="00776AE6" w:rsidP="00A94213"/>
        </w:tc>
        <w:tc>
          <w:tcPr>
            <w:tcW w:w="447" w:type="dxa"/>
          </w:tcPr>
          <w:p w:rsidR="00776AE6" w:rsidRDefault="00776AE6" w:rsidP="00A94213"/>
        </w:tc>
        <w:tc>
          <w:tcPr>
            <w:tcW w:w="420" w:type="dxa"/>
          </w:tcPr>
          <w:p w:rsidR="00776AE6" w:rsidRDefault="00776AE6" w:rsidP="00A94213"/>
        </w:tc>
        <w:tc>
          <w:tcPr>
            <w:tcW w:w="373" w:type="dxa"/>
            <w:tcBorders>
              <w:right w:val="single" w:sz="12" w:space="0" w:color="auto"/>
            </w:tcBorders>
          </w:tcPr>
          <w:p w:rsidR="00776AE6" w:rsidRDefault="00776AE6" w:rsidP="00A94213"/>
        </w:tc>
      </w:tr>
      <w:tr w:rsidR="00776AE6" w:rsidTr="00A94213">
        <w:tc>
          <w:tcPr>
            <w:tcW w:w="1201" w:type="dxa"/>
            <w:tcBorders>
              <w:left w:val="single" w:sz="12" w:space="0" w:color="auto"/>
              <w:right w:val="single" w:sz="12" w:space="0" w:color="auto"/>
            </w:tcBorders>
          </w:tcPr>
          <w:p w:rsidR="00776AE6" w:rsidRDefault="00776AE6" w:rsidP="00A94213"/>
        </w:tc>
        <w:tc>
          <w:tcPr>
            <w:tcW w:w="642" w:type="dxa"/>
            <w:tcBorders>
              <w:left w:val="single" w:sz="12" w:space="0" w:color="auto"/>
            </w:tcBorders>
          </w:tcPr>
          <w:p w:rsidR="00776AE6" w:rsidRDefault="00776AE6" w:rsidP="00A94213"/>
        </w:tc>
        <w:tc>
          <w:tcPr>
            <w:tcW w:w="709" w:type="dxa"/>
            <w:tcBorders>
              <w:right w:val="single" w:sz="12" w:space="0" w:color="auto"/>
            </w:tcBorders>
          </w:tcPr>
          <w:p w:rsidR="00776AE6" w:rsidRDefault="00776AE6" w:rsidP="00A94213"/>
        </w:tc>
        <w:tc>
          <w:tcPr>
            <w:tcW w:w="283" w:type="dxa"/>
            <w:tcBorders>
              <w:left w:val="single" w:sz="12" w:space="0" w:color="auto"/>
            </w:tcBorders>
          </w:tcPr>
          <w:p w:rsidR="00776AE6" w:rsidRDefault="00776AE6" w:rsidP="00A94213"/>
        </w:tc>
        <w:tc>
          <w:tcPr>
            <w:tcW w:w="284" w:type="dxa"/>
          </w:tcPr>
          <w:p w:rsidR="00776AE6" w:rsidRDefault="00776AE6" w:rsidP="00A94213"/>
        </w:tc>
        <w:tc>
          <w:tcPr>
            <w:tcW w:w="283" w:type="dxa"/>
          </w:tcPr>
          <w:p w:rsidR="00776AE6" w:rsidRDefault="00776AE6" w:rsidP="00A94213"/>
        </w:tc>
        <w:tc>
          <w:tcPr>
            <w:tcW w:w="426" w:type="dxa"/>
            <w:tcBorders>
              <w:right w:val="single" w:sz="12" w:space="0" w:color="auto"/>
            </w:tcBorders>
          </w:tcPr>
          <w:p w:rsidR="00776AE6" w:rsidRDefault="00776AE6" w:rsidP="00A94213"/>
        </w:tc>
        <w:tc>
          <w:tcPr>
            <w:tcW w:w="425" w:type="dxa"/>
            <w:tcBorders>
              <w:left w:val="single" w:sz="12" w:space="0" w:color="auto"/>
            </w:tcBorders>
          </w:tcPr>
          <w:p w:rsidR="00776AE6" w:rsidRDefault="00776AE6" w:rsidP="00A94213"/>
        </w:tc>
        <w:tc>
          <w:tcPr>
            <w:tcW w:w="283" w:type="dxa"/>
          </w:tcPr>
          <w:p w:rsidR="00776AE6" w:rsidRDefault="00776AE6" w:rsidP="00A94213"/>
        </w:tc>
        <w:tc>
          <w:tcPr>
            <w:tcW w:w="350" w:type="dxa"/>
          </w:tcPr>
          <w:p w:rsidR="00776AE6" w:rsidRDefault="00776AE6" w:rsidP="00A94213"/>
        </w:tc>
        <w:tc>
          <w:tcPr>
            <w:tcW w:w="370" w:type="dxa"/>
            <w:tcBorders>
              <w:right w:val="single" w:sz="12" w:space="0" w:color="auto"/>
            </w:tcBorders>
          </w:tcPr>
          <w:p w:rsidR="00776AE6" w:rsidRDefault="00776AE6" w:rsidP="00A94213"/>
        </w:tc>
        <w:tc>
          <w:tcPr>
            <w:tcW w:w="438" w:type="dxa"/>
            <w:tcBorders>
              <w:left w:val="single" w:sz="12" w:space="0" w:color="auto"/>
            </w:tcBorders>
          </w:tcPr>
          <w:p w:rsidR="00776AE6" w:rsidRDefault="00776AE6" w:rsidP="00A94213"/>
        </w:tc>
        <w:tc>
          <w:tcPr>
            <w:tcW w:w="414" w:type="dxa"/>
          </w:tcPr>
          <w:p w:rsidR="00776AE6" w:rsidRDefault="00776AE6" w:rsidP="00A94213"/>
        </w:tc>
        <w:tc>
          <w:tcPr>
            <w:tcW w:w="396" w:type="dxa"/>
          </w:tcPr>
          <w:p w:rsidR="00776AE6" w:rsidRDefault="00776AE6" w:rsidP="00A94213"/>
        </w:tc>
        <w:tc>
          <w:tcPr>
            <w:tcW w:w="383" w:type="dxa"/>
            <w:tcBorders>
              <w:right w:val="single" w:sz="12" w:space="0" w:color="auto"/>
            </w:tcBorders>
          </w:tcPr>
          <w:p w:rsidR="00776AE6" w:rsidRDefault="00776AE6" w:rsidP="00A94213"/>
        </w:tc>
        <w:tc>
          <w:tcPr>
            <w:tcW w:w="485" w:type="dxa"/>
            <w:tcBorders>
              <w:left w:val="single" w:sz="12" w:space="0" w:color="auto"/>
            </w:tcBorders>
          </w:tcPr>
          <w:p w:rsidR="00776AE6" w:rsidRDefault="00776AE6" w:rsidP="00A94213"/>
        </w:tc>
        <w:tc>
          <w:tcPr>
            <w:tcW w:w="447" w:type="dxa"/>
          </w:tcPr>
          <w:p w:rsidR="00776AE6" w:rsidRDefault="00776AE6" w:rsidP="00A94213"/>
        </w:tc>
        <w:tc>
          <w:tcPr>
            <w:tcW w:w="420" w:type="dxa"/>
          </w:tcPr>
          <w:p w:rsidR="00776AE6" w:rsidRDefault="00776AE6" w:rsidP="00A94213"/>
        </w:tc>
        <w:tc>
          <w:tcPr>
            <w:tcW w:w="373" w:type="dxa"/>
            <w:tcBorders>
              <w:right w:val="single" w:sz="12" w:space="0" w:color="auto"/>
            </w:tcBorders>
          </w:tcPr>
          <w:p w:rsidR="00776AE6" w:rsidRDefault="00776AE6" w:rsidP="00A94213"/>
        </w:tc>
      </w:tr>
      <w:tr w:rsidR="00776AE6" w:rsidTr="00A94213">
        <w:tc>
          <w:tcPr>
            <w:tcW w:w="1201" w:type="dxa"/>
            <w:tcBorders>
              <w:left w:val="single" w:sz="12" w:space="0" w:color="auto"/>
              <w:right w:val="single" w:sz="12" w:space="0" w:color="auto"/>
            </w:tcBorders>
          </w:tcPr>
          <w:p w:rsidR="00776AE6" w:rsidRDefault="00776AE6" w:rsidP="00A94213"/>
        </w:tc>
        <w:tc>
          <w:tcPr>
            <w:tcW w:w="642" w:type="dxa"/>
            <w:tcBorders>
              <w:left w:val="single" w:sz="12" w:space="0" w:color="auto"/>
            </w:tcBorders>
          </w:tcPr>
          <w:p w:rsidR="00776AE6" w:rsidRDefault="00776AE6" w:rsidP="00A94213"/>
        </w:tc>
        <w:tc>
          <w:tcPr>
            <w:tcW w:w="709" w:type="dxa"/>
            <w:tcBorders>
              <w:right w:val="single" w:sz="12" w:space="0" w:color="auto"/>
            </w:tcBorders>
          </w:tcPr>
          <w:p w:rsidR="00776AE6" w:rsidRDefault="00776AE6" w:rsidP="00A94213"/>
        </w:tc>
        <w:tc>
          <w:tcPr>
            <w:tcW w:w="283" w:type="dxa"/>
            <w:tcBorders>
              <w:left w:val="single" w:sz="12" w:space="0" w:color="auto"/>
            </w:tcBorders>
          </w:tcPr>
          <w:p w:rsidR="00776AE6" w:rsidRDefault="00776AE6" w:rsidP="00A94213"/>
        </w:tc>
        <w:tc>
          <w:tcPr>
            <w:tcW w:w="284" w:type="dxa"/>
          </w:tcPr>
          <w:p w:rsidR="00776AE6" w:rsidRDefault="00776AE6" w:rsidP="00A94213"/>
        </w:tc>
        <w:tc>
          <w:tcPr>
            <w:tcW w:w="283" w:type="dxa"/>
          </w:tcPr>
          <w:p w:rsidR="00776AE6" w:rsidRDefault="00776AE6" w:rsidP="00A94213"/>
        </w:tc>
        <w:tc>
          <w:tcPr>
            <w:tcW w:w="426" w:type="dxa"/>
            <w:tcBorders>
              <w:right w:val="single" w:sz="12" w:space="0" w:color="auto"/>
            </w:tcBorders>
          </w:tcPr>
          <w:p w:rsidR="00776AE6" w:rsidRDefault="00776AE6" w:rsidP="00A94213"/>
        </w:tc>
        <w:tc>
          <w:tcPr>
            <w:tcW w:w="425" w:type="dxa"/>
            <w:tcBorders>
              <w:left w:val="single" w:sz="12" w:space="0" w:color="auto"/>
            </w:tcBorders>
          </w:tcPr>
          <w:p w:rsidR="00776AE6" w:rsidRDefault="00776AE6" w:rsidP="00A94213"/>
        </w:tc>
        <w:tc>
          <w:tcPr>
            <w:tcW w:w="283" w:type="dxa"/>
          </w:tcPr>
          <w:p w:rsidR="00776AE6" w:rsidRDefault="00776AE6" w:rsidP="00A94213"/>
        </w:tc>
        <w:tc>
          <w:tcPr>
            <w:tcW w:w="350" w:type="dxa"/>
          </w:tcPr>
          <w:p w:rsidR="00776AE6" w:rsidRDefault="00776AE6" w:rsidP="00A94213"/>
        </w:tc>
        <w:tc>
          <w:tcPr>
            <w:tcW w:w="370" w:type="dxa"/>
            <w:tcBorders>
              <w:right w:val="single" w:sz="12" w:space="0" w:color="auto"/>
            </w:tcBorders>
          </w:tcPr>
          <w:p w:rsidR="00776AE6" w:rsidRDefault="00776AE6" w:rsidP="00A94213"/>
        </w:tc>
        <w:tc>
          <w:tcPr>
            <w:tcW w:w="438" w:type="dxa"/>
            <w:tcBorders>
              <w:left w:val="single" w:sz="12" w:space="0" w:color="auto"/>
            </w:tcBorders>
          </w:tcPr>
          <w:p w:rsidR="00776AE6" w:rsidRDefault="00776AE6" w:rsidP="00A94213"/>
        </w:tc>
        <w:tc>
          <w:tcPr>
            <w:tcW w:w="414" w:type="dxa"/>
          </w:tcPr>
          <w:p w:rsidR="00776AE6" w:rsidRDefault="00776AE6" w:rsidP="00A94213"/>
        </w:tc>
        <w:tc>
          <w:tcPr>
            <w:tcW w:w="396" w:type="dxa"/>
          </w:tcPr>
          <w:p w:rsidR="00776AE6" w:rsidRDefault="00776AE6" w:rsidP="00A94213"/>
        </w:tc>
        <w:tc>
          <w:tcPr>
            <w:tcW w:w="383" w:type="dxa"/>
            <w:tcBorders>
              <w:right w:val="single" w:sz="12" w:space="0" w:color="auto"/>
            </w:tcBorders>
          </w:tcPr>
          <w:p w:rsidR="00776AE6" w:rsidRDefault="00776AE6" w:rsidP="00A94213"/>
        </w:tc>
        <w:tc>
          <w:tcPr>
            <w:tcW w:w="485" w:type="dxa"/>
            <w:tcBorders>
              <w:left w:val="single" w:sz="12" w:space="0" w:color="auto"/>
            </w:tcBorders>
          </w:tcPr>
          <w:p w:rsidR="00776AE6" w:rsidRDefault="00776AE6" w:rsidP="00A94213"/>
        </w:tc>
        <w:tc>
          <w:tcPr>
            <w:tcW w:w="447" w:type="dxa"/>
          </w:tcPr>
          <w:p w:rsidR="00776AE6" w:rsidRDefault="00776AE6" w:rsidP="00A94213"/>
        </w:tc>
        <w:tc>
          <w:tcPr>
            <w:tcW w:w="420" w:type="dxa"/>
          </w:tcPr>
          <w:p w:rsidR="00776AE6" w:rsidRDefault="00776AE6" w:rsidP="00A94213"/>
        </w:tc>
        <w:tc>
          <w:tcPr>
            <w:tcW w:w="373" w:type="dxa"/>
            <w:tcBorders>
              <w:right w:val="single" w:sz="12" w:space="0" w:color="auto"/>
            </w:tcBorders>
          </w:tcPr>
          <w:p w:rsidR="00776AE6" w:rsidRDefault="00776AE6" w:rsidP="00A94213"/>
        </w:tc>
      </w:tr>
    </w:tbl>
    <w:p w:rsidR="00776AE6" w:rsidRDefault="00776AE6" w:rsidP="0075222E">
      <w:pPr>
        <w:pStyle w:val="Standard"/>
        <w:spacing w:before="240" w:after="240" w:line="276" w:lineRule="auto"/>
        <w:rPr>
          <w:rFonts w:ascii="Arial" w:hAnsi="Arial" w:cs="Arial"/>
          <w:b/>
          <w:color w:val="44546A" w:themeColor="text2"/>
          <w:sz w:val="32"/>
          <w:szCs w:val="32"/>
        </w:rPr>
      </w:pPr>
    </w:p>
    <w:tbl>
      <w:tblPr>
        <w:tblStyle w:val="Tablaconcuadrcula"/>
        <w:tblW w:w="10009" w:type="dxa"/>
        <w:tblInd w:w="-123" w:type="dxa"/>
        <w:tblLayout w:type="fixed"/>
        <w:tblLook w:val="04A0" w:firstRow="1" w:lastRow="0" w:firstColumn="1" w:lastColumn="0" w:noHBand="0" w:noVBand="1"/>
      </w:tblPr>
      <w:tblGrid>
        <w:gridCol w:w="370"/>
        <w:gridCol w:w="283"/>
        <w:gridCol w:w="284"/>
        <w:gridCol w:w="283"/>
        <w:gridCol w:w="284"/>
        <w:gridCol w:w="248"/>
        <w:gridCol w:w="248"/>
        <w:gridCol w:w="248"/>
        <w:gridCol w:w="248"/>
        <w:gridCol w:w="283"/>
        <w:gridCol w:w="284"/>
        <w:gridCol w:w="283"/>
        <w:gridCol w:w="284"/>
        <w:gridCol w:w="248"/>
        <w:gridCol w:w="248"/>
        <w:gridCol w:w="248"/>
        <w:gridCol w:w="248"/>
        <w:gridCol w:w="248"/>
        <w:gridCol w:w="248"/>
        <w:gridCol w:w="248"/>
        <w:gridCol w:w="248"/>
        <w:gridCol w:w="319"/>
        <w:gridCol w:w="319"/>
        <w:gridCol w:w="319"/>
        <w:gridCol w:w="319"/>
        <w:gridCol w:w="283"/>
        <w:gridCol w:w="284"/>
        <w:gridCol w:w="283"/>
        <w:gridCol w:w="284"/>
        <w:gridCol w:w="248"/>
        <w:gridCol w:w="248"/>
        <w:gridCol w:w="248"/>
        <w:gridCol w:w="248"/>
        <w:gridCol w:w="248"/>
        <w:gridCol w:w="248"/>
        <w:gridCol w:w="248"/>
        <w:gridCol w:w="249"/>
      </w:tblGrid>
      <w:tr w:rsidR="00776AE6" w:rsidTr="00776AE6">
        <w:tc>
          <w:tcPr>
            <w:tcW w:w="10009" w:type="dxa"/>
            <w:gridSpan w:val="37"/>
            <w:tcBorders>
              <w:left w:val="single" w:sz="12" w:space="0" w:color="auto"/>
              <w:right w:val="single" w:sz="12" w:space="0" w:color="auto"/>
            </w:tcBorders>
            <w:shd w:val="clear" w:color="auto" w:fill="D9E2F3" w:themeFill="accent5" w:themeFillTint="33"/>
          </w:tcPr>
          <w:p w:rsidR="00776AE6" w:rsidRPr="0073245D" w:rsidRDefault="00776AE6" w:rsidP="00A94213">
            <w:pPr>
              <w:spacing w:before="240"/>
              <w:jc w:val="center"/>
              <w:rPr>
                <w:b/>
                <w:sz w:val="24"/>
                <w:szCs w:val="24"/>
              </w:rPr>
            </w:pPr>
            <w:r w:rsidRPr="0073245D">
              <w:rPr>
                <w:b/>
                <w:sz w:val="24"/>
                <w:szCs w:val="24"/>
              </w:rPr>
              <w:t>AVALIACIÓN DA PARTICIPACIÓN NUN DEBATE (1ºBACH)</w:t>
            </w:r>
          </w:p>
        </w:tc>
      </w:tr>
      <w:tr w:rsidR="00776AE6" w:rsidTr="00776AE6">
        <w:tc>
          <w:tcPr>
            <w:tcW w:w="370" w:type="dxa"/>
            <w:tcBorders>
              <w:left w:val="single" w:sz="12" w:space="0" w:color="auto"/>
              <w:right w:val="single" w:sz="12" w:space="0" w:color="auto"/>
            </w:tcBorders>
            <w:shd w:val="clear" w:color="auto" w:fill="F2F2F2" w:themeFill="background1" w:themeFillShade="F2"/>
          </w:tcPr>
          <w:p w:rsidR="00776AE6" w:rsidRPr="00537DCE" w:rsidRDefault="00776AE6" w:rsidP="00A94213">
            <w:pPr>
              <w:rPr>
                <w:rFonts w:cstheme="minorHAnsi"/>
                <w:b/>
                <w:sz w:val="18"/>
                <w:szCs w:val="18"/>
              </w:rPr>
            </w:pPr>
            <w:r w:rsidRPr="00537DCE">
              <w:rPr>
                <w:rFonts w:cstheme="minorHAnsi"/>
                <w:b/>
                <w:sz w:val="18"/>
                <w:szCs w:val="18"/>
              </w:rPr>
              <w:t>ALUMNOS/AS</w:t>
            </w:r>
          </w:p>
          <w:p w:rsidR="00776AE6" w:rsidRPr="00537DCE" w:rsidRDefault="00776AE6" w:rsidP="00A94213">
            <w:pPr>
              <w:rPr>
                <w:rFonts w:cstheme="minorHAnsi"/>
                <w:b/>
                <w:sz w:val="18"/>
                <w:szCs w:val="18"/>
              </w:rPr>
            </w:pPr>
          </w:p>
        </w:tc>
        <w:tc>
          <w:tcPr>
            <w:tcW w:w="1134" w:type="dxa"/>
            <w:gridSpan w:val="4"/>
            <w:tcBorders>
              <w:left w:val="single" w:sz="12" w:space="0" w:color="auto"/>
              <w:right w:val="single" w:sz="12" w:space="0" w:color="auto"/>
            </w:tcBorders>
            <w:shd w:val="clear" w:color="auto" w:fill="D9E2F3" w:themeFill="accent5" w:themeFillTint="33"/>
          </w:tcPr>
          <w:p w:rsidR="00776AE6" w:rsidRPr="00537DCE" w:rsidRDefault="00776AE6" w:rsidP="00A94213">
            <w:pPr>
              <w:rPr>
                <w:rFonts w:cstheme="minorHAnsi"/>
                <w:b/>
                <w:sz w:val="18"/>
                <w:szCs w:val="18"/>
              </w:rPr>
            </w:pPr>
            <w:r w:rsidRPr="00537DCE">
              <w:rPr>
                <w:rFonts w:cstheme="minorHAnsi"/>
                <w:b/>
                <w:sz w:val="18"/>
                <w:szCs w:val="18"/>
              </w:rPr>
              <w:t>INFORMA-CIÓN PREVIA</w:t>
            </w:r>
            <w:r w:rsidRPr="00537DCE">
              <w:rPr>
                <w:rFonts w:cstheme="minorHAnsi"/>
                <w:sz w:val="18"/>
                <w:szCs w:val="18"/>
              </w:rPr>
              <w:t xml:space="preserve"> </w:t>
            </w:r>
            <w:r w:rsidRPr="00537DCE">
              <w:rPr>
                <w:rFonts w:cstheme="minorHAnsi"/>
                <w:b/>
                <w:sz w:val="18"/>
                <w:szCs w:val="18"/>
              </w:rPr>
              <w:t xml:space="preserve">(CCL. </w:t>
            </w:r>
            <w:r w:rsidRPr="00537DCE">
              <w:rPr>
                <w:rFonts w:cstheme="minorHAnsi"/>
                <w:sz w:val="18"/>
                <w:szCs w:val="18"/>
              </w:rPr>
              <w:t>Compren-sión escrita</w:t>
            </w:r>
            <w:r w:rsidRPr="00537DCE">
              <w:rPr>
                <w:rFonts w:cstheme="minorHAnsi"/>
                <w:b/>
                <w:sz w:val="18"/>
                <w:szCs w:val="18"/>
              </w:rPr>
              <w:t>)</w:t>
            </w:r>
          </w:p>
        </w:tc>
        <w:tc>
          <w:tcPr>
            <w:tcW w:w="992" w:type="dxa"/>
            <w:gridSpan w:val="4"/>
            <w:tcBorders>
              <w:left w:val="single" w:sz="12" w:space="0" w:color="auto"/>
              <w:right w:val="single" w:sz="12" w:space="0" w:color="auto"/>
            </w:tcBorders>
            <w:shd w:val="clear" w:color="auto" w:fill="F2F2F2" w:themeFill="background1" w:themeFillShade="F2"/>
          </w:tcPr>
          <w:p w:rsidR="00776AE6" w:rsidRPr="00537DCE" w:rsidRDefault="00776AE6" w:rsidP="00A94213">
            <w:pPr>
              <w:rPr>
                <w:rFonts w:cstheme="minorHAnsi"/>
                <w:b/>
                <w:sz w:val="18"/>
                <w:szCs w:val="18"/>
              </w:rPr>
            </w:pPr>
            <w:r w:rsidRPr="00537DCE">
              <w:rPr>
                <w:rFonts w:cstheme="minorHAnsi"/>
                <w:b/>
                <w:sz w:val="18"/>
                <w:szCs w:val="18"/>
              </w:rPr>
              <w:t>FONTES CONSUL-TADAS (CD)</w:t>
            </w:r>
          </w:p>
        </w:tc>
        <w:tc>
          <w:tcPr>
            <w:tcW w:w="1134" w:type="dxa"/>
            <w:gridSpan w:val="4"/>
            <w:tcBorders>
              <w:left w:val="single" w:sz="12" w:space="0" w:color="auto"/>
              <w:right w:val="single" w:sz="12" w:space="0" w:color="auto"/>
            </w:tcBorders>
            <w:shd w:val="clear" w:color="auto" w:fill="F2F2F2" w:themeFill="background1" w:themeFillShade="F2"/>
          </w:tcPr>
          <w:p w:rsidR="00776AE6" w:rsidRPr="00537DCE" w:rsidRDefault="00776AE6" w:rsidP="00A94213">
            <w:pPr>
              <w:rPr>
                <w:rFonts w:cstheme="minorHAnsi"/>
                <w:b/>
                <w:sz w:val="18"/>
                <w:szCs w:val="18"/>
              </w:rPr>
            </w:pPr>
            <w:r w:rsidRPr="00537DCE">
              <w:rPr>
                <w:rFonts w:cstheme="minorHAnsi"/>
                <w:b/>
                <w:sz w:val="18"/>
                <w:szCs w:val="18"/>
              </w:rPr>
              <w:t xml:space="preserve">INTERVEN-CIÓNS. </w:t>
            </w:r>
            <w:r w:rsidRPr="00537DCE">
              <w:rPr>
                <w:rFonts w:cstheme="minorHAnsi"/>
                <w:sz w:val="18"/>
                <w:szCs w:val="18"/>
              </w:rPr>
              <w:t xml:space="preserve">Escoita activa </w:t>
            </w:r>
            <w:r w:rsidRPr="00537DCE">
              <w:rPr>
                <w:rFonts w:cstheme="minorHAnsi"/>
                <w:b/>
                <w:sz w:val="18"/>
                <w:szCs w:val="18"/>
              </w:rPr>
              <w:t>(CSC)</w:t>
            </w:r>
          </w:p>
        </w:tc>
        <w:tc>
          <w:tcPr>
            <w:tcW w:w="992" w:type="dxa"/>
            <w:gridSpan w:val="4"/>
            <w:tcBorders>
              <w:left w:val="single" w:sz="12" w:space="0" w:color="auto"/>
              <w:right w:val="single" w:sz="12" w:space="0" w:color="auto"/>
            </w:tcBorders>
            <w:shd w:val="clear" w:color="auto" w:fill="F2F2F2" w:themeFill="background1" w:themeFillShade="F2"/>
          </w:tcPr>
          <w:p w:rsidR="00776AE6" w:rsidRPr="00537DCE" w:rsidRDefault="00776AE6" w:rsidP="00A94213">
            <w:pPr>
              <w:rPr>
                <w:rFonts w:cstheme="minorHAnsi"/>
                <w:b/>
                <w:sz w:val="18"/>
                <w:szCs w:val="18"/>
              </w:rPr>
            </w:pPr>
            <w:r w:rsidRPr="00537DCE">
              <w:rPr>
                <w:rFonts w:cstheme="minorHAnsi"/>
                <w:b/>
                <w:sz w:val="18"/>
                <w:szCs w:val="18"/>
              </w:rPr>
              <w:t xml:space="preserve">PARTICI-PACIÓN </w:t>
            </w:r>
          </w:p>
          <w:p w:rsidR="00776AE6" w:rsidRPr="00537DCE" w:rsidRDefault="00776AE6" w:rsidP="00A94213">
            <w:pPr>
              <w:rPr>
                <w:rFonts w:cstheme="minorHAnsi"/>
                <w:b/>
                <w:sz w:val="18"/>
                <w:szCs w:val="18"/>
              </w:rPr>
            </w:pPr>
            <w:r w:rsidRPr="00537DCE">
              <w:rPr>
                <w:rFonts w:cstheme="minorHAnsi"/>
                <w:b/>
                <w:sz w:val="18"/>
                <w:szCs w:val="18"/>
              </w:rPr>
              <w:t>(CSIEE)</w:t>
            </w:r>
          </w:p>
        </w:tc>
        <w:tc>
          <w:tcPr>
            <w:tcW w:w="992" w:type="dxa"/>
            <w:gridSpan w:val="4"/>
            <w:tcBorders>
              <w:left w:val="single" w:sz="12" w:space="0" w:color="auto"/>
              <w:right w:val="single" w:sz="12" w:space="0" w:color="auto"/>
            </w:tcBorders>
            <w:shd w:val="clear" w:color="auto" w:fill="F2F2F2" w:themeFill="background1" w:themeFillShade="F2"/>
          </w:tcPr>
          <w:p w:rsidR="00776AE6" w:rsidRPr="00537DCE" w:rsidRDefault="00776AE6" w:rsidP="00A94213">
            <w:pPr>
              <w:rPr>
                <w:rFonts w:cstheme="minorHAnsi"/>
                <w:b/>
                <w:sz w:val="18"/>
                <w:szCs w:val="18"/>
              </w:rPr>
            </w:pPr>
            <w:r w:rsidRPr="00537DCE">
              <w:rPr>
                <w:rFonts w:cstheme="minorHAnsi"/>
                <w:b/>
                <w:sz w:val="18"/>
                <w:szCs w:val="18"/>
              </w:rPr>
              <w:t>AUTO-CORREC-CIÓN (CAA)</w:t>
            </w:r>
          </w:p>
        </w:tc>
        <w:tc>
          <w:tcPr>
            <w:tcW w:w="1276" w:type="dxa"/>
            <w:gridSpan w:val="4"/>
            <w:tcBorders>
              <w:left w:val="single" w:sz="12" w:space="0" w:color="auto"/>
              <w:right w:val="single" w:sz="12" w:space="0" w:color="auto"/>
            </w:tcBorders>
            <w:shd w:val="clear" w:color="auto" w:fill="F2F2F2" w:themeFill="background1" w:themeFillShade="F2"/>
          </w:tcPr>
          <w:p w:rsidR="00776AE6" w:rsidRPr="00537DCE" w:rsidRDefault="00776AE6" w:rsidP="00A94213">
            <w:pPr>
              <w:rPr>
                <w:rFonts w:cstheme="minorHAnsi"/>
                <w:sz w:val="18"/>
                <w:szCs w:val="18"/>
              </w:rPr>
            </w:pPr>
            <w:r w:rsidRPr="00537DCE">
              <w:rPr>
                <w:rFonts w:cstheme="minorHAnsi"/>
                <w:b/>
                <w:sz w:val="18"/>
                <w:szCs w:val="18"/>
              </w:rPr>
              <w:t xml:space="preserve">ARGUMEN-TACIÓN </w:t>
            </w:r>
            <w:r w:rsidRPr="00537DCE">
              <w:rPr>
                <w:rFonts w:cstheme="minorHAnsi"/>
                <w:sz w:val="18"/>
                <w:szCs w:val="18"/>
              </w:rPr>
              <w:t xml:space="preserve">con sentido crítico ante prexuízos </w:t>
            </w:r>
            <w:r w:rsidRPr="00537DCE">
              <w:rPr>
                <w:rFonts w:cstheme="minorHAnsi"/>
                <w:b/>
                <w:sz w:val="18"/>
                <w:szCs w:val="18"/>
              </w:rPr>
              <w:t>(CCEC)</w:t>
            </w:r>
          </w:p>
        </w:tc>
        <w:tc>
          <w:tcPr>
            <w:tcW w:w="1134" w:type="dxa"/>
            <w:gridSpan w:val="4"/>
            <w:tcBorders>
              <w:left w:val="single" w:sz="12" w:space="0" w:color="auto"/>
              <w:right w:val="single" w:sz="12" w:space="0" w:color="auto"/>
            </w:tcBorders>
            <w:shd w:val="clear" w:color="auto" w:fill="F2F2F2" w:themeFill="background1" w:themeFillShade="F2"/>
          </w:tcPr>
          <w:p w:rsidR="00776AE6" w:rsidRPr="00537DCE" w:rsidRDefault="00776AE6" w:rsidP="00A94213">
            <w:pPr>
              <w:rPr>
                <w:rFonts w:cstheme="minorHAnsi"/>
                <w:b/>
                <w:sz w:val="18"/>
                <w:szCs w:val="18"/>
              </w:rPr>
            </w:pPr>
            <w:r w:rsidRPr="00537DCE">
              <w:rPr>
                <w:rFonts w:cstheme="minorHAnsi"/>
                <w:b/>
                <w:sz w:val="18"/>
                <w:szCs w:val="18"/>
              </w:rPr>
              <w:t xml:space="preserve">INTERPRE-TACIÓN </w:t>
            </w:r>
            <w:r w:rsidRPr="00537DCE">
              <w:rPr>
                <w:rFonts w:cstheme="minorHAnsi"/>
                <w:sz w:val="18"/>
                <w:szCs w:val="18"/>
              </w:rPr>
              <w:t xml:space="preserve">de gráficas de datos e de mapas </w:t>
            </w:r>
            <w:r w:rsidRPr="00537DCE">
              <w:rPr>
                <w:rFonts w:cstheme="minorHAnsi"/>
                <w:b/>
                <w:sz w:val="18"/>
                <w:szCs w:val="18"/>
              </w:rPr>
              <w:t>(CMCCT)</w:t>
            </w:r>
          </w:p>
        </w:tc>
        <w:tc>
          <w:tcPr>
            <w:tcW w:w="992" w:type="dxa"/>
            <w:gridSpan w:val="4"/>
            <w:tcBorders>
              <w:left w:val="single" w:sz="12" w:space="0" w:color="auto"/>
              <w:right w:val="single" w:sz="12" w:space="0" w:color="auto"/>
            </w:tcBorders>
            <w:shd w:val="clear" w:color="auto" w:fill="D9E2F3" w:themeFill="accent5" w:themeFillTint="33"/>
          </w:tcPr>
          <w:p w:rsidR="00776AE6" w:rsidRPr="00537DCE" w:rsidRDefault="00776AE6" w:rsidP="00A94213">
            <w:pPr>
              <w:rPr>
                <w:rFonts w:cstheme="minorHAnsi"/>
                <w:b/>
                <w:sz w:val="18"/>
                <w:szCs w:val="18"/>
              </w:rPr>
            </w:pPr>
            <w:r w:rsidRPr="00537DCE">
              <w:rPr>
                <w:rFonts w:cstheme="minorHAnsi"/>
                <w:b/>
                <w:sz w:val="18"/>
                <w:szCs w:val="18"/>
              </w:rPr>
              <w:t>ORALI- DADE</w:t>
            </w:r>
          </w:p>
          <w:p w:rsidR="00776AE6" w:rsidRPr="00537DCE" w:rsidRDefault="00776AE6" w:rsidP="00A94213">
            <w:pPr>
              <w:rPr>
                <w:rFonts w:cstheme="minorHAnsi"/>
                <w:b/>
                <w:sz w:val="18"/>
                <w:szCs w:val="18"/>
              </w:rPr>
            </w:pPr>
            <w:r w:rsidRPr="00537DCE">
              <w:rPr>
                <w:rFonts w:cstheme="minorHAnsi"/>
                <w:b/>
                <w:sz w:val="18"/>
                <w:szCs w:val="18"/>
              </w:rPr>
              <w:t xml:space="preserve">(CCL. </w:t>
            </w:r>
            <w:r w:rsidRPr="00537DCE">
              <w:rPr>
                <w:rFonts w:cstheme="minorHAnsi"/>
                <w:sz w:val="18"/>
                <w:szCs w:val="18"/>
              </w:rPr>
              <w:t>compren-sión e expresión oral</w:t>
            </w:r>
            <w:r w:rsidRPr="00537DCE">
              <w:rPr>
                <w:rFonts w:cstheme="minorHAnsi"/>
                <w:b/>
                <w:sz w:val="18"/>
                <w:szCs w:val="18"/>
              </w:rPr>
              <w:t>)</w:t>
            </w:r>
          </w:p>
        </w:tc>
        <w:tc>
          <w:tcPr>
            <w:tcW w:w="993" w:type="dxa"/>
            <w:gridSpan w:val="4"/>
            <w:tcBorders>
              <w:left w:val="single" w:sz="12" w:space="0" w:color="auto"/>
              <w:right w:val="single" w:sz="12" w:space="0" w:color="auto"/>
            </w:tcBorders>
            <w:shd w:val="clear" w:color="auto" w:fill="D9E2F3" w:themeFill="accent5" w:themeFillTint="33"/>
          </w:tcPr>
          <w:p w:rsidR="00776AE6" w:rsidRPr="00537DCE" w:rsidRDefault="00776AE6" w:rsidP="00A94213">
            <w:pPr>
              <w:rPr>
                <w:rFonts w:cstheme="minorHAnsi"/>
                <w:b/>
                <w:sz w:val="18"/>
                <w:szCs w:val="18"/>
              </w:rPr>
            </w:pPr>
            <w:r w:rsidRPr="00537DCE">
              <w:rPr>
                <w:rFonts w:cstheme="minorHAnsi"/>
                <w:b/>
                <w:sz w:val="18"/>
                <w:szCs w:val="18"/>
              </w:rPr>
              <w:t>ARTIGO POSTE-RIOR</w:t>
            </w:r>
          </w:p>
          <w:p w:rsidR="00776AE6" w:rsidRPr="00537DCE" w:rsidRDefault="00776AE6" w:rsidP="00A94213">
            <w:pPr>
              <w:rPr>
                <w:rFonts w:cstheme="minorHAnsi"/>
                <w:b/>
                <w:sz w:val="18"/>
                <w:szCs w:val="18"/>
              </w:rPr>
            </w:pPr>
            <w:r w:rsidRPr="00537DCE">
              <w:rPr>
                <w:rFonts w:cstheme="minorHAnsi"/>
                <w:b/>
                <w:sz w:val="18"/>
                <w:szCs w:val="18"/>
              </w:rPr>
              <w:t xml:space="preserve">(CCL. </w:t>
            </w:r>
            <w:r w:rsidRPr="00537DCE">
              <w:rPr>
                <w:rFonts w:cstheme="minorHAnsi"/>
                <w:sz w:val="18"/>
                <w:szCs w:val="18"/>
              </w:rPr>
              <w:t>expresión escrita</w:t>
            </w:r>
            <w:r w:rsidRPr="00537DCE">
              <w:rPr>
                <w:rFonts w:cstheme="minorHAnsi"/>
                <w:b/>
                <w:sz w:val="18"/>
                <w:szCs w:val="18"/>
              </w:rPr>
              <w:t>)</w:t>
            </w:r>
          </w:p>
        </w:tc>
      </w:tr>
      <w:tr w:rsidR="00776AE6" w:rsidTr="00776AE6">
        <w:tc>
          <w:tcPr>
            <w:tcW w:w="370" w:type="dxa"/>
            <w:tcBorders>
              <w:left w:val="single" w:sz="12"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319"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r>
      <w:tr w:rsidR="00776AE6" w:rsidTr="00776AE6">
        <w:tc>
          <w:tcPr>
            <w:tcW w:w="370" w:type="dxa"/>
            <w:tcBorders>
              <w:left w:val="single" w:sz="12"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319"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r>
      <w:tr w:rsidR="00776AE6" w:rsidTr="00776AE6">
        <w:tc>
          <w:tcPr>
            <w:tcW w:w="370" w:type="dxa"/>
            <w:tcBorders>
              <w:left w:val="single" w:sz="12"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319"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r>
      <w:tr w:rsidR="00776AE6" w:rsidTr="00776AE6">
        <w:tc>
          <w:tcPr>
            <w:tcW w:w="370" w:type="dxa"/>
            <w:tcBorders>
              <w:left w:val="single" w:sz="12"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319"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r>
      <w:tr w:rsidR="00776AE6" w:rsidTr="00776AE6">
        <w:tc>
          <w:tcPr>
            <w:tcW w:w="370" w:type="dxa"/>
            <w:tcBorders>
              <w:left w:val="single" w:sz="12"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319"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r>
      <w:tr w:rsidR="00776AE6" w:rsidTr="00776AE6">
        <w:tc>
          <w:tcPr>
            <w:tcW w:w="370" w:type="dxa"/>
            <w:tcBorders>
              <w:left w:val="single" w:sz="12"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319"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r>
      <w:tr w:rsidR="00776AE6" w:rsidTr="00776AE6">
        <w:tc>
          <w:tcPr>
            <w:tcW w:w="370" w:type="dxa"/>
            <w:tcBorders>
              <w:left w:val="single" w:sz="12"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319"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p>
        </w:tc>
      </w:tr>
      <w:tr w:rsidR="00776AE6" w:rsidTr="00776AE6">
        <w:tc>
          <w:tcPr>
            <w:tcW w:w="370" w:type="dxa"/>
            <w:tcBorders>
              <w:left w:val="single" w:sz="12" w:space="0" w:color="auto"/>
              <w:right w:val="single" w:sz="12" w:space="0" w:color="auto"/>
            </w:tcBorders>
            <w:shd w:val="clear" w:color="auto" w:fill="auto"/>
          </w:tcPr>
          <w:p w:rsidR="00776AE6" w:rsidRPr="00537DCE" w:rsidRDefault="00776AE6" w:rsidP="00A94213">
            <w:pPr>
              <w:rPr>
                <w:rFonts w:cstheme="minorHAnsi"/>
                <w:b/>
                <w:sz w:val="18"/>
                <w:szCs w:val="18"/>
              </w:rPr>
            </w:pPr>
          </w:p>
          <w:p w:rsidR="00776AE6" w:rsidRPr="00537DCE" w:rsidRDefault="00776AE6" w:rsidP="00A94213">
            <w:pPr>
              <w:rPr>
                <w:rFonts w:cstheme="minorHAnsi"/>
                <w:b/>
                <w:sz w:val="18"/>
                <w:szCs w:val="18"/>
              </w:rPr>
            </w:pP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c>
          <w:tcPr>
            <w:tcW w:w="319"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319"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31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c>
          <w:tcPr>
            <w:tcW w:w="283"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284"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283"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284"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248"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76AE6" w:rsidRPr="00537DCE" w:rsidRDefault="00776AE6" w:rsidP="00A94213">
            <w:pPr>
              <w:spacing w:after="0"/>
              <w:rPr>
                <w:rFonts w:cstheme="minorHAnsi"/>
                <w:b/>
                <w:sz w:val="18"/>
                <w:szCs w:val="18"/>
              </w:rPr>
            </w:pPr>
            <w:r w:rsidRPr="00537DCE">
              <w:rPr>
                <w:rFonts w:cstheme="minorHAnsi"/>
                <w:b/>
                <w:sz w:val="18"/>
                <w:szCs w:val="18"/>
              </w:rPr>
              <w:t>3</w:t>
            </w:r>
          </w:p>
        </w:tc>
        <w:tc>
          <w:tcPr>
            <w:tcW w:w="249" w:type="dxa"/>
            <w:tcBorders>
              <w:left w:val="single" w:sz="4" w:space="0" w:color="auto"/>
              <w:right w:val="single" w:sz="12" w:space="0" w:color="auto"/>
            </w:tcBorders>
            <w:shd w:val="clear" w:color="auto" w:fill="auto"/>
          </w:tcPr>
          <w:p w:rsidR="00776AE6" w:rsidRPr="00537DCE" w:rsidRDefault="00776AE6" w:rsidP="00A94213">
            <w:pPr>
              <w:rPr>
                <w:rFonts w:cstheme="minorHAnsi"/>
                <w:b/>
                <w:sz w:val="18"/>
                <w:szCs w:val="18"/>
              </w:rPr>
            </w:pPr>
            <w:r w:rsidRPr="00537DCE">
              <w:rPr>
                <w:rFonts w:cstheme="minorHAnsi"/>
                <w:b/>
                <w:sz w:val="18"/>
                <w:szCs w:val="18"/>
              </w:rPr>
              <w:t>4</w:t>
            </w:r>
          </w:p>
        </w:tc>
      </w:tr>
    </w:tbl>
    <w:p w:rsidR="00776AE6" w:rsidRDefault="00776AE6" w:rsidP="0075222E">
      <w:pPr>
        <w:pStyle w:val="Standard"/>
        <w:spacing w:before="240" w:after="240" w:line="276" w:lineRule="auto"/>
        <w:rPr>
          <w:rFonts w:ascii="Arial" w:hAnsi="Arial" w:cs="Arial"/>
          <w:b/>
          <w:color w:val="44546A" w:themeColor="text2"/>
          <w:sz w:val="32"/>
          <w:szCs w:val="32"/>
        </w:rPr>
      </w:pPr>
    </w:p>
    <w:p w:rsidR="00776AE6" w:rsidRDefault="00776AE6" w:rsidP="00776AE6">
      <w:pPr>
        <w:pStyle w:val="Standard"/>
        <w:spacing w:after="240" w:line="360" w:lineRule="auto"/>
        <w:jc w:val="center"/>
        <w:rPr>
          <w:rFonts w:ascii="Arial" w:hAnsi="Arial" w:cs="Arial"/>
          <w:b/>
          <w:color w:val="1F497D"/>
          <w:sz w:val="32"/>
          <w:szCs w:val="32"/>
        </w:rPr>
      </w:pPr>
      <w:bookmarkStart w:id="16" w:name="RúbricasPresentacións"/>
      <w:bookmarkStart w:id="17" w:name="RúbricasTraballosEscritos"/>
      <w:r>
        <w:rPr>
          <w:rFonts w:ascii="Arial" w:hAnsi="Arial" w:cs="Arial"/>
          <w:b/>
          <w:color w:val="1F497D"/>
          <w:sz w:val="32"/>
          <w:szCs w:val="32"/>
        </w:rPr>
        <w:t xml:space="preserve">Rúbrica para a Avaliación da Presentación Informática </w:t>
      </w:r>
      <w:bookmarkEnd w:id="16"/>
    </w:p>
    <w:tbl>
      <w:tblPr>
        <w:tblW w:w="9459" w:type="dxa"/>
        <w:tblInd w:w="-4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18"/>
        <w:gridCol w:w="1092"/>
        <w:gridCol w:w="1551"/>
        <w:gridCol w:w="1551"/>
        <w:gridCol w:w="1884"/>
        <w:gridCol w:w="1607"/>
        <w:gridCol w:w="1551"/>
      </w:tblGrid>
      <w:tr w:rsidR="00776AE6" w:rsidRPr="00A07D90" w:rsidTr="00A94213">
        <w:tc>
          <w:tcPr>
            <w:tcW w:w="1957" w:type="dxa"/>
            <w:gridSpan w:val="2"/>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rPr>
            </w:pPr>
            <w:r w:rsidRPr="00A07D90">
              <w:rPr>
                <w:b/>
              </w:rPr>
              <w:lastRenderedPageBreak/>
              <w:t>CRITERIOS</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rPr>
            </w:pPr>
            <w:r w:rsidRPr="00A07D90">
              <w:rPr>
                <w:b/>
              </w:rPr>
              <w:t>EXCELENTE</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rPr>
            </w:pPr>
            <w:r w:rsidRPr="00A07D90">
              <w:rPr>
                <w:b/>
              </w:rPr>
              <w:t>BO</w:t>
            </w:r>
          </w:p>
        </w:tc>
        <w:tc>
          <w:tcPr>
            <w:tcW w:w="1732"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rPr>
            </w:pPr>
            <w:r w:rsidRPr="00A07D90">
              <w:rPr>
                <w:b/>
              </w:rPr>
              <w:t>ACEPTABLE</w:t>
            </w:r>
          </w:p>
        </w:tc>
        <w:tc>
          <w:tcPr>
            <w:tcW w:w="148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rPr>
            </w:pPr>
            <w:r w:rsidRPr="00A07D90">
              <w:rPr>
                <w:b/>
              </w:rPr>
              <w:t>BAIXO</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rPr>
            </w:pPr>
            <w:r w:rsidRPr="00A07D90">
              <w:rPr>
                <w:b/>
              </w:rPr>
              <w:t>NULO</w:t>
            </w:r>
          </w:p>
        </w:tc>
      </w:tr>
      <w:tr w:rsidR="00776AE6" w:rsidRPr="00A07D90" w:rsidTr="00A94213">
        <w:trPr>
          <w:trHeight w:val="132"/>
        </w:trPr>
        <w:tc>
          <w:tcPr>
            <w:tcW w:w="945" w:type="dxa"/>
            <w:vMerge w:val="restart"/>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p>
          <w:p w:rsidR="00776AE6" w:rsidRPr="00A07D90" w:rsidRDefault="00776AE6" w:rsidP="00A94213">
            <w:pPr>
              <w:spacing w:before="240" w:after="0" w:line="240" w:lineRule="auto"/>
              <w:jc w:val="center"/>
              <w:rPr>
                <w:b/>
              </w:rPr>
            </w:pPr>
          </w:p>
          <w:p w:rsidR="00776AE6" w:rsidRPr="00A07D90" w:rsidRDefault="00776AE6" w:rsidP="00A94213">
            <w:pPr>
              <w:spacing w:before="240" w:after="0" w:line="240" w:lineRule="auto"/>
              <w:jc w:val="center"/>
              <w:rPr>
                <w:b/>
              </w:rPr>
            </w:pPr>
            <w:r w:rsidRPr="00A07D90">
              <w:rPr>
                <w:b/>
              </w:rPr>
              <w:t>Elemen-tos externos</w:t>
            </w:r>
          </w:p>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Portada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Aparece o título, un subtítulo, unha imaxe e o autor/a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Aparece o título, unha imaxe e autor/a</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Aparece o título e o nome do autor/a</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Aparece o título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Non hai portada</w:t>
            </w:r>
          </w:p>
        </w:tc>
      </w:tr>
      <w:tr w:rsidR="00776AE6" w:rsidRPr="00A07D90" w:rsidTr="00A94213">
        <w:trPr>
          <w:trHeight w:val="129"/>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 xml:space="preserve">Índice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inclúe un índice con referencia aos nº de páxina dos apartados e dos subapar.</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inclúe un índice con todo pero sen  referencia aos nº de páx.</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inclúe un índice aínda que carece dalgún dos  apartados.</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inclúe un índice mal elaborado ou confuso.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non inclúe un índice</w:t>
            </w:r>
          </w:p>
          <w:p w:rsidR="00776AE6" w:rsidRPr="00A07D90" w:rsidRDefault="00776AE6" w:rsidP="00A94213">
            <w:pPr>
              <w:spacing w:before="240" w:after="0" w:line="240" w:lineRule="auto"/>
              <w:rPr>
                <w:b/>
              </w:rPr>
            </w:pPr>
          </w:p>
        </w:tc>
      </w:tr>
      <w:tr w:rsidR="00776AE6" w:rsidRPr="00A07D90" w:rsidTr="00A94213">
        <w:trPr>
          <w:trHeight w:val="129"/>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Fontes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 xml:space="preserve">Utilizou todos os recursos e fontes recomendados e achegou outros adecuados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Utilizou  os recursos e fontes recomendados e achegou outros .</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Utilizou bastantes dos</w:t>
            </w:r>
          </w:p>
          <w:p w:rsidR="00776AE6" w:rsidRPr="00A07D90" w:rsidRDefault="00776AE6" w:rsidP="00A94213">
            <w:pPr>
              <w:spacing w:after="0" w:line="240" w:lineRule="auto"/>
              <w:rPr>
                <w:rFonts w:cs="NewsGothicMT"/>
              </w:rPr>
            </w:pPr>
            <w:r w:rsidRPr="00A07D90">
              <w:rPr>
                <w:rFonts w:cs="NewsGothicMT"/>
              </w:rPr>
              <w:t>recursos e fontes de consulta</w:t>
            </w:r>
          </w:p>
          <w:p w:rsidR="00776AE6" w:rsidRPr="00A07D90" w:rsidRDefault="00776AE6" w:rsidP="00A94213">
            <w:pPr>
              <w:spacing w:after="0" w:line="240" w:lineRule="auto"/>
              <w:rPr>
                <w:rFonts w:cs="NewsGothicMT"/>
              </w:rPr>
            </w:pPr>
            <w:r w:rsidRPr="00A07D90">
              <w:rPr>
                <w:rFonts w:cs="NewsGothicMT"/>
              </w:rPr>
              <w:t xml:space="preserve">recomendados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Utilizou só algúns dos recursos e fontes de consulta recomendados.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Non utilizou os recursos</w:t>
            </w:r>
          </w:p>
          <w:p w:rsidR="00776AE6" w:rsidRPr="00A07D90" w:rsidRDefault="00776AE6" w:rsidP="00A94213">
            <w:pPr>
              <w:spacing w:after="0" w:line="240" w:lineRule="auto"/>
              <w:rPr>
                <w:rFonts w:cs="NewsGothicMT"/>
              </w:rPr>
            </w:pPr>
            <w:r w:rsidRPr="00A07D90">
              <w:rPr>
                <w:rFonts w:cs="NewsGothicMT"/>
              </w:rPr>
              <w:t>e fontes de consulta recomendados</w:t>
            </w:r>
          </w:p>
        </w:tc>
      </w:tr>
      <w:tr w:rsidR="00776AE6" w:rsidRPr="00A07D90" w:rsidTr="00A94213">
        <w:trPr>
          <w:trHeight w:val="129"/>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Presen-tación</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A letra é clara ou usa unha fonte tipográfica adecuada; o corpo escrito está limpo e favorece a lexibilidade.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corpo escrito está bastante limpo e a lexibilidade é boa.</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rPr>
                <w:rFonts w:cs="NewsGothicMT"/>
              </w:rPr>
              <w:t>Alterna en exceso entre fontes. O corpo escrito non está limpo mais a lexibilidade é aceptábel.</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A letra ou a fonte tipográfica é parcialmente ilexíbel. O corpo do escrito non está limpo.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A letra ou a fonte tipográfica é ilexíbel. O corpo do escrito non está limpo.</w:t>
            </w:r>
          </w:p>
        </w:tc>
      </w:tr>
      <w:tr w:rsidR="00776AE6" w:rsidRPr="00A07D90" w:rsidTr="00A94213">
        <w:trPr>
          <w:trHeight w:val="162"/>
        </w:trPr>
        <w:tc>
          <w:tcPr>
            <w:tcW w:w="945" w:type="dxa"/>
            <w:vMerge w:val="restart"/>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p>
          <w:p w:rsidR="00776AE6" w:rsidRPr="00A07D90" w:rsidRDefault="00776AE6" w:rsidP="00A94213">
            <w:pPr>
              <w:spacing w:before="240" w:after="0" w:line="240" w:lineRule="auto"/>
              <w:jc w:val="center"/>
              <w:rPr>
                <w:b/>
              </w:rPr>
            </w:pPr>
          </w:p>
          <w:p w:rsidR="00776AE6" w:rsidRPr="00A07D90" w:rsidRDefault="00776AE6" w:rsidP="00A94213">
            <w:pPr>
              <w:spacing w:before="240" w:after="0" w:line="240" w:lineRule="auto"/>
              <w:jc w:val="center"/>
              <w:rPr>
                <w:b/>
              </w:rPr>
            </w:pPr>
          </w:p>
          <w:p w:rsidR="00776AE6" w:rsidRPr="00A07D90" w:rsidRDefault="00776AE6" w:rsidP="00A94213">
            <w:pPr>
              <w:spacing w:before="240" w:after="0" w:line="240" w:lineRule="auto"/>
              <w:jc w:val="center"/>
              <w:rPr>
                <w:b/>
              </w:rPr>
            </w:pPr>
            <w:r w:rsidRPr="00A07D90">
              <w:rPr>
                <w:b/>
              </w:rPr>
              <w:t>Elemen-tos internos</w:t>
            </w:r>
          </w:p>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Adecua-ción</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desenvolve todos os puntos necesarios</w:t>
            </w:r>
          </w:p>
          <w:p w:rsidR="00776AE6" w:rsidRPr="00A07D90" w:rsidRDefault="00776AE6" w:rsidP="00A94213">
            <w:pPr>
              <w:spacing w:after="0" w:line="240" w:lineRule="auto"/>
              <w:rPr>
                <w:rFonts w:cs="NewsGothicMT"/>
              </w:rPr>
            </w:pPr>
            <w:r w:rsidRPr="00A07D90">
              <w:rPr>
                <w:rFonts w:cs="NewsGothicMT"/>
              </w:rPr>
              <w:t>con contido relevante.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desenvolve todos os puntos con contido necesario.</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 xml:space="preserve">O traballo desenvolve </w:t>
            </w:r>
          </w:p>
          <w:p w:rsidR="00776AE6" w:rsidRPr="00A07D90" w:rsidRDefault="00776AE6" w:rsidP="00A94213">
            <w:pPr>
              <w:spacing w:after="0" w:line="240" w:lineRule="auto"/>
              <w:rPr>
                <w:rFonts w:cs="NewsGothicMT"/>
              </w:rPr>
            </w:pPr>
            <w:r w:rsidRPr="00A07D90">
              <w:rPr>
                <w:rFonts w:cs="NewsGothicMT"/>
              </w:rPr>
              <w:t>a maior parte con</w:t>
            </w:r>
          </w:p>
          <w:p w:rsidR="00776AE6" w:rsidRPr="00A07D90" w:rsidRDefault="00776AE6" w:rsidP="00A94213">
            <w:pPr>
              <w:spacing w:after="0" w:line="240" w:lineRule="auto"/>
              <w:rPr>
                <w:rFonts w:cs="NewsGothicMT"/>
              </w:rPr>
            </w:pPr>
            <w:r w:rsidRPr="00A07D90">
              <w:rPr>
                <w:rFonts w:cs="NewsGothicMT"/>
              </w:rPr>
              <w:t>contido relevante.</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só desenvolve</w:t>
            </w:r>
          </w:p>
          <w:p w:rsidR="00776AE6" w:rsidRPr="00A07D90" w:rsidRDefault="00776AE6" w:rsidP="00A94213">
            <w:pPr>
              <w:spacing w:after="0" w:line="240" w:lineRule="auto"/>
              <w:rPr>
                <w:rFonts w:cs="NewsGothicMT"/>
              </w:rPr>
            </w:pPr>
            <w:r w:rsidRPr="00A07D90">
              <w:rPr>
                <w:rFonts w:cs="NewsGothicMT"/>
              </w:rPr>
              <w:t>algúns puntos con contido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desenvolve menos da metade dos puntos ou irrelevante</w:t>
            </w:r>
          </w:p>
        </w:tc>
      </w:tr>
      <w:tr w:rsidR="00776AE6" w:rsidRPr="00A07D90" w:rsidTr="00A94213">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Coheren-cia e Cohesión</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Os parágrafos están ben estruturados e empréganse</w:t>
            </w:r>
          </w:p>
          <w:p w:rsidR="00776AE6" w:rsidRPr="00A07D90" w:rsidRDefault="00776AE6" w:rsidP="00A94213">
            <w:pPr>
              <w:spacing w:after="0" w:line="240" w:lineRule="auto"/>
              <w:rPr>
                <w:rFonts w:cs="NewsGothicMT"/>
              </w:rPr>
            </w:pPr>
            <w:r w:rsidRPr="00A07D90">
              <w:rPr>
                <w:rFonts w:cs="NewsGothicMT"/>
              </w:rPr>
              <w:t>marcadores discursivos</w:t>
            </w:r>
          </w:p>
          <w:p w:rsidR="00776AE6" w:rsidRPr="00A07D90" w:rsidRDefault="00776AE6" w:rsidP="00A94213">
            <w:pPr>
              <w:spacing w:after="0" w:line="240" w:lineRule="auto"/>
              <w:rPr>
                <w:rFonts w:cs="NewsGothicMT"/>
              </w:rPr>
            </w:pPr>
            <w:r w:rsidRPr="00A07D90">
              <w:rPr>
                <w:rFonts w:cs="NewsGothicMT"/>
              </w:rPr>
              <w:t>apropiados e variados.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Os parágrafos están case ben estruturados e empréganse marcadores variados.</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Algúns parágrafos non</w:t>
            </w:r>
          </w:p>
          <w:p w:rsidR="00776AE6" w:rsidRPr="00A07D90" w:rsidRDefault="00776AE6" w:rsidP="00A94213">
            <w:pPr>
              <w:spacing w:after="0" w:line="240" w:lineRule="auto"/>
              <w:rPr>
                <w:rFonts w:cs="NewsGothicMT"/>
              </w:rPr>
            </w:pPr>
            <w:r w:rsidRPr="00A07D90">
              <w:rPr>
                <w:rFonts w:cs="NewsGothicMT"/>
              </w:rPr>
              <w:t>están ben estruturados.</w:t>
            </w:r>
          </w:p>
          <w:p w:rsidR="00776AE6" w:rsidRPr="00A07D90" w:rsidRDefault="00776AE6" w:rsidP="00A94213">
            <w:pPr>
              <w:spacing w:after="0" w:line="240" w:lineRule="auto"/>
              <w:rPr>
                <w:rFonts w:cs="NewsGothicMT"/>
              </w:rPr>
            </w:pPr>
            <w:r w:rsidRPr="00A07D90">
              <w:rPr>
                <w:rFonts w:cs="NewsGothicMT"/>
              </w:rPr>
              <w:t>Empréganse marcadores</w:t>
            </w:r>
          </w:p>
          <w:p w:rsidR="00776AE6" w:rsidRPr="00A07D90" w:rsidRDefault="00776AE6" w:rsidP="00A94213">
            <w:pPr>
              <w:spacing w:after="0" w:line="240" w:lineRule="auto"/>
              <w:rPr>
                <w:rFonts w:cs="NewsGothicMT"/>
              </w:rPr>
            </w:pPr>
            <w:r w:rsidRPr="00A07D90">
              <w:rPr>
                <w:rFonts w:cs="NewsGothicMT"/>
              </w:rPr>
              <w:t>con escasa variedade.</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Moitos parágrafos non</w:t>
            </w:r>
          </w:p>
          <w:p w:rsidR="00776AE6" w:rsidRPr="00A07D90" w:rsidRDefault="00776AE6" w:rsidP="00A94213">
            <w:pPr>
              <w:spacing w:after="0" w:line="240" w:lineRule="auto"/>
              <w:rPr>
                <w:rFonts w:cs="NewsGothicMT"/>
              </w:rPr>
            </w:pPr>
            <w:r w:rsidRPr="00A07D90">
              <w:rPr>
                <w:rFonts w:cs="NewsGothicMT"/>
              </w:rPr>
              <w:t>están ben estruturados e</w:t>
            </w:r>
          </w:p>
          <w:p w:rsidR="00776AE6" w:rsidRPr="00A07D90" w:rsidRDefault="00776AE6" w:rsidP="00A94213">
            <w:pPr>
              <w:spacing w:after="0" w:line="240" w:lineRule="auto"/>
              <w:rPr>
                <w:rFonts w:cs="NewsGothicMT"/>
              </w:rPr>
            </w:pPr>
            <w:r w:rsidRPr="00A07D90">
              <w:rPr>
                <w:rFonts w:cs="NewsGothicMT"/>
              </w:rPr>
              <w:t>utiliza 1-2 marcadores ao longo de todo o texto.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Os parágrafos están mal</w:t>
            </w:r>
          </w:p>
          <w:p w:rsidR="00776AE6" w:rsidRPr="00A07D90" w:rsidRDefault="00776AE6" w:rsidP="00A94213">
            <w:pPr>
              <w:spacing w:after="0" w:line="240" w:lineRule="auto"/>
              <w:rPr>
                <w:rFonts w:cs="NewsGothicMT"/>
              </w:rPr>
            </w:pPr>
            <w:r w:rsidRPr="00A07D90">
              <w:rPr>
                <w:rFonts w:cs="NewsGothicMT"/>
              </w:rPr>
              <w:t>estruturados e non se empregan marcadores discursivos.</w:t>
            </w:r>
          </w:p>
        </w:tc>
      </w:tr>
      <w:tr w:rsidR="00776AE6" w:rsidRPr="00A07D90" w:rsidTr="00A94213">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Gramá-tica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Non presenta erros gramaticais.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Presenta erros gramaticais puntuais ou un único erro.</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Presenta varios erros gramaticais aínda que non</w:t>
            </w:r>
          </w:p>
          <w:p w:rsidR="00776AE6" w:rsidRPr="00A07D90" w:rsidRDefault="00776AE6" w:rsidP="00A94213">
            <w:pPr>
              <w:spacing w:after="0" w:line="240" w:lineRule="auto"/>
              <w:rPr>
                <w:rFonts w:cs="NewsGothicMT"/>
              </w:rPr>
            </w:pPr>
            <w:r w:rsidRPr="00A07D90">
              <w:rPr>
                <w:rFonts w:cs="NewsGothicMT"/>
              </w:rPr>
              <w:t>de forma reiterados.</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Presenta numerosos erros</w:t>
            </w:r>
          </w:p>
          <w:p w:rsidR="00776AE6" w:rsidRPr="00A07D90" w:rsidRDefault="00776AE6" w:rsidP="00A94213">
            <w:pPr>
              <w:spacing w:after="0" w:line="240" w:lineRule="auto"/>
              <w:rPr>
                <w:rFonts w:cs="NewsGothicMT"/>
              </w:rPr>
            </w:pPr>
            <w:r w:rsidRPr="00A07D90">
              <w:rPr>
                <w:rFonts w:cs="NewsGothicMT"/>
              </w:rPr>
              <w:t>gramaticais que dificultan</w:t>
            </w:r>
          </w:p>
          <w:p w:rsidR="00776AE6" w:rsidRPr="00A07D90" w:rsidRDefault="00776AE6" w:rsidP="00A94213">
            <w:pPr>
              <w:spacing w:after="0" w:line="240" w:lineRule="auto"/>
              <w:rPr>
                <w:rFonts w:cs="NewsGothicMT"/>
              </w:rPr>
            </w:pPr>
            <w:r w:rsidRPr="00A07D90">
              <w:rPr>
                <w:rFonts w:cs="NewsGothicMT"/>
              </w:rPr>
              <w:t>a comprensión do texto.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Presenta erros gramaticais</w:t>
            </w:r>
          </w:p>
          <w:p w:rsidR="00776AE6" w:rsidRPr="00A07D90" w:rsidRDefault="00776AE6" w:rsidP="00A94213">
            <w:pPr>
              <w:spacing w:after="0" w:line="240" w:lineRule="auto"/>
            </w:pPr>
            <w:r w:rsidRPr="00A07D90">
              <w:rPr>
                <w:rFonts w:cs="NewsGothicMT"/>
              </w:rPr>
              <w:t>Constantes. Afectan á comprensión do texto.</w:t>
            </w:r>
          </w:p>
        </w:tc>
      </w:tr>
      <w:tr w:rsidR="00776AE6" w:rsidRPr="00A07D90" w:rsidTr="00A94213">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after="0" w:line="240" w:lineRule="auto"/>
              <w:jc w:val="center"/>
              <w:rPr>
                <w:b/>
              </w:rPr>
            </w:pPr>
            <w:r w:rsidRPr="00A07D90">
              <w:rPr>
                <w:b/>
              </w:rPr>
              <w:t>Ortogra-fía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Non presenta erros ortográficos.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Presenta erros ortográficos puntuais.</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 xml:space="preserve">Presenta varios erros ortográficos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Presenta numerosos erros</w:t>
            </w:r>
          </w:p>
          <w:p w:rsidR="00776AE6" w:rsidRPr="00A07D90" w:rsidRDefault="00776AE6" w:rsidP="00A94213">
            <w:pPr>
              <w:spacing w:after="0" w:line="240" w:lineRule="auto"/>
              <w:rPr>
                <w:rFonts w:cs="NewsGothicMT"/>
              </w:rPr>
            </w:pPr>
            <w:r w:rsidRPr="00A07D90">
              <w:rPr>
                <w:rFonts w:cs="NewsGothicMT"/>
              </w:rPr>
              <w:t>ortográficos.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Presenta erros ortográficos constantes. Ilexibilidade.</w:t>
            </w:r>
          </w:p>
        </w:tc>
      </w:tr>
      <w:tr w:rsidR="00776AE6" w:rsidRPr="00A07D90" w:rsidTr="00A94213">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Riqueza léxica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Utiliza un vocabulario rico</w:t>
            </w:r>
          </w:p>
          <w:p w:rsidR="00776AE6" w:rsidRPr="00A07D90" w:rsidRDefault="00776AE6" w:rsidP="00A94213">
            <w:pPr>
              <w:spacing w:after="0" w:line="240" w:lineRule="auto"/>
              <w:rPr>
                <w:rFonts w:cs="NewsGothicMT"/>
              </w:rPr>
            </w:pPr>
            <w:r w:rsidRPr="00A07D90">
              <w:rPr>
                <w:rFonts w:cs="NewsGothicMT"/>
              </w:rPr>
              <w:t>e moi preciso e adecuado</w:t>
            </w:r>
          </w:p>
          <w:p w:rsidR="00776AE6" w:rsidRPr="00A07D90" w:rsidRDefault="00776AE6" w:rsidP="00A94213">
            <w:pPr>
              <w:spacing w:after="0" w:line="240" w:lineRule="auto"/>
              <w:rPr>
                <w:rFonts w:cs="NewsGothicMT"/>
              </w:rPr>
            </w:pPr>
            <w:r w:rsidRPr="00A07D90">
              <w:rPr>
                <w:rFonts w:cs="NewsGothicMT"/>
              </w:rPr>
              <w:t>ao tema.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Utiliza un vocabulario</w:t>
            </w:r>
          </w:p>
          <w:p w:rsidR="00776AE6" w:rsidRPr="00A07D90" w:rsidRDefault="00776AE6" w:rsidP="00A94213">
            <w:pPr>
              <w:spacing w:after="0" w:line="240" w:lineRule="auto"/>
              <w:rPr>
                <w:rFonts w:cs="NewsGothicMT"/>
              </w:rPr>
            </w:pPr>
            <w:r w:rsidRPr="00A07D90">
              <w:rPr>
                <w:rFonts w:cs="NewsGothicMT"/>
              </w:rPr>
              <w:t>preciso e adecuado ao tema.</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Utiliza un vocabulario variado, e adecuado ao tema.</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Utiliza un vocabulario variado, aínda que inadecuado ao tema.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Utiliza un vocabulario pobre, pouco preciso e inadecuado ao tema.</w:t>
            </w:r>
          </w:p>
        </w:tc>
      </w:tr>
      <w:tr w:rsidR="00776AE6" w:rsidRPr="00A07D90" w:rsidTr="00A94213">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before="240" w:after="0" w:line="240" w:lineRule="auto"/>
              <w:jc w:val="center"/>
              <w:rPr>
                <w:b/>
              </w:rPr>
            </w:pPr>
            <w:r w:rsidRPr="00A07D90">
              <w:rPr>
                <w:b/>
              </w:rPr>
              <w:t xml:space="preserve">Imaxes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Imaxes e efectos que realzan o contido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Só na metade das diapositivas…</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Menos da metade das diapositiva…</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Escasas diapositiva..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Ningunha diapositiva…</w:t>
            </w:r>
          </w:p>
        </w:tc>
      </w:tr>
      <w:tr w:rsidR="00776AE6" w:rsidRPr="00A07D90" w:rsidTr="00A94213">
        <w:trPr>
          <w:trHeight w:val="162"/>
        </w:trPr>
        <w:tc>
          <w:tcPr>
            <w:tcW w:w="9459" w:type="dxa"/>
            <w:gridSpan w:val="7"/>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776AE6" w:rsidRPr="00A07D90" w:rsidRDefault="00776AE6" w:rsidP="00A94213">
            <w:pPr>
              <w:spacing w:after="0" w:line="240" w:lineRule="auto"/>
              <w:jc w:val="center"/>
              <w:rPr>
                <w:b/>
                <w:sz w:val="20"/>
                <w:szCs w:val="20"/>
              </w:rPr>
            </w:pPr>
            <w:r w:rsidRPr="00A07D90">
              <w:rPr>
                <w:b/>
                <w:sz w:val="20"/>
                <w:szCs w:val="20"/>
              </w:rPr>
              <w:t xml:space="preserve">ELABORACIÓN </w:t>
            </w:r>
          </w:p>
        </w:tc>
      </w:tr>
      <w:tr w:rsidR="00776AE6" w:rsidRPr="00A07D90" w:rsidTr="00A94213">
        <w:tc>
          <w:tcPr>
            <w:tcW w:w="1957" w:type="dxa"/>
            <w:gridSpan w:val="2"/>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sz w:val="20"/>
                <w:szCs w:val="20"/>
              </w:rPr>
            </w:pPr>
            <w:r w:rsidRPr="00A07D90">
              <w:rPr>
                <w:b/>
                <w:sz w:val="20"/>
                <w:szCs w:val="20"/>
              </w:rPr>
              <w:t>CRITERIOS</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sz w:val="20"/>
                <w:szCs w:val="20"/>
              </w:rPr>
            </w:pPr>
            <w:r w:rsidRPr="00A07D90">
              <w:rPr>
                <w:b/>
                <w:sz w:val="20"/>
                <w:szCs w:val="20"/>
              </w:rPr>
              <w:t>EXCELENTE</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sz w:val="20"/>
                <w:szCs w:val="20"/>
              </w:rPr>
            </w:pPr>
            <w:r w:rsidRPr="00A07D90">
              <w:rPr>
                <w:b/>
                <w:sz w:val="20"/>
                <w:szCs w:val="20"/>
              </w:rPr>
              <w:t>BO</w:t>
            </w:r>
          </w:p>
        </w:tc>
        <w:tc>
          <w:tcPr>
            <w:tcW w:w="1732"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sz w:val="20"/>
                <w:szCs w:val="20"/>
              </w:rPr>
            </w:pPr>
            <w:r w:rsidRPr="00A07D90">
              <w:rPr>
                <w:b/>
                <w:sz w:val="20"/>
                <w:szCs w:val="20"/>
              </w:rPr>
              <w:t>ACEPTABLE</w:t>
            </w:r>
          </w:p>
        </w:tc>
        <w:tc>
          <w:tcPr>
            <w:tcW w:w="148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sz w:val="20"/>
                <w:szCs w:val="20"/>
              </w:rPr>
            </w:pPr>
            <w:r w:rsidRPr="00A07D90">
              <w:rPr>
                <w:b/>
                <w:sz w:val="20"/>
                <w:szCs w:val="20"/>
              </w:rPr>
              <w:t>BAIXO</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776AE6" w:rsidRPr="00A07D90" w:rsidRDefault="00776AE6" w:rsidP="00A94213">
            <w:pPr>
              <w:spacing w:after="0" w:line="240" w:lineRule="auto"/>
              <w:jc w:val="center"/>
              <w:rPr>
                <w:b/>
                <w:sz w:val="20"/>
                <w:szCs w:val="20"/>
              </w:rPr>
            </w:pPr>
            <w:r w:rsidRPr="00A07D90">
              <w:rPr>
                <w:b/>
                <w:sz w:val="20"/>
                <w:szCs w:val="20"/>
              </w:rPr>
              <w:t>NULO</w:t>
            </w:r>
          </w:p>
        </w:tc>
      </w:tr>
      <w:tr w:rsidR="00776AE6" w:rsidRPr="00A07D90" w:rsidTr="00A94213">
        <w:trPr>
          <w:trHeight w:val="196"/>
        </w:trPr>
        <w:tc>
          <w:tcPr>
            <w:tcW w:w="945" w:type="dxa"/>
            <w:vMerge w:val="restart"/>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pPr>
              <w:spacing w:after="0" w:line="240" w:lineRule="auto"/>
              <w:jc w:val="center"/>
              <w:rPr>
                <w:b/>
              </w:rPr>
            </w:pPr>
          </w:p>
          <w:p w:rsidR="00776AE6" w:rsidRPr="00A07D90" w:rsidRDefault="00776AE6" w:rsidP="00A94213">
            <w:pPr>
              <w:spacing w:after="0" w:line="240" w:lineRule="auto"/>
              <w:jc w:val="center"/>
              <w:rPr>
                <w:b/>
              </w:rPr>
            </w:pPr>
          </w:p>
          <w:p w:rsidR="00776AE6" w:rsidRPr="00A07D90" w:rsidRDefault="00776AE6" w:rsidP="00A94213">
            <w:pPr>
              <w:spacing w:after="0" w:line="240" w:lineRule="auto"/>
              <w:jc w:val="center"/>
              <w:rPr>
                <w:b/>
              </w:rPr>
            </w:pPr>
          </w:p>
          <w:p w:rsidR="00776AE6" w:rsidRPr="00A07D90" w:rsidRDefault="00776AE6" w:rsidP="00A94213">
            <w:pPr>
              <w:spacing w:after="0" w:line="240" w:lineRule="auto"/>
              <w:jc w:val="center"/>
              <w:rPr>
                <w:b/>
              </w:rPr>
            </w:pPr>
          </w:p>
          <w:p w:rsidR="00776AE6" w:rsidRPr="00A07D90" w:rsidRDefault="00776AE6" w:rsidP="00A94213">
            <w:pPr>
              <w:spacing w:after="0" w:line="240" w:lineRule="auto"/>
              <w:jc w:val="center"/>
              <w:rPr>
                <w:b/>
              </w:rPr>
            </w:pPr>
          </w:p>
          <w:p w:rsidR="00776AE6" w:rsidRPr="00A07D90" w:rsidRDefault="00776AE6" w:rsidP="00A94213">
            <w:pPr>
              <w:spacing w:after="0" w:line="240" w:lineRule="auto"/>
              <w:jc w:val="center"/>
              <w:rPr>
                <w:b/>
              </w:rPr>
            </w:pPr>
          </w:p>
          <w:p w:rsidR="00776AE6" w:rsidRPr="00A07D90" w:rsidRDefault="00776AE6" w:rsidP="00A94213">
            <w:pPr>
              <w:spacing w:after="0" w:line="240" w:lineRule="auto"/>
              <w:jc w:val="center"/>
              <w:rPr>
                <w:b/>
              </w:rPr>
            </w:pPr>
          </w:p>
          <w:p w:rsidR="00776AE6" w:rsidRPr="00A07D90" w:rsidRDefault="00776AE6" w:rsidP="00A94213">
            <w:pPr>
              <w:spacing w:after="0" w:line="240" w:lineRule="auto"/>
              <w:jc w:val="center"/>
              <w:rPr>
                <w:b/>
              </w:rPr>
            </w:pPr>
            <w:r w:rsidRPr="00A07D90">
              <w:rPr>
                <w:b/>
              </w:rPr>
              <w:t>INVESTI-GACIÓN</w:t>
            </w:r>
          </w:p>
          <w:p w:rsidR="00776AE6" w:rsidRPr="00A07D90" w:rsidRDefault="00776AE6" w:rsidP="00A94213">
            <w:pPr>
              <w:spacing w:after="0" w:line="240" w:lineRule="auto"/>
              <w:jc w:val="center"/>
              <w:rPr>
                <w:b/>
              </w:rPr>
            </w:pPr>
            <w:r w:rsidRPr="00A07D90">
              <w:rPr>
                <w:b/>
              </w:rPr>
              <w:t>CONTI-DOS</w:t>
            </w:r>
          </w:p>
          <w:p w:rsidR="00776AE6" w:rsidRPr="00A07D90" w:rsidRDefault="00776AE6" w:rsidP="00A94213">
            <w:pPr>
              <w:spacing w:after="0" w:line="240" w:lineRule="auto"/>
              <w:jc w:val="center"/>
              <w:rPr>
                <w:b/>
              </w:rPr>
            </w:pPr>
            <w:r w:rsidRPr="00A07D90">
              <w:rPr>
                <w:b/>
              </w:rPr>
              <w:t>(0’5)</w:t>
            </w:r>
          </w:p>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pPr>
              <w:spacing w:before="240" w:after="0" w:line="240" w:lineRule="auto"/>
              <w:jc w:val="center"/>
              <w:rPr>
                <w:b/>
              </w:rPr>
            </w:pPr>
            <w:r w:rsidRPr="00A07D90">
              <w:rPr>
                <w:b/>
              </w:rPr>
              <w:t>Relación texto-imaxe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Diapositivas con menos texto que imaxe e con frases curtas.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before="240" w:after="0" w:line="240" w:lineRule="auto"/>
              <w:jc w:val="center"/>
              <w:rPr>
                <w:b/>
              </w:rPr>
            </w:pP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Diapositivas con máis texto que imaxe. Frases moi longas</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before="240" w:after="0" w:line="240" w:lineRule="auto"/>
              <w:jc w:val="center"/>
              <w:rPr>
                <w:b/>
              </w:rPr>
            </w:pP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Diapositivas só con texto. Sen imaxes.</w:t>
            </w:r>
          </w:p>
        </w:tc>
      </w:tr>
      <w:tr w:rsidR="00776AE6" w:rsidRPr="00A07D90" w:rsidTr="00A94213">
        <w:trPr>
          <w:trHeight w:val="194"/>
        </w:trPr>
        <w:tc>
          <w:tcPr>
            <w:tcW w:w="945" w:type="dxa"/>
            <w:vMerge/>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pPr>
              <w:spacing w:after="0" w:line="240" w:lineRule="auto"/>
              <w:jc w:val="center"/>
              <w:rPr>
                <w:b/>
              </w:rPr>
            </w:pPr>
            <w:r w:rsidRPr="00A07D90">
              <w:rPr>
                <w:b/>
              </w:rPr>
              <w:t>Contidos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Diapositivas con información relevante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Diapositivas con algunha información relevante</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 xml:space="preserve">Diapositivas con pouca información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Diapositivas sen información relevante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pPr>
            <w:r w:rsidRPr="00A07D90">
              <w:t>Diapositivas sen información</w:t>
            </w:r>
          </w:p>
        </w:tc>
      </w:tr>
      <w:tr w:rsidR="00776AE6" w:rsidRPr="00A07D90" w:rsidTr="00A94213">
        <w:trPr>
          <w:trHeight w:val="194"/>
        </w:trPr>
        <w:tc>
          <w:tcPr>
            <w:tcW w:w="945" w:type="dxa"/>
            <w:vMerge/>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pPr>
              <w:spacing w:after="0" w:line="240" w:lineRule="auto"/>
              <w:jc w:val="center"/>
              <w:rPr>
                <w:b/>
              </w:rPr>
            </w:pPr>
            <w:r w:rsidRPr="00A07D90">
              <w:rPr>
                <w:b/>
              </w:rPr>
              <w:t>Imaxes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 xml:space="preserve">Inclúe ilustracións pertinentes </w:t>
            </w:r>
          </w:p>
          <w:p w:rsidR="00776AE6" w:rsidRPr="00A07D90" w:rsidRDefault="00776AE6" w:rsidP="00A94213">
            <w:pPr>
              <w:spacing w:after="0" w:line="240" w:lineRule="auto"/>
              <w:rPr>
                <w:rFonts w:cs="NewsGothicMT"/>
              </w:rPr>
            </w:pPr>
            <w:r w:rsidRPr="00A07D90">
              <w:rPr>
                <w:rFonts w:cs="NewsGothicMT"/>
              </w:rPr>
              <w:t>que lle foron solicitadas.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A maior parte das ilustracións son pertinentes .</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Aproximadamente a metade</w:t>
            </w:r>
          </w:p>
          <w:p w:rsidR="00776AE6" w:rsidRPr="00A07D90" w:rsidRDefault="00776AE6" w:rsidP="00A94213">
            <w:pPr>
              <w:spacing w:after="0" w:line="240" w:lineRule="auto"/>
              <w:rPr>
                <w:rFonts w:cs="NewsGothicMT"/>
              </w:rPr>
            </w:pPr>
            <w:r w:rsidRPr="00A07D90">
              <w:rPr>
                <w:rFonts w:cs="NewsGothicMT"/>
              </w:rPr>
              <w:t>das ilustracións e/ou</w:t>
            </w:r>
          </w:p>
          <w:p w:rsidR="00776AE6" w:rsidRPr="00A07D90" w:rsidRDefault="00776AE6" w:rsidP="00A94213">
            <w:pPr>
              <w:spacing w:after="0" w:line="240" w:lineRule="auto"/>
              <w:rPr>
                <w:rFonts w:cs="NewsGothicMT"/>
              </w:rPr>
            </w:pPr>
            <w:r w:rsidRPr="00A07D90">
              <w:rPr>
                <w:rFonts w:cs="NewsGothicMT"/>
              </w:rPr>
              <w:t>gráficas son pertinentes</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Inclúe poucas ilustracións</w:t>
            </w:r>
          </w:p>
          <w:p w:rsidR="00776AE6" w:rsidRPr="00A07D90" w:rsidRDefault="00776AE6" w:rsidP="00A94213">
            <w:pPr>
              <w:spacing w:after="0" w:line="240" w:lineRule="auto"/>
              <w:rPr>
                <w:rFonts w:cs="NewsGothicMT"/>
              </w:rPr>
            </w:pPr>
            <w:r w:rsidRPr="00A07D90">
              <w:rPr>
                <w:rFonts w:cs="NewsGothicMT"/>
              </w:rPr>
              <w:t>Pertinentes ou case ningunha das solicitadas.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Non inclúe as ilustracións</w:t>
            </w:r>
          </w:p>
          <w:p w:rsidR="00776AE6" w:rsidRPr="00A07D90" w:rsidRDefault="00776AE6" w:rsidP="00A94213">
            <w:pPr>
              <w:spacing w:after="0" w:line="240" w:lineRule="auto"/>
              <w:rPr>
                <w:rFonts w:cs="NewsGothicMT"/>
              </w:rPr>
            </w:pPr>
            <w:r w:rsidRPr="00A07D90">
              <w:rPr>
                <w:rFonts w:cs="NewsGothicMT"/>
              </w:rPr>
              <w:t>e/ou gráficas solicitadas.</w:t>
            </w:r>
          </w:p>
        </w:tc>
      </w:tr>
      <w:tr w:rsidR="00776AE6" w:rsidRPr="00A07D90" w:rsidTr="00A94213">
        <w:trPr>
          <w:trHeight w:val="194"/>
        </w:trPr>
        <w:tc>
          <w:tcPr>
            <w:tcW w:w="945" w:type="dxa"/>
            <w:vMerge/>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pPr>
              <w:spacing w:before="240" w:after="0" w:line="240" w:lineRule="auto"/>
              <w:jc w:val="center"/>
              <w:rPr>
                <w:b/>
              </w:rPr>
            </w:pPr>
            <w:r w:rsidRPr="00A07D90">
              <w:rPr>
                <w:b/>
              </w:rPr>
              <w:t>Organiza-ción</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presenta unha división en apartados e subapartados coherente.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presenta unha división en apartados adecuada.</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presenta algún</w:t>
            </w:r>
          </w:p>
          <w:p w:rsidR="00776AE6" w:rsidRPr="00A07D90" w:rsidRDefault="00776AE6" w:rsidP="00A94213">
            <w:pPr>
              <w:spacing w:after="0" w:line="240" w:lineRule="auto"/>
              <w:rPr>
                <w:rFonts w:cs="NewsGothicMT"/>
              </w:rPr>
            </w:pPr>
            <w:r w:rsidRPr="00A07D90">
              <w:rPr>
                <w:rFonts w:cs="NewsGothicMT"/>
              </w:rPr>
              <w:t>apartado ou subapartado moi breve ou mal dividido.</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presenta varios apartados ou subapartados</w:t>
            </w:r>
          </w:p>
          <w:p w:rsidR="00776AE6" w:rsidRPr="00A07D90" w:rsidRDefault="00776AE6" w:rsidP="00A94213">
            <w:pPr>
              <w:spacing w:after="0" w:line="240" w:lineRule="auto"/>
              <w:rPr>
                <w:rFonts w:cs="NewsGothicMT"/>
              </w:rPr>
            </w:pPr>
            <w:r w:rsidRPr="00A07D90">
              <w:rPr>
                <w:rFonts w:cs="NewsGothicMT"/>
              </w:rPr>
              <w:t>moi breves e mal divididos.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O traballo non presenta apartados nin subapartados.</w:t>
            </w:r>
          </w:p>
        </w:tc>
      </w:tr>
      <w:tr w:rsidR="00776AE6" w:rsidRPr="00A07D90" w:rsidTr="00A94213">
        <w:trPr>
          <w:trHeight w:val="194"/>
        </w:trPr>
        <w:tc>
          <w:tcPr>
            <w:tcW w:w="945" w:type="dxa"/>
            <w:vMerge/>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pPr>
              <w:spacing w:before="240" w:after="0" w:line="240" w:lineRule="auto"/>
              <w:jc w:val="center"/>
              <w:rPr>
                <w:b/>
              </w:rPr>
            </w:pPr>
            <w:r w:rsidRPr="00A07D90">
              <w:rPr>
                <w:b/>
              </w:rPr>
              <w:t>Conclu-sións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Acaba cunha diapositiva na que se resume a idea principal en 2-3 liñas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Acaba cunha diapositiva na que o resumo é demasiado estenso</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776AE6" w:rsidRPr="00A07D90" w:rsidRDefault="00776AE6" w:rsidP="00A94213">
            <w:pPr>
              <w:spacing w:after="0" w:line="240" w:lineRule="auto"/>
              <w:rPr>
                <w:rFonts w:cs="NewsGothicMT"/>
              </w:rPr>
            </w:pPr>
            <w:r w:rsidRPr="00A07D90">
              <w:rPr>
                <w:rFonts w:cs="NewsGothicMT"/>
              </w:rPr>
              <w:t>Carece de diapositiva de conclusión</w:t>
            </w:r>
          </w:p>
        </w:tc>
      </w:tr>
      <w:tr w:rsidR="00776AE6" w:rsidRPr="00A07D90" w:rsidTr="00A94213">
        <w:trPr>
          <w:trHeight w:val="194"/>
        </w:trPr>
        <w:tc>
          <w:tcPr>
            <w:tcW w:w="9459" w:type="dxa"/>
            <w:gridSpan w:val="7"/>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776AE6" w:rsidRPr="00A07D90" w:rsidRDefault="00776AE6" w:rsidP="00A94213">
            <w:pPr>
              <w:spacing w:after="0" w:line="240" w:lineRule="auto"/>
              <w:jc w:val="center"/>
              <w:rPr>
                <w:b/>
                <w:sz w:val="20"/>
                <w:szCs w:val="20"/>
              </w:rPr>
            </w:pPr>
            <w:r w:rsidRPr="00A07D90">
              <w:rPr>
                <w:b/>
                <w:sz w:val="20"/>
                <w:szCs w:val="20"/>
              </w:rPr>
              <w:t xml:space="preserve">INVESTIGACIÓN </w:t>
            </w:r>
          </w:p>
        </w:tc>
      </w:tr>
    </w:tbl>
    <w:p w:rsidR="00776AE6" w:rsidRDefault="00776AE6" w:rsidP="00776AE6">
      <w:pPr>
        <w:pStyle w:val="Standard"/>
        <w:spacing w:after="240" w:line="360" w:lineRule="auto"/>
        <w:ind w:left="360"/>
        <w:jc w:val="both"/>
        <w:rPr>
          <w:rFonts w:ascii="Arial" w:hAnsi="Arial" w:cs="Arial"/>
          <w:b/>
          <w:color w:val="1F497D"/>
          <w:sz w:val="32"/>
          <w:szCs w:val="32"/>
        </w:rPr>
      </w:pPr>
    </w:p>
    <w:p w:rsidR="00776AE6" w:rsidRDefault="00776AE6" w:rsidP="00776AE6">
      <w:pPr>
        <w:pStyle w:val="Standard"/>
        <w:spacing w:after="240" w:line="360" w:lineRule="auto"/>
        <w:jc w:val="center"/>
        <w:rPr>
          <w:rFonts w:ascii="Arial" w:hAnsi="Arial" w:cs="Arial"/>
          <w:b/>
          <w:color w:val="1F497D"/>
          <w:sz w:val="32"/>
          <w:szCs w:val="32"/>
        </w:rPr>
      </w:pPr>
      <w:bookmarkStart w:id="18" w:name="RúbricaExpoTraballo"/>
      <w:r>
        <w:rPr>
          <w:rFonts w:ascii="Arial" w:hAnsi="Arial" w:cs="Arial"/>
          <w:b/>
          <w:color w:val="1F497D"/>
          <w:sz w:val="32"/>
          <w:szCs w:val="32"/>
        </w:rPr>
        <w:t>Rúbrica para a Avaliación da Exposición do Traballo</w:t>
      </w:r>
    </w:p>
    <w:tbl>
      <w:tblPr>
        <w:tblStyle w:val="Tablaconcuadrcula"/>
        <w:tblW w:w="9498" w:type="dxa"/>
        <w:tblInd w:w="108" w:type="dxa"/>
        <w:tblLayout w:type="fixed"/>
        <w:tblLook w:val="04A0" w:firstRow="1" w:lastRow="0" w:firstColumn="1" w:lastColumn="0" w:noHBand="0" w:noVBand="1"/>
      </w:tblPr>
      <w:tblGrid>
        <w:gridCol w:w="709"/>
        <w:gridCol w:w="1134"/>
        <w:gridCol w:w="1418"/>
        <w:gridCol w:w="1417"/>
        <w:gridCol w:w="1559"/>
        <w:gridCol w:w="1701"/>
        <w:gridCol w:w="1560"/>
      </w:tblGrid>
      <w:tr w:rsidR="00776AE6" w:rsidTr="00A94213">
        <w:tc>
          <w:tcPr>
            <w:tcW w:w="1843" w:type="dxa"/>
            <w:gridSpan w:val="2"/>
            <w:shd w:val="clear" w:color="auto" w:fill="DBDBDB" w:themeFill="accent3" w:themeFillTint="66"/>
          </w:tcPr>
          <w:bookmarkEnd w:id="18"/>
          <w:p w:rsidR="00776AE6" w:rsidRPr="00CF4750" w:rsidRDefault="00776AE6" w:rsidP="00A94213">
            <w:pPr>
              <w:spacing w:after="0"/>
              <w:jc w:val="center"/>
              <w:rPr>
                <w:b/>
              </w:rPr>
            </w:pPr>
            <w:r w:rsidRPr="00CF4750">
              <w:rPr>
                <w:b/>
              </w:rPr>
              <w:t>CRITERIOS</w:t>
            </w:r>
          </w:p>
        </w:tc>
        <w:tc>
          <w:tcPr>
            <w:tcW w:w="1418" w:type="dxa"/>
            <w:shd w:val="clear" w:color="auto" w:fill="DBDBDB" w:themeFill="accent3" w:themeFillTint="66"/>
          </w:tcPr>
          <w:p w:rsidR="00776AE6" w:rsidRPr="00311048" w:rsidRDefault="00776AE6" w:rsidP="00A94213">
            <w:pPr>
              <w:spacing w:after="0"/>
              <w:jc w:val="center"/>
              <w:rPr>
                <w:b/>
              </w:rPr>
            </w:pPr>
            <w:r w:rsidRPr="00311048">
              <w:rPr>
                <w:b/>
              </w:rPr>
              <w:t>EXCELENTE</w:t>
            </w:r>
            <w:r>
              <w:rPr>
                <w:b/>
              </w:rPr>
              <w:t xml:space="preserve"> </w:t>
            </w:r>
            <w:r>
              <w:rPr>
                <w:b/>
              </w:rPr>
              <w:lastRenderedPageBreak/>
              <w:t>(4-5)</w:t>
            </w:r>
          </w:p>
        </w:tc>
        <w:tc>
          <w:tcPr>
            <w:tcW w:w="1417" w:type="dxa"/>
            <w:shd w:val="clear" w:color="auto" w:fill="DBDBDB" w:themeFill="accent3" w:themeFillTint="66"/>
          </w:tcPr>
          <w:p w:rsidR="00776AE6" w:rsidRPr="00311048" w:rsidRDefault="00776AE6" w:rsidP="00A94213">
            <w:pPr>
              <w:spacing w:after="0"/>
              <w:jc w:val="center"/>
              <w:rPr>
                <w:b/>
              </w:rPr>
            </w:pPr>
            <w:r w:rsidRPr="00311048">
              <w:rPr>
                <w:b/>
              </w:rPr>
              <w:lastRenderedPageBreak/>
              <w:t>BO</w:t>
            </w:r>
            <w:r>
              <w:rPr>
                <w:b/>
              </w:rPr>
              <w:t xml:space="preserve"> (3-4)</w:t>
            </w:r>
          </w:p>
        </w:tc>
        <w:tc>
          <w:tcPr>
            <w:tcW w:w="1559" w:type="dxa"/>
            <w:shd w:val="clear" w:color="auto" w:fill="DBDBDB" w:themeFill="accent3" w:themeFillTint="66"/>
          </w:tcPr>
          <w:p w:rsidR="00776AE6" w:rsidRPr="00311048" w:rsidRDefault="00776AE6" w:rsidP="00A94213">
            <w:pPr>
              <w:spacing w:after="0"/>
              <w:jc w:val="center"/>
              <w:rPr>
                <w:b/>
              </w:rPr>
            </w:pPr>
            <w:r w:rsidRPr="00311048">
              <w:rPr>
                <w:b/>
              </w:rPr>
              <w:t>ACEPTABLE</w:t>
            </w:r>
            <w:r>
              <w:rPr>
                <w:b/>
              </w:rPr>
              <w:t xml:space="preserve"> (2-</w:t>
            </w:r>
            <w:r>
              <w:rPr>
                <w:b/>
              </w:rPr>
              <w:lastRenderedPageBreak/>
              <w:t>3)</w:t>
            </w:r>
          </w:p>
        </w:tc>
        <w:tc>
          <w:tcPr>
            <w:tcW w:w="1701" w:type="dxa"/>
            <w:shd w:val="clear" w:color="auto" w:fill="DBDBDB" w:themeFill="accent3" w:themeFillTint="66"/>
          </w:tcPr>
          <w:p w:rsidR="00776AE6" w:rsidRPr="00311048" w:rsidRDefault="00776AE6" w:rsidP="00A94213">
            <w:pPr>
              <w:spacing w:after="0"/>
              <w:jc w:val="center"/>
              <w:rPr>
                <w:b/>
              </w:rPr>
            </w:pPr>
            <w:r w:rsidRPr="00311048">
              <w:rPr>
                <w:b/>
              </w:rPr>
              <w:lastRenderedPageBreak/>
              <w:t>BAIXO</w:t>
            </w:r>
            <w:r>
              <w:rPr>
                <w:b/>
              </w:rPr>
              <w:t xml:space="preserve"> (1-2)</w:t>
            </w:r>
          </w:p>
        </w:tc>
        <w:tc>
          <w:tcPr>
            <w:tcW w:w="1560" w:type="dxa"/>
            <w:shd w:val="clear" w:color="auto" w:fill="DBDBDB" w:themeFill="accent3" w:themeFillTint="66"/>
          </w:tcPr>
          <w:p w:rsidR="00776AE6" w:rsidRPr="00311048" w:rsidRDefault="00776AE6" w:rsidP="00A94213">
            <w:pPr>
              <w:spacing w:after="0"/>
              <w:jc w:val="center"/>
              <w:rPr>
                <w:b/>
              </w:rPr>
            </w:pPr>
            <w:r w:rsidRPr="00311048">
              <w:rPr>
                <w:b/>
              </w:rPr>
              <w:t>NULO</w:t>
            </w:r>
            <w:r>
              <w:rPr>
                <w:b/>
              </w:rPr>
              <w:t xml:space="preserve"> (0-1)</w:t>
            </w:r>
          </w:p>
        </w:tc>
      </w:tr>
      <w:tr w:rsidR="00776AE6" w:rsidRPr="004901A6" w:rsidTr="00A94213">
        <w:trPr>
          <w:trHeight w:val="1505"/>
        </w:trPr>
        <w:tc>
          <w:tcPr>
            <w:tcW w:w="1843" w:type="dxa"/>
            <w:gridSpan w:val="2"/>
            <w:shd w:val="clear" w:color="auto" w:fill="F7CAAC" w:themeFill="accent2" w:themeFillTint="66"/>
          </w:tcPr>
          <w:p w:rsidR="00776AE6" w:rsidRPr="004901A6" w:rsidRDefault="00776AE6" w:rsidP="00A94213">
            <w:pPr>
              <w:spacing w:before="240" w:after="0"/>
              <w:jc w:val="center"/>
              <w:rPr>
                <w:b/>
                <w:sz w:val="26"/>
                <w:szCs w:val="26"/>
              </w:rPr>
            </w:pPr>
            <w:r w:rsidRPr="004901A6">
              <w:rPr>
                <w:b/>
                <w:sz w:val="26"/>
                <w:szCs w:val="26"/>
              </w:rPr>
              <w:lastRenderedPageBreak/>
              <w:t>Presentación</w:t>
            </w:r>
          </w:p>
          <w:p w:rsidR="00776AE6" w:rsidRPr="004901A6" w:rsidRDefault="00776AE6" w:rsidP="00A94213">
            <w:pPr>
              <w:spacing w:before="240" w:after="0"/>
              <w:jc w:val="center"/>
              <w:rPr>
                <w:b/>
                <w:sz w:val="26"/>
                <w:szCs w:val="26"/>
              </w:rPr>
            </w:pPr>
            <w:r w:rsidRPr="004901A6">
              <w:rPr>
                <w:b/>
                <w:sz w:val="26"/>
                <w:szCs w:val="26"/>
              </w:rPr>
              <w:t>(Inicio da Exposición)</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Saúda a audiencia, preséntase de forma adecuada e indica o tema de exposición de maneira clara e concisa.</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Saúda a audiencia, preséntase de forma adecuada e indica o tema de exposición con vacilacións.</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Saúda a audiencia e preséntase de forma adecuada pero non indica o tema da exposición.</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Saúda a audiencia e/ou</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preséntase, aínda que</w:t>
            </w:r>
          </w:p>
          <w:p w:rsidR="00776AE6" w:rsidRPr="002235B4" w:rsidRDefault="00776AE6" w:rsidP="00A94213">
            <w:pPr>
              <w:spacing w:after="0"/>
              <w:rPr>
                <w:sz w:val="18"/>
                <w:szCs w:val="18"/>
              </w:rPr>
            </w:pPr>
            <w:r w:rsidRPr="002235B4">
              <w:rPr>
                <w:rFonts w:cs="NewsGothicMT"/>
                <w:sz w:val="18"/>
                <w:szCs w:val="18"/>
              </w:rPr>
              <w:t>non indica o tema da exposición.</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Non saúda nin se presenta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ou faino de forma inadecuada e tampouco indica o tema da exposición.</w:t>
            </w:r>
          </w:p>
        </w:tc>
      </w:tr>
      <w:tr w:rsidR="00776AE6" w:rsidRPr="004901A6" w:rsidTr="00A94213">
        <w:trPr>
          <w:trHeight w:val="1557"/>
        </w:trPr>
        <w:tc>
          <w:tcPr>
            <w:tcW w:w="709" w:type="dxa"/>
            <w:vMerge w:val="restart"/>
            <w:shd w:val="clear" w:color="auto" w:fill="F7CAAC" w:themeFill="accent2" w:themeFillTint="66"/>
          </w:tcPr>
          <w:p w:rsidR="00776AE6" w:rsidRPr="004901A6" w:rsidRDefault="00776AE6" w:rsidP="00A94213">
            <w:pPr>
              <w:spacing w:before="240" w:after="0"/>
              <w:jc w:val="center"/>
              <w:rPr>
                <w:b/>
                <w:sz w:val="26"/>
                <w:szCs w:val="26"/>
              </w:rPr>
            </w:pPr>
          </w:p>
          <w:p w:rsidR="00776AE6" w:rsidRPr="004901A6" w:rsidRDefault="00776AE6" w:rsidP="00A94213">
            <w:pPr>
              <w:spacing w:before="240" w:after="0"/>
              <w:jc w:val="center"/>
              <w:rPr>
                <w:b/>
                <w:sz w:val="26"/>
                <w:szCs w:val="26"/>
              </w:rPr>
            </w:pPr>
          </w:p>
          <w:p w:rsidR="00776AE6" w:rsidRPr="004901A6" w:rsidRDefault="00776AE6" w:rsidP="00A94213">
            <w:pPr>
              <w:spacing w:before="240" w:after="0"/>
              <w:jc w:val="center"/>
              <w:rPr>
                <w:b/>
                <w:sz w:val="26"/>
                <w:szCs w:val="26"/>
              </w:rPr>
            </w:pPr>
          </w:p>
          <w:p w:rsidR="00776AE6" w:rsidRPr="004901A6" w:rsidRDefault="00776AE6" w:rsidP="00A94213">
            <w:pPr>
              <w:spacing w:before="240" w:after="0"/>
              <w:jc w:val="center"/>
              <w:rPr>
                <w:b/>
                <w:sz w:val="26"/>
                <w:szCs w:val="26"/>
              </w:rPr>
            </w:pPr>
            <w:r w:rsidRPr="004901A6">
              <w:rPr>
                <w:b/>
                <w:sz w:val="26"/>
                <w:szCs w:val="26"/>
              </w:rPr>
              <w:t>Ex</w:t>
            </w:r>
            <w:r>
              <w:rPr>
                <w:b/>
                <w:sz w:val="26"/>
                <w:szCs w:val="26"/>
              </w:rPr>
              <w:t>-</w:t>
            </w:r>
            <w:r w:rsidRPr="004901A6">
              <w:rPr>
                <w:b/>
                <w:sz w:val="26"/>
                <w:szCs w:val="26"/>
              </w:rPr>
              <w:t>pre</w:t>
            </w:r>
            <w:r>
              <w:rPr>
                <w:b/>
                <w:sz w:val="26"/>
                <w:szCs w:val="26"/>
              </w:rPr>
              <w:t>-</w:t>
            </w:r>
            <w:r w:rsidRPr="004901A6">
              <w:rPr>
                <w:b/>
                <w:sz w:val="26"/>
                <w:szCs w:val="26"/>
              </w:rPr>
              <w:t>sión Oral</w:t>
            </w:r>
          </w:p>
        </w:tc>
        <w:tc>
          <w:tcPr>
            <w:tcW w:w="1134" w:type="dxa"/>
            <w:shd w:val="clear" w:color="auto" w:fill="FBE4D5" w:themeFill="accent2" w:themeFillTint="33"/>
          </w:tcPr>
          <w:p w:rsidR="00776AE6" w:rsidRPr="004901A6" w:rsidRDefault="00776AE6" w:rsidP="00A94213">
            <w:pPr>
              <w:spacing w:before="240" w:after="0"/>
              <w:rPr>
                <w:b/>
                <w:sz w:val="24"/>
                <w:szCs w:val="24"/>
              </w:rPr>
            </w:pPr>
            <w:r w:rsidRPr="004901A6">
              <w:rPr>
                <w:b/>
                <w:sz w:val="24"/>
                <w:szCs w:val="24"/>
              </w:rPr>
              <w:t>Xestua</w:t>
            </w:r>
            <w:r>
              <w:rPr>
                <w:b/>
                <w:sz w:val="24"/>
                <w:szCs w:val="24"/>
              </w:rPr>
              <w:t>-</w:t>
            </w:r>
            <w:r w:rsidRPr="004901A6">
              <w:rPr>
                <w:b/>
                <w:sz w:val="24"/>
                <w:szCs w:val="24"/>
              </w:rPr>
              <w:t>lidade e postura</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Mantén unha postura adecuada. Os seus xestos non denotan nerviosismo.</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Mantén unha postura adecuada, aínda que os seus xestos denotan certo grao de nerviosismo.</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Mantén unha postura adecuada durante case toda a exposición pero os seus xestos denotan bastante nerviosismo.</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Mantén unha postura inadecuada e/ou</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os seus xestos denotan bastante nerviosismo.</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Mantén unha postura inadecuada e os seus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xestos denotan un alto</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grao de nerviosismo.</w:t>
            </w:r>
          </w:p>
        </w:tc>
      </w:tr>
      <w:tr w:rsidR="00776AE6" w:rsidRPr="004901A6" w:rsidTr="00A94213">
        <w:trPr>
          <w:trHeight w:val="162"/>
        </w:trPr>
        <w:tc>
          <w:tcPr>
            <w:tcW w:w="709" w:type="dxa"/>
            <w:vMerge/>
            <w:shd w:val="clear" w:color="auto" w:fill="F7CAAC" w:themeFill="accent2" w:themeFillTint="66"/>
          </w:tcPr>
          <w:p w:rsidR="00776AE6" w:rsidRPr="004901A6" w:rsidRDefault="00776AE6" w:rsidP="00A94213">
            <w:pPr>
              <w:spacing w:before="240" w:after="0"/>
              <w:jc w:val="center"/>
              <w:rPr>
                <w:b/>
              </w:rPr>
            </w:pPr>
          </w:p>
        </w:tc>
        <w:tc>
          <w:tcPr>
            <w:tcW w:w="1134" w:type="dxa"/>
            <w:shd w:val="clear" w:color="auto" w:fill="FBE4D5" w:themeFill="accent2" w:themeFillTint="33"/>
          </w:tcPr>
          <w:p w:rsidR="00776AE6" w:rsidRPr="004901A6" w:rsidRDefault="00776AE6" w:rsidP="00A94213">
            <w:pPr>
              <w:spacing w:before="240" w:after="0"/>
              <w:jc w:val="center"/>
              <w:rPr>
                <w:b/>
              </w:rPr>
            </w:pPr>
            <w:r w:rsidRPr="004901A6">
              <w:rPr>
                <w:b/>
              </w:rPr>
              <w:t>Pronun</w:t>
            </w:r>
            <w:r>
              <w:rPr>
                <w:b/>
              </w:rPr>
              <w:t>-</w:t>
            </w:r>
            <w:r w:rsidRPr="004901A6">
              <w:rPr>
                <w:b/>
              </w:rPr>
              <w:t>cia, flu</w:t>
            </w:r>
            <w:r>
              <w:rPr>
                <w:b/>
              </w:rPr>
              <w:t>i</w:t>
            </w:r>
            <w:r w:rsidRPr="004901A6">
              <w:rPr>
                <w:b/>
              </w:rPr>
              <w:t>dez e entoación</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Pronuncia correctamente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todos os fonemas. O seu discurso resulta fluído e natural. A entoación e o volume son adecuados.</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Pronuncia incorrectamente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de maneira puntual. O seu discurso resulta fluído e natural. A entoación e o volume son adecuados.</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Pronuncia incorrectamente. O seu discurso é pouco fluído e natural. A entoación e o volume son pouco adecuados.</w:t>
            </w:r>
          </w:p>
          <w:p w:rsidR="00776AE6" w:rsidRPr="002235B4" w:rsidRDefault="00776AE6" w:rsidP="00A94213">
            <w:pPr>
              <w:autoSpaceDE w:val="0"/>
              <w:autoSpaceDN w:val="0"/>
              <w:adjustRightInd w:val="0"/>
              <w:spacing w:after="0"/>
              <w:rPr>
                <w:rFonts w:cs="NewsGothicMT"/>
                <w:sz w:val="18"/>
                <w:szCs w:val="18"/>
              </w:rPr>
            </w:pP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Pronuncia incorrectamente. O seu discurso carece de fluidez e naturalidade. A entoación e o volume son inadecuados e dificultan a comprensión.</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Pronuncia incorrectamente e o seu discurso carece por completo de fluidez</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 naturalidade. A entoación e o volume son inadecuados e imposibilitan a comprensión.</w:t>
            </w:r>
          </w:p>
        </w:tc>
      </w:tr>
      <w:tr w:rsidR="00776AE6" w:rsidRPr="004901A6" w:rsidTr="00A94213">
        <w:trPr>
          <w:trHeight w:val="932"/>
        </w:trPr>
        <w:tc>
          <w:tcPr>
            <w:tcW w:w="709" w:type="dxa"/>
            <w:vMerge/>
            <w:shd w:val="clear" w:color="auto" w:fill="F7CAAC" w:themeFill="accent2" w:themeFillTint="66"/>
          </w:tcPr>
          <w:p w:rsidR="00776AE6" w:rsidRPr="004901A6" w:rsidRDefault="00776AE6" w:rsidP="00A94213">
            <w:pPr>
              <w:spacing w:before="240" w:after="0"/>
              <w:jc w:val="center"/>
              <w:rPr>
                <w:b/>
              </w:rPr>
            </w:pPr>
          </w:p>
        </w:tc>
        <w:tc>
          <w:tcPr>
            <w:tcW w:w="1134" w:type="dxa"/>
            <w:shd w:val="clear" w:color="auto" w:fill="FBE4D5" w:themeFill="accent2" w:themeFillTint="33"/>
          </w:tcPr>
          <w:p w:rsidR="00776AE6" w:rsidRPr="004901A6" w:rsidRDefault="00776AE6" w:rsidP="00A94213">
            <w:pPr>
              <w:spacing w:before="240" w:after="0"/>
              <w:jc w:val="center"/>
              <w:rPr>
                <w:b/>
              </w:rPr>
            </w:pPr>
            <w:r w:rsidRPr="004901A6">
              <w:rPr>
                <w:b/>
              </w:rPr>
              <w:t>Claridade expo</w:t>
            </w:r>
            <w:r>
              <w:rPr>
                <w:b/>
              </w:rPr>
              <w:t>-</w:t>
            </w:r>
            <w:r w:rsidRPr="004901A6">
              <w:rPr>
                <w:b/>
              </w:rPr>
              <w:t>sitiva</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Fala despacio e con total claridade durante toda a exposición.</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 maior parte do tempo fala  con claridade.</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Exprésase con suficiente claridade.</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Exprésase con bastante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dificultade. Fala rápido e/ou case non se lle entende.</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Exprésase con moita dificultade. Non se lle entende.</w:t>
            </w:r>
          </w:p>
        </w:tc>
      </w:tr>
      <w:tr w:rsidR="00776AE6" w:rsidRPr="004901A6" w:rsidTr="00A94213">
        <w:trPr>
          <w:trHeight w:val="1386"/>
        </w:trPr>
        <w:tc>
          <w:tcPr>
            <w:tcW w:w="709" w:type="dxa"/>
            <w:vMerge/>
            <w:shd w:val="clear" w:color="auto" w:fill="F7CAAC" w:themeFill="accent2" w:themeFillTint="66"/>
          </w:tcPr>
          <w:p w:rsidR="00776AE6" w:rsidRPr="004901A6" w:rsidRDefault="00776AE6" w:rsidP="00A94213">
            <w:pPr>
              <w:spacing w:before="240" w:after="0"/>
              <w:jc w:val="center"/>
              <w:rPr>
                <w:b/>
              </w:rPr>
            </w:pPr>
          </w:p>
        </w:tc>
        <w:tc>
          <w:tcPr>
            <w:tcW w:w="1134" w:type="dxa"/>
            <w:shd w:val="clear" w:color="auto" w:fill="FBE4D5" w:themeFill="accent2" w:themeFillTint="33"/>
          </w:tcPr>
          <w:p w:rsidR="00776AE6" w:rsidRPr="004901A6" w:rsidRDefault="00776AE6" w:rsidP="00A94213">
            <w:pPr>
              <w:spacing w:before="240" w:after="0"/>
              <w:jc w:val="center"/>
              <w:rPr>
                <w:b/>
              </w:rPr>
            </w:pPr>
            <w:r w:rsidRPr="004901A6">
              <w:rPr>
                <w:b/>
              </w:rPr>
              <w:t>Correc</w:t>
            </w:r>
            <w:r>
              <w:rPr>
                <w:b/>
              </w:rPr>
              <w:t>-</w:t>
            </w:r>
            <w:r w:rsidRPr="004901A6">
              <w:rPr>
                <w:b/>
              </w:rPr>
              <w:t xml:space="preserve">ción lca. </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 xml:space="preserve">Exprésase correctamente sen interferencias lingüísticas. </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Comete puntualmente algunha interferencia lingüística, que corrixe.</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Comete interferencias lingüísticas que corrixe.</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Comete interferencias lingüísticas que non corrixe.</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Mestura continuamente castelán e galego.</w:t>
            </w:r>
          </w:p>
        </w:tc>
      </w:tr>
      <w:tr w:rsidR="00776AE6" w:rsidRPr="004901A6" w:rsidTr="00A94213">
        <w:trPr>
          <w:trHeight w:val="196"/>
        </w:trPr>
        <w:tc>
          <w:tcPr>
            <w:tcW w:w="709" w:type="dxa"/>
            <w:vMerge w:val="restart"/>
            <w:shd w:val="clear" w:color="auto" w:fill="FFE599" w:themeFill="accent4" w:themeFillTint="66"/>
          </w:tcPr>
          <w:p w:rsidR="00776AE6" w:rsidRPr="004901A6" w:rsidRDefault="00776AE6" w:rsidP="00A94213">
            <w:pPr>
              <w:spacing w:after="0"/>
              <w:jc w:val="center"/>
              <w:rPr>
                <w:b/>
              </w:rPr>
            </w:pPr>
          </w:p>
          <w:p w:rsidR="00776AE6" w:rsidRPr="004901A6" w:rsidRDefault="00776AE6" w:rsidP="00A94213">
            <w:pPr>
              <w:spacing w:after="0"/>
              <w:jc w:val="center"/>
              <w:rPr>
                <w:b/>
              </w:rPr>
            </w:pPr>
          </w:p>
          <w:p w:rsidR="00776AE6" w:rsidRPr="004901A6" w:rsidRDefault="00776AE6" w:rsidP="00A94213">
            <w:pPr>
              <w:spacing w:after="0"/>
              <w:jc w:val="center"/>
              <w:rPr>
                <w:b/>
              </w:rPr>
            </w:pPr>
          </w:p>
          <w:p w:rsidR="00776AE6" w:rsidRPr="004901A6" w:rsidRDefault="00776AE6" w:rsidP="00A94213">
            <w:pPr>
              <w:spacing w:after="0"/>
              <w:jc w:val="center"/>
              <w:rPr>
                <w:b/>
              </w:rPr>
            </w:pPr>
          </w:p>
          <w:p w:rsidR="00776AE6" w:rsidRPr="004901A6" w:rsidRDefault="00776AE6" w:rsidP="00A94213">
            <w:pPr>
              <w:spacing w:after="0"/>
              <w:jc w:val="center"/>
              <w:rPr>
                <w:b/>
              </w:rPr>
            </w:pPr>
          </w:p>
          <w:p w:rsidR="00776AE6" w:rsidRPr="004901A6" w:rsidRDefault="00776AE6" w:rsidP="00A94213">
            <w:pPr>
              <w:spacing w:after="0"/>
              <w:jc w:val="center"/>
              <w:rPr>
                <w:b/>
              </w:rPr>
            </w:pPr>
          </w:p>
          <w:p w:rsidR="00776AE6" w:rsidRPr="004901A6" w:rsidRDefault="00776AE6" w:rsidP="00A94213">
            <w:pPr>
              <w:spacing w:after="0"/>
              <w:jc w:val="center"/>
              <w:rPr>
                <w:b/>
              </w:rPr>
            </w:pPr>
          </w:p>
          <w:p w:rsidR="00776AE6" w:rsidRPr="004901A6" w:rsidRDefault="00776AE6" w:rsidP="00A94213">
            <w:pPr>
              <w:spacing w:after="0"/>
              <w:jc w:val="center"/>
              <w:rPr>
                <w:b/>
              </w:rPr>
            </w:pPr>
            <w:r w:rsidRPr="004901A6">
              <w:rPr>
                <w:b/>
              </w:rPr>
              <w:t>Exposición de</w:t>
            </w:r>
          </w:p>
          <w:p w:rsidR="00776AE6" w:rsidRPr="004901A6" w:rsidRDefault="00776AE6" w:rsidP="00A94213">
            <w:pPr>
              <w:spacing w:after="0"/>
              <w:jc w:val="center"/>
              <w:rPr>
                <w:b/>
              </w:rPr>
            </w:pPr>
            <w:r w:rsidRPr="004901A6">
              <w:rPr>
                <w:b/>
              </w:rPr>
              <w:t>contidos</w:t>
            </w:r>
          </w:p>
          <w:p w:rsidR="00776AE6" w:rsidRPr="004901A6" w:rsidRDefault="00776AE6" w:rsidP="00A94213">
            <w:pPr>
              <w:spacing w:after="0"/>
              <w:jc w:val="center"/>
              <w:rPr>
                <w:b/>
              </w:rPr>
            </w:pPr>
          </w:p>
        </w:tc>
        <w:tc>
          <w:tcPr>
            <w:tcW w:w="1134" w:type="dxa"/>
            <w:shd w:val="clear" w:color="auto" w:fill="FFF2CC" w:themeFill="accent4" w:themeFillTint="33"/>
          </w:tcPr>
          <w:p w:rsidR="00776AE6" w:rsidRPr="004901A6" w:rsidRDefault="00776AE6" w:rsidP="00A94213">
            <w:pPr>
              <w:spacing w:after="0"/>
              <w:jc w:val="center"/>
              <w:rPr>
                <w:b/>
              </w:rPr>
            </w:pPr>
          </w:p>
          <w:p w:rsidR="00776AE6" w:rsidRPr="004901A6" w:rsidRDefault="00776AE6" w:rsidP="00A94213">
            <w:pPr>
              <w:spacing w:after="0"/>
              <w:jc w:val="center"/>
              <w:rPr>
                <w:b/>
              </w:rPr>
            </w:pPr>
            <w:r w:rsidRPr="004901A6">
              <w:rPr>
                <w:b/>
              </w:rPr>
              <w:t>Adecua</w:t>
            </w:r>
            <w:r>
              <w:rPr>
                <w:b/>
              </w:rPr>
              <w:t>-</w:t>
            </w:r>
            <w:r w:rsidRPr="004901A6">
              <w:rPr>
                <w:b/>
              </w:rPr>
              <w:t>ción</w:t>
            </w:r>
          </w:p>
          <w:p w:rsidR="00776AE6" w:rsidRPr="004901A6" w:rsidRDefault="00776AE6" w:rsidP="00A94213">
            <w:pPr>
              <w:spacing w:after="0"/>
              <w:jc w:val="center"/>
              <w:rPr>
                <w:b/>
              </w:rPr>
            </w:pP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Cumpre todos os puntos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previstos para a exposición achegando información pertinente en todos eles.</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Cumpre todos os puntos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previstos para a exposición aínda que non achega información pertinente nalgún deles.</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Cumpre de maneira suficiente con todos os puntos previstos na exposición aínda que achega pouca información.</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Incumpre polo menos 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metade dos puntos previstos na exposición ou</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non achega información</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pertinente nin suficiente.</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Incumpre practicamente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todos os puntos previstos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na exposición ou non</w:t>
            </w:r>
          </w:p>
          <w:p w:rsidR="00776AE6" w:rsidRPr="002235B4" w:rsidRDefault="00776AE6" w:rsidP="00A94213">
            <w:pPr>
              <w:autoSpaceDE w:val="0"/>
              <w:autoSpaceDN w:val="0"/>
              <w:adjustRightInd w:val="0"/>
              <w:spacing w:after="0"/>
              <w:rPr>
                <w:sz w:val="18"/>
                <w:szCs w:val="18"/>
              </w:rPr>
            </w:pPr>
            <w:r w:rsidRPr="002235B4">
              <w:rPr>
                <w:rFonts w:cs="NewsGothicMT"/>
                <w:sz w:val="18"/>
                <w:szCs w:val="18"/>
              </w:rPr>
              <w:t xml:space="preserve">achega información pertinente. </w:t>
            </w:r>
          </w:p>
          <w:p w:rsidR="00776AE6" w:rsidRPr="002235B4" w:rsidRDefault="00776AE6" w:rsidP="00A94213">
            <w:pPr>
              <w:autoSpaceDE w:val="0"/>
              <w:autoSpaceDN w:val="0"/>
              <w:adjustRightInd w:val="0"/>
              <w:spacing w:after="0"/>
              <w:rPr>
                <w:sz w:val="18"/>
                <w:szCs w:val="18"/>
              </w:rPr>
            </w:pPr>
          </w:p>
        </w:tc>
      </w:tr>
      <w:tr w:rsidR="00776AE6" w:rsidRPr="004901A6" w:rsidTr="00A94213">
        <w:trPr>
          <w:trHeight w:val="194"/>
        </w:trPr>
        <w:tc>
          <w:tcPr>
            <w:tcW w:w="709" w:type="dxa"/>
            <w:vMerge/>
            <w:shd w:val="clear" w:color="auto" w:fill="FFE599" w:themeFill="accent4" w:themeFillTint="66"/>
          </w:tcPr>
          <w:p w:rsidR="00776AE6" w:rsidRPr="004901A6" w:rsidRDefault="00776AE6" w:rsidP="00A94213">
            <w:pPr>
              <w:spacing w:after="0"/>
              <w:jc w:val="center"/>
              <w:rPr>
                <w:b/>
              </w:rPr>
            </w:pPr>
          </w:p>
        </w:tc>
        <w:tc>
          <w:tcPr>
            <w:tcW w:w="1134" w:type="dxa"/>
            <w:shd w:val="clear" w:color="auto" w:fill="FFF2CC" w:themeFill="accent4" w:themeFillTint="33"/>
          </w:tcPr>
          <w:p w:rsidR="00776AE6" w:rsidRPr="004901A6" w:rsidRDefault="00776AE6" w:rsidP="00A94213">
            <w:pPr>
              <w:spacing w:after="0"/>
              <w:jc w:val="center"/>
              <w:rPr>
                <w:b/>
              </w:rPr>
            </w:pPr>
          </w:p>
          <w:p w:rsidR="00776AE6" w:rsidRPr="004901A6" w:rsidRDefault="00776AE6" w:rsidP="00A94213">
            <w:pPr>
              <w:spacing w:after="0"/>
              <w:jc w:val="center"/>
              <w:rPr>
                <w:b/>
              </w:rPr>
            </w:pPr>
            <w:r w:rsidRPr="004901A6">
              <w:rPr>
                <w:b/>
              </w:rPr>
              <w:t>Coheren</w:t>
            </w:r>
            <w:r>
              <w:rPr>
                <w:b/>
              </w:rPr>
              <w:t>-</w:t>
            </w:r>
            <w:r w:rsidRPr="004901A6">
              <w:rPr>
                <w:b/>
              </w:rPr>
              <w:t>cia e cohesión</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Organiza a exposición de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modo que garante plenamente a coherencia e a cohesión textuais.</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Organiza a exposición pero non sempre garante a coherencia e a cohesión textuais</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Organiza a exposición de modo que a coherencia e a cohesión textuais se ven comprometidas.</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Carece de recursos para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dotar de coherencia a súa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exposición e utiliza algúns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rudimentarios de cohesión</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como marcadores simples.</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Carece de recursos para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dotar de coherencia e cohesión a súa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exposición. Descoñece aspectos básicos do tema.</w:t>
            </w:r>
          </w:p>
        </w:tc>
      </w:tr>
      <w:tr w:rsidR="00776AE6" w:rsidRPr="004901A6" w:rsidTr="00A94213">
        <w:trPr>
          <w:trHeight w:val="194"/>
        </w:trPr>
        <w:tc>
          <w:tcPr>
            <w:tcW w:w="709" w:type="dxa"/>
            <w:vMerge/>
            <w:shd w:val="clear" w:color="auto" w:fill="FFE599" w:themeFill="accent4" w:themeFillTint="66"/>
          </w:tcPr>
          <w:p w:rsidR="00776AE6" w:rsidRPr="004901A6" w:rsidRDefault="00776AE6" w:rsidP="00A94213">
            <w:pPr>
              <w:spacing w:after="0"/>
              <w:jc w:val="center"/>
              <w:rPr>
                <w:b/>
              </w:rPr>
            </w:pPr>
          </w:p>
        </w:tc>
        <w:tc>
          <w:tcPr>
            <w:tcW w:w="1134" w:type="dxa"/>
            <w:shd w:val="clear" w:color="auto" w:fill="FFF2CC" w:themeFill="accent4" w:themeFillTint="33"/>
          </w:tcPr>
          <w:p w:rsidR="00776AE6" w:rsidRPr="004901A6" w:rsidRDefault="00776AE6" w:rsidP="00A94213">
            <w:pPr>
              <w:spacing w:before="240" w:after="0"/>
              <w:rPr>
                <w:b/>
              </w:rPr>
            </w:pPr>
            <w:r w:rsidRPr="004901A6">
              <w:rPr>
                <w:b/>
              </w:rPr>
              <w:t xml:space="preserve">Riqueza </w:t>
            </w:r>
            <w:r w:rsidRPr="004901A6">
              <w:rPr>
                <w:b/>
              </w:rPr>
              <w:lastRenderedPageBreak/>
              <w:t>léxica</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Emprega un vocabulario</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rico, variado e preciso,</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adecuado ao tema.</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Emprega un vocabulario</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rico e variado, aínda que con algunhas imprecisións.</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 xml:space="preserve">Emprega un vocabulario </w:t>
            </w:r>
            <w:r w:rsidRPr="002235B4">
              <w:rPr>
                <w:rFonts w:cs="NewsGothicMT"/>
                <w:sz w:val="18"/>
                <w:szCs w:val="18"/>
              </w:rPr>
              <w:lastRenderedPageBreak/>
              <w:t>variado aínda que impreciso.</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Emprega un vocabulario</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pobre e con bastantes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imprecisións. Comete erros conceptuais.</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Emprega un vocabulario</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lastRenderedPageBreak/>
              <w:t>moi pobre e con moitas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imprecisións. Comete moitos erros conceptuais.</w:t>
            </w:r>
          </w:p>
        </w:tc>
      </w:tr>
      <w:tr w:rsidR="00776AE6" w:rsidRPr="004901A6" w:rsidTr="00A94213">
        <w:trPr>
          <w:trHeight w:val="1739"/>
        </w:trPr>
        <w:tc>
          <w:tcPr>
            <w:tcW w:w="709" w:type="dxa"/>
            <w:vMerge/>
            <w:shd w:val="clear" w:color="auto" w:fill="FFE599" w:themeFill="accent4" w:themeFillTint="66"/>
          </w:tcPr>
          <w:p w:rsidR="00776AE6" w:rsidRPr="004901A6" w:rsidRDefault="00776AE6" w:rsidP="00A94213">
            <w:pPr>
              <w:spacing w:after="0"/>
              <w:jc w:val="center"/>
              <w:rPr>
                <w:b/>
              </w:rPr>
            </w:pPr>
          </w:p>
        </w:tc>
        <w:tc>
          <w:tcPr>
            <w:tcW w:w="1134" w:type="dxa"/>
            <w:shd w:val="clear" w:color="auto" w:fill="FFF2CC" w:themeFill="accent4" w:themeFillTint="33"/>
          </w:tcPr>
          <w:p w:rsidR="00776AE6" w:rsidRPr="004901A6" w:rsidRDefault="00776AE6" w:rsidP="00A94213">
            <w:pPr>
              <w:spacing w:before="240" w:after="0"/>
              <w:jc w:val="center"/>
              <w:rPr>
                <w:b/>
              </w:rPr>
            </w:pPr>
            <w:r w:rsidRPr="004901A6">
              <w:rPr>
                <w:b/>
              </w:rPr>
              <w:t>Dominio do tema</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Os seus coñecementos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sobre o tema  son profundos e desenvólvese nel con soltura. Pode contestar a todas as preguntas.</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Os seus coñecementos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sobre o tema son bos e desenvólvese nel con suficiente soltura. Pode contestar a algunha pregunta.</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Os seus coñecementos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son suficientes pero presenta vacilacións na exposición. Case non contesta ás preguntas</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Descoñece algúns aspectos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básicos sobre o tema e presenta importantes vacilacións na exposición. Non sabe responder ao que se lle pregunta.</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Descoñece até os aspectos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máis básicos do tema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que se vai tratar. Non sabe responder ao que se lle pregunta.</w:t>
            </w:r>
          </w:p>
        </w:tc>
      </w:tr>
      <w:tr w:rsidR="00776AE6" w:rsidRPr="004901A6" w:rsidTr="00A94213">
        <w:trPr>
          <w:trHeight w:val="961"/>
        </w:trPr>
        <w:tc>
          <w:tcPr>
            <w:tcW w:w="709" w:type="dxa"/>
            <w:vMerge w:val="restart"/>
            <w:shd w:val="clear" w:color="auto" w:fill="FFE599" w:themeFill="accent4" w:themeFillTint="66"/>
          </w:tcPr>
          <w:p w:rsidR="00776AE6" w:rsidRPr="004901A6" w:rsidRDefault="00776AE6" w:rsidP="00A94213">
            <w:pPr>
              <w:spacing w:after="0"/>
              <w:jc w:val="center"/>
              <w:rPr>
                <w:b/>
              </w:rPr>
            </w:pPr>
          </w:p>
          <w:p w:rsidR="00776AE6" w:rsidRPr="004901A6" w:rsidRDefault="00776AE6" w:rsidP="00A94213">
            <w:pPr>
              <w:spacing w:after="0"/>
              <w:jc w:val="center"/>
              <w:rPr>
                <w:b/>
              </w:rPr>
            </w:pPr>
            <w:r w:rsidRPr="004901A6">
              <w:rPr>
                <w:b/>
              </w:rPr>
              <w:t>Con</w:t>
            </w:r>
            <w:r>
              <w:rPr>
                <w:b/>
              </w:rPr>
              <w:t>-</w:t>
            </w:r>
            <w:r w:rsidRPr="004901A6">
              <w:rPr>
                <w:b/>
              </w:rPr>
              <w:t>clu</w:t>
            </w:r>
            <w:r>
              <w:rPr>
                <w:b/>
              </w:rPr>
              <w:t>-</w:t>
            </w:r>
            <w:r w:rsidRPr="004901A6">
              <w:rPr>
                <w:b/>
              </w:rPr>
              <w:t>sión e des</w:t>
            </w:r>
            <w:r>
              <w:rPr>
                <w:b/>
              </w:rPr>
              <w:t>-</w:t>
            </w:r>
            <w:r w:rsidRPr="004901A6">
              <w:rPr>
                <w:b/>
              </w:rPr>
              <w:t>pe</w:t>
            </w:r>
            <w:r>
              <w:rPr>
                <w:b/>
              </w:rPr>
              <w:t>-</w:t>
            </w:r>
            <w:r w:rsidRPr="004901A6">
              <w:rPr>
                <w:b/>
              </w:rPr>
              <w:t>dida</w:t>
            </w:r>
          </w:p>
        </w:tc>
        <w:tc>
          <w:tcPr>
            <w:tcW w:w="1134" w:type="dxa"/>
            <w:shd w:val="clear" w:color="auto" w:fill="FFF2CC" w:themeFill="accent4" w:themeFillTint="33"/>
          </w:tcPr>
          <w:p w:rsidR="00776AE6" w:rsidRPr="004901A6" w:rsidRDefault="00776AE6" w:rsidP="00A94213">
            <w:pPr>
              <w:spacing w:before="240" w:after="0"/>
              <w:jc w:val="center"/>
              <w:rPr>
                <w:b/>
              </w:rPr>
            </w:pPr>
            <w:r w:rsidRPr="004901A6">
              <w:rPr>
                <w:b/>
              </w:rPr>
              <w:t>Despe</w:t>
            </w:r>
            <w:r>
              <w:rPr>
                <w:b/>
              </w:rPr>
              <w:t>-</w:t>
            </w:r>
            <w:r w:rsidRPr="004901A6">
              <w:rPr>
                <w:b/>
              </w:rPr>
              <w:t>dida</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Despídese adecuadamete e dá paso á audiencia para que faga preguntas.</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Despídese e dá paso á</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audiencia para que faga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preguntas.</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Despídese e non dá paso á audiencia para que faga preguntas.</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Non se despide ou non dá</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paso á audiencia para que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faga preguntas.</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Non se despide nin dá</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paso á audiencia para que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faga preguntas.</w:t>
            </w:r>
          </w:p>
        </w:tc>
      </w:tr>
      <w:tr w:rsidR="00776AE6" w:rsidRPr="004901A6" w:rsidTr="00A94213">
        <w:trPr>
          <w:trHeight w:val="1224"/>
        </w:trPr>
        <w:tc>
          <w:tcPr>
            <w:tcW w:w="709" w:type="dxa"/>
            <w:vMerge/>
            <w:shd w:val="clear" w:color="auto" w:fill="FFE599" w:themeFill="accent4" w:themeFillTint="66"/>
          </w:tcPr>
          <w:p w:rsidR="00776AE6" w:rsidRPr="004901A6" w:rsidRDefault="00776AE6" w:rsidP="00A94213">
            <w:pPr>
              <w:spacing w:after="0"/>
              <w:jc w:val="center"/>
              <w:rPr>
                <w:b/>
              </w:rPr>
            </w:pPr>
          </w:p>
        </w:tc>
        <w:tc>
          <w:tcPr>
            <w:tcW w:w="1134" w:type="dxa"/>
            <w:shd w:val="clear" w:color="auto" w:fill="FFF2CC" w:themeFill="accent4" w:themeFillTint="33"/>
          </w:tcPr>
          <w:p w:rsidR="00776AE6" w:rsidRPr="004901A6" w:rsidRDefault="00776AE6" w:rsidP="00A94213">
            <w:pPr>
              <w:spacing w:before="240" w:after="0"/>
              <w:jc w:val="center"/>
              <w:rPr>
                <w:b/>
              </w:rPr>
            </w:pPr>
            <w:r w:rsidRPr="004901A6">
              <w:rPr>
                <w:b/>
              </w:rPr>
              <w:t>Tempo de exposi</w:t>
            </w:r>
            <w:r>
              <w:rPr>
                <w:b/>
              </w:rPr>
              <w:t>-</w:t>
            </w:r>
            <w:r w:rsidRPr="004901A6">
              <w:rPr>
                <w:b/>
              </w:rPr>
              <w:t>ción</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Utilizou todo o tempo</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destinado á presentación</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 desenvolveu todos os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puntos previstos.</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 duración da exposición foi lixeiramente superior/</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inferior á prevista, aínda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que desenvolveu todos os puntos previstos.</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 duración foi bastante superior/ inferior á prevista ou non desenvolveu algún dos puntos previstos.</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 duración da exposición</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foi moi superior/inferior á</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prevista e deixou dous ou</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máis puntos previstos sen</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tratar.</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 duración da exposición</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resulta insuficiente para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poder avaliar a actividade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e/ou deixou tres ou máis</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puntos sen tratar.</w:t>
            </w:r>
          </w:p>
        </w:tc>
      </w:tr>
      <w:tr w:rsidR="00776AE6" w:rsidRPr="004901A6" w:rsidTr="00A94213">
        <w:trPr>
          <w:trHeight w:val="1224"/>
        </w:trPr>
        <w:tc>
          <w:tcPr>
            <w:tcW w:w="1843" w:type="dxa"/>
            <w:gridSpan w:val="2"/>
            <w:shd w:val="clear" w:color="auto" w:fill="FFE599" w:themeFill="accent4" w:themeFillTint="66"/>
          </w:tcPr>
          <w:p w:rsidR="00776AE6" w:rsidRPr="004901A6" w:rsidRDefault="00776AE6" w:rsidP="00A94213">
            <w:pPr>
              <w:spacing w:after="0"/>
              <w:jc w:val="center"/>
              <w:rPr>
                <w:b/>
              </w:rPr>
            </w:pPr>
          </w:p>
          <w:p w:rsidR="00776AE6" w:rsidRPr="004901A6" w:rsidRDefault="00776AE6" w:rsidP="00A94213">
            <w:pPr>
              <w:spacing w:before="240" w:after="0"/>
              <w:jc w:val="center"/>
              <w:rPr>
                <w:b/>
              </w:rPr>
            </w:pPr>
            <w:r w:rsidRPr="004901A6">
              <w:rPr>
                <w:b/>
              </w:rPr>
              <w:t>Material de apoio</w:t>
            </w:r>
          </w:p>
        </w:tc>
        <w:tc>
          <w:tcPr>
            <w:tcW w:w="1418"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Usa material de apoio que clarifica a exposición, ao tempo que permite manter o interese da audiencia como fragmentos de vídeo, gráficas, esquemas…</w:t>
            </w:r>
          </w:p>
        </w:tc>
        <w:tc>
          <w:tcPr>
            <w:tcW w:w="1417"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Usa material de apoio que clarifica un pouco a exposición, ao tempo que permite manter o interese da audiencia (gráficas, esquemas…)</w:t>
            </w:r>
          </w:p>
        </w:tc>
        <w:tc>
          <w:tcPr>
            <w:tcW w:w="1559"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Usa material de apoio para clarificar a exposición, aínda que non sempre o consegue. Non é quen de manter o interese.</w:t>
            </w:r>
          </w:p>
        </w:tc>
        <w:tc>
          <w:tcPr>
            <w:tcW w:w="1701"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Usa material de apoio que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non contribúe a clarificar</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 exposición e non é quen</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de manter o interese da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audiencia durante toda a</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exposición.</w:t>
            </w:r>
          </w:p>
        </w:tc>
        <w:tc>
          <w:tcPr>
            <w:tcW w:w="1560" w:type="dxa"/>
            <w:shd w:val="clear" w:color="auto" w:fill="FFFFFF" w:themeFill="background1"/>
          </w:tcPr>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Non usa ningún tipo de</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material de apoio ou o</w:t>
            </w:r>
          </w:p>
          <w:p w:rsidR="00776AE6" w:rsidRPr="002235B4" w:rsidRDefault="00776AE6" w:rsidP="00A94213">
            <w:pPr>
              <w:autoSpaceDE w:val="0"/>
              <w:autoSpaceDN w:val="0"/>
              <w:adjustRightInd w:val="0"/>
              <w:spacing w:after="0"/>
              <w:rPr>
                <w:rFonts w:cs="NewsGothicMT"/>
                <w:sz w:val="18"/>
                <w:szCs w:val="18"/>
              </w:rPr>
            </w:pPr>
            <w:r w:rsidRPr="002235B4">
              <w:rPr>
                <w:rFonts w:cs="NewsGothicMT"/>
                <w:sz w:val="18"/>
                <w:szCs w:val="18"/>
              </w:rPr>
              <w:t>que usa non é pertinente.</w:t>
            </w:r>
          </w:p>
        </w:tc>
      </w:tr>
    </w:tbl>
    <w:p w:rsidR="00776AE6" w:rsidRDefault="00776AE6" w:rsidP="00776AE6">
      <w:pPr>
        <w:pStyle w:val="Standard"/>
        <w:spacing w:after="240" w:line="360" w:lineRule="auto"/>
        <w:jc w:val="center"/>
        <w:rPr>
          <w:rFonts w:ascii="Arial" w:hAnsi="Arial" w:cs="Arial"/>
          <w:b/>
          <w:color w:val="1F497D"/>
          <w:sz w:val="32"/>
          <w:szCs w:val="32"/>
        </w:rPr>
      </w:pPr>
    </w:p>
    <w:p w:rsidR="004915FC" w:rsidRDefault="004915FC" w:rsidP="004915FC">
      <w:pPr>
        <w:pStyle w:val="Standard"/>
        <w:spacing w:line="276" w:lineRule="auto"/>
        <w:jc w:val="both"/>
        <w:rPr>
          <w:rFonts w:ascii="Arial" w:hAnsi="Arial" w:cs="Arial"/>
          <w:b/>
          <w:color w:val="44546A" w:themeColor="text2"/>
          <w:sz w:val="32"/>
          <w:szCs w:val="32"/>
        </w:rPr>
      </w:pPr>
    </w:p>
    <w:p w:rsidR="004915FC" w:rsidRDefault="004915FC" w:rsidP="004915FC">
      <w:pPr>
        <w:pStyle w:val="Standard"/>
        <w:spacing w:after="240" w:line="360" w:lineRule="auto"/>
        <w:jc w:val="both"/>
        <w:rPr>
          <w:rFonts w:ascii="Arial" w:hAnsi="Arial" w:cs="Arial"/>
          <w:b/>
          <w:color w:val="44546A" w:themeColor="text2"/>
          <w:sz w:val="32"/>
          <w:szCs w:val="32"/>
        </w:rPr>
      </w:pPr>
    </w:p>
    <w:bookmarkEnd w:id="17"/>
    <w:p w:rsidR="004915FC" w:rsidRDefault="004915FC"/>
    <w:p w:rsidR="00C75B5A" w:rsidRDefault="00C75B5A">
      <w:pPr>
        <w:pStyle w:val="Standard"/>
        <w:spacing w:after="240" w:line="360" w:lineRule="auto"/>
        <w:jc w:val="both"/>
        <w:rPr>
          <w:rFonts w:ascii="Arial" w:hAnsi="Arial" w:cs="Arial"/>
          <w:b/>
          <w:color w:val="1F497D"/>
          <w:sz w:val="32"/>
          <w:szCs w:val="32"/>
        </w:rPr>
      </w:pPr>
    </w:p>
    <w:p w:rsidR="00C75B5A" w:rsidRDefault="007C418D" w:rsidP="00621CD3">
      <w:pPr>
        <w:pStyle w:val="Ttulo"/>
        <w:numPr>
          <w:ilvl w:val="0"/>
          <w:numId w:val="18"/>
        </w:numPr>
        <w:shd w:val="clear" w:color="auto" w:fill="DBE5F1"/>
        <w:spacing w:before="240" w:after="0"/>
      </w:pPr>
      <w:bookmarkStart w:id="19" w:name="ModeloExame"/>
      <w:bookmarkStart w:id="20" w:name="Metodoloxía"/>
      <w:bookmarkEnd w:id="19"/>
      <w:bookmarkEnd w:id="20"/>
      <w:r>
        <w:lastRenderedPageBreak/>
        <w:t>CONCRECIÓNS METODOLÓXICAS</w:t>
      </w:r>
    </w:p>
    <w:p w:rsidR="00C75B5A" w:rsidRDefault="00C75B5A">
      <w:pPr>
        <w:pStyle w:val="Standard"/>
        <w:spacing w:after="240" w:line="360" w:lineRule="auto"/>
        <w:ind w:firstLine="720"/>
        <w:jc w:val="both"/>
        <w:rPr>
          <w:rFonts w:ascii="Arial" w:hAnsi="Arial" w:cs="Arial"/>
          <w:color w:val="1F497D"/>
        </w:rPr>
      </w:pPr>
    </w:p>
    <w:p w:rsidR="00C75B5A" w:rsidRDefault="004E33A1">
      <w:pPr>
        <w:pStyle w:val="Standard"/>
        <w:spacing w:after="240" w:line="360" w:lineRule="auto"/>
        <w:ind w:firstLine="720"/>
        <w:jc w:val="both"/>
        <w:rPr>
          <w:rFonts w:ascii="Arial" w:hAnsi="Arial" w:cs="Arial"/>
          <w:color w:val="1F497D"/>
        </w:rPr>
      </w:pPr>
      <w:r>
        <w:rPr>
          <w:rFonts w:ascii="Arial" w:hAnsi="Arial" w:cs="Arial"/>
          <w:color w:val="1F497D"/>
        </w:rPr>
        <w:t>Todo o alumnado da materia de LGSA cursa LGL, co cal adquire unha visión xeral da creación literaria. Por tanto, para o desenvolvemento desta materia débese partir da materia común, favorecendo o afondamento na formación literaria do alumnado sen que se produza unha redundancia de contidos</w:t>
      </w:r>
      <w:r w:rsidR="007C418D">
        <w:rPr>
          <w:rFonts w:ascii="Arial" w:hAnsi="Arial" w:cs="Arial"/>
          <w:color w:val="1F497D"/>
        </w:rPr>
        <w:t>.</w:t>
      </w:r>
    </w:p>
    <w:p w:rsidR="00C75B5A" w:rsidRDefault="0086520D">
      <w:pPr>
        <w:pStyle w:val="Standard"/>
        <w:spacing w:after="240" w:line="360" w:lineRule="auto"/>
        <w:ind w:firstLine="720"/>
        <w:jc w:val="both"/>
        <w:rPr>
          <w:rFonts w:ascii="Arial" w:hAnsi="Arial" w:cs="Arial"/>
          <w:color w:val="1F497D"/>
        </w:rPr>
      </w:pPr>
      <w:r>
        <w:rPr>
          <w:rFonts w:ascii="Arial" w:hAnsi="Arial" w:cs="Arial"/>
          <w:color w:val="1F497D"/>
        </w:rPr>
        <w:t>A lectura será actividade fundamental, entendida como unha acción complexa que implica comprender, explicar, analizar, interpretar e valorar a obra literaria, de forma que se perciba como algo vivo, creativo e lúdico, fomentando a creatividade e a curiosidade cara a todas as manifestacións literarias, artísticas, de pensamento e de opinión.</w:t>
      </w:r>
    </w:p>
    <w:p w:rsidR="00C75B5A" w:rsidRDefault="0086520D">
      <w:pPr>
        <w:pStyle w:val="Standard"/>
        <w:spacing w:after="240" w:line="360" w:lineRule="auto"/>
        <w:ind w:firstLine="720"/>
        <w:jc w:val="both"/>
        <w:rPr>
          <w:rFonts w:ascii="Arial" w:hAnsi="Arial" w:cs="Arial"/>
          <w:color w:val="1F497D"/>
        </w:rPr>
      </w:pPr>
      <w:r>
        <w:rPr>
          <w:rFonts w:ascii="Arial" w:hAnsi="Arial" w:cs="Arial"/>
          <w:color w:val="1F497D"/>
        </w:rPr>
        <w:t>Ë fundamental propiciar qu traballo da aula estimule as inquedanzas literarias do alumnado e que, a través del, se fomente o espírito crítico, a escoita activa e o respecto polas distintas opinións e idias que sobre unha obra, un autor/a ou un tema poidan xurdir no aula. O desenvolvemento destas actitudes conseguirá non só que o alumno/A afonde nos seus coñecementos literarios, senón tamén que completen a súa personalidade como cidadáns e cidadás críticos, responsables e tolerantes, que sexan quen de expor as súas opinións de xeito argumentado e de aceptar as opinións das outras persoas.</w:t>
      </w:r>
    </w:p>
    <w:p w:rsidR="00C75B5A" w:rsidRDefault="007C418D">
      <w:pPr>
        <w:pStyle w:val="Standard"/>
        <w:spacing w:before="240" w:after="240" w:line="360" w:lineRule="auto"/>
        <w:jc w:val="both"/>
        <w:outlineLvl w:val="0"/>
        <w:rPr>
          <w:rFonts w:ascii="Arial" w:hAnsi="Arial" w:cs="Arial"/>
          <w:b/>
          <w:color w:val="1F497D"/>
          <w:sz w:val="28"/>
          <w:szCs w:val="28"/>
        </w:rPr>
      </w:pPr>
      <w:r>
        <w:rPr>
          <w:rFonts w:ascii="Arial" w:hAnsi="Arial" w:cs="Arial"/>
          <w:b/>
          <w:color w:val="1F497D"/>
          <w:sz w:val="28"/>
          <w:szCs w:val="28"/>
        </w:rPr>
        <w:t>LIÑAS METODOLÓXICAS</w:t>
      </w:r>
    </w:p>
    <w:p w:rsidR="00C75B5A" w:rsidRDefault="007C418D">
      <w:pPr>
        <w:pStyle w:val="Standard"/>
        <w:spacing w:after="240" w:line="360" w:lineRule="auto"/>
        <w:jc w:val="both"/>
      </w:pPr>
      <w:r>
        <w:rPr>
          <w:rFonts w:ascii="Arial" w:hAnsi="Arial" w:cs="Arial"/>
          <w:b/>
        </w:rPr>
        <w:tab/>
      </w:r>
      <w:r>
        <w:rPr>
          <w:rFonts w:ascii="Arial" w:hAnsi="Arial" w:cs="Arial"/>
          <w:color w:val="1F497D"/>
        </w:rPr>
        <w:t xml:space="preserve">Como conclusión a todo o dito anteriormente respecto á metodoloxía didáctica sérvennos as liñas metodolóxicas enumeradas no </w:t>
      </w:r>
      <w:hyperlink r:id="rId30">
        <w:r>
          <w:rPr>
            <w:rStyle w:val="EnlacedeInternet"/>
            <w:rFonts w:ascii="Arial" w:hAnsi="Arial" w:cs="Arial"/>
          </w:rPr>
          <w:t>Decreto 133/2007</w:t>
        </w:r>
      </w:hyperlink>
      <w:r>
        <w:rPr>
          <w:rFonts w:ascii="Arial" w:hAnsi="Arial" w:cs="Arial"/>
          <w:color w:val="1F497D"/>
        </w:rPr>
        <w:t>, que son as seguintes:</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Fomentar a participación, a reflexión, tanto individual como grupal.</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Operar non só sobre o concreto, senón tamén sobre conceptos, ideas.</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Fomentar a  formulación de hipóteses.</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lastRenderedPageBreak/>
        <w:t>Buscar, seleccionar e tratar a información.</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Fomentar a confrontación clara e respectuosa.</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Insistir na ordenación, comparación e xerarquización das ideas.</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 xml:space="preserve">Elaborar percorridos ordenados desde a formulación da hipótese até a </w:t>
      </w:r>
      <w:r>
        <w:rPr>
          <w:rFonts w:ascii="Arial" w:hAnsi="Arial" w:cs="Arial"/>
          <w:i/>
          <w:color w:val="1F497D"/>
        </w:rPr>
        <w:tab/>
        <w:t>comprobación dos resultados.</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Expresar correcta, clara e ordenadamente os resultados.</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Comprobar a aprendizaxe noutros contextos diferentes ao utilizado.</w:t>
      </w:r>
    </w:p>
    <w:p w:rsidR="00C75B5A" w:rsidRDefault="007C418D" w:rsidP="00621CD3">
      <w:pPr>
        <w:pStyle w:val="Standard"/>
        <w:numPr>
          <w:ilvl w:val="0"/>
          <w:numId w:val="8"/>
        </w:numPr>
        <w:spacing w:after="240" w:line="360" w:lineRule="auto"/>
        <w:jc w:val="both"/>
        <w:rPr>
          <w:rFonts w:ascii="Arial" w:hAnsi="Arial" w:cs="Arial"/>
          <w:i/>
          <w:color w:val="1F497D"/>
        </w:rPr>
      </w:pPr>
      <w:r>
        <w:rPr>
          <w:rFonts w:ascii="Arial" w:hAnsi="Arial" w:cs="Arial"/>
          <w:i/>
          <w:color w:val="1F497D"/>
        </w:rPr>
        <w:t>Relacionar os saberes aprendidos nas distintas materias.</w:t>
      </w: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083A9A" w:rsidRDefault="00083A9A" w:rsidP="00083A9A">
      <w:pPr>
        <w:pStyle w:val="Standard"/>
        <w:spacing w:after="240" w:line="360" w:lineRule="auto"/>
        <w:ind w:left="720"/>
        <w:jc w:val="both"/>
        <w:rPr>
          <w:rFonts w:ascii="Arial" w:hAnsi="Arial" w:cs="Arial"/>
          <w:i/>
          <w:color w:val="1F497D"/>
        </w:rPr>
      </w:pPr>
    </w:p>
    <w:p w:rsidR="00C75B5A" w:rsidRDefault="007C418D" w:rsidP="00621CD3">
      <w:pPr>
        <w:pStyle w:val="Ttulo"/>
        <w:numPr>
          <w:ilvl w:val="0"/>
          <w:numId w:val="18"/>
        </w:numPr>
        <w:shd w:val="clear" w:color="auto" w:fill="DBE5F1"/>
        <w:spacing w:before="240" w:after="0"/>
      </w:pPr>
      <w:bookmarkStart w:id="21" w:name="RecursosDidácticos"/>
      <w:r>
        <w:lastRenderedPageBreak/>
        <w:t>MATERIAIS E RECURSOS DIDÁCTICOS</w:t>
      </w:r>
      <w:bookmarkEnd w:id="21"/>
      <w:r>
        <w:t>.</w:t>
      </w:r>
    </w:p>
    <w:p w:rsidR="00C75B5A" w:rsidRDefault="00C75B5A">
      <w:pPr>
        <w:pStyle w:val="Standard"/>
        <w:spacing w:after="240" w:line="360" w:lineRule="auto"/>
        <w:jc w:val="both"/>
        <w:rPr>
          <w:rFonts w:ascii="Arial" w:hAnsi="Arial" w:cs="Arial"/>
          <w:b/>
          <w:bCs/>
          <w:color w:val="1F497D"/>
        </w:rPr>
      </w:pPr>
    </w:p>
    <w:p w:rsidR="0086520D" w:rsidRDefault="0086520D" w:rsidP="00621CD3">
      <w:pPr>
        <w:pStyle w:val="Standard"/>
        <w:numPr>
          <w:ilvl w:val="0"/>
          <w:numId w:val="22"/>
        </w:numPr>
        <w:spacing w:after="240" w:line="360" w:lineRule="auto"/>
        <w:jc w:val="both"/>
        <w:rPr>
          <w:rFonts w:ascii="Arial" w:hAnsi="Arial" w:cs="Arial"/>
          <w:b/>
          <w:bCs/>
          <w:color w:val="1F497D"/>
        </w:rPr>
      </w:pPr>
      <w:r>
        <w:rPr>
          <w:rFonts w:ascii="Arial" w:hAnsi="Arial" w:cs="Arial"/>
          <w:b/>
          <w:bCs/>
          <w:color w:val="1F497D"/>
        </w:rPr>
        <w:t>Antoloxías de autores/As e textos</w:t>
      </w:r>
      <w:r w:rsidR="00701B26">
        <w:rPr>
          <w:rFonts w:ascii="Arial" w:hAnsi="Arial" w:cs="Arial"/>
          <w:b/>
          <w:bCs/>
          <w:color w:val="1F497D"/>
        </w:rPr>
        <w:t>:</w:t>
      </w:r>
    </w:p>
    <w:p w:rsidR="00701B26" w:rsidRPr="0076487D" w:rsidRDefault="00A11221" w:rsidP="00621CD3">
      <w:pPr>
        <w:pStyle w:val="Standard"/>
        <w:numPr>
          <w:ilvl w:val="1"/>
          <w:numId w:val="22"/>
        </w:numPr>
        <w:spacing w:after="240" w:line="360" w:lineRule="auto"/>
        <w:jc w:val="both"/>
        <w:rPr>
          <w:rFonts w:ascii="Arial" w:hAnsi="Arial" w:cs="Arial"/>
          <w:b/>
          <w:bCs/>
          <w:color w:val="2F5496" w:themeColor="accent5" w:themeShade="BF"/>
        </w:rPr>
      </w:pPr>
      <w:hyperlink r:id="rId31" w:history="1">
        <w:r w:rsidR="00701B26" w:rsidRPr="0076487D">
          <w:rPr>
            <w:rStyle w:val="Hipervnculo"/>
            <w:rFonts w:ascii="Arial" w:hAnsi="Arial" w:cs="Arial"/>
            <w:b/>
            <w:bCs/>
            <w:color w:val="034990" w:themeColor="hyperlink" w:themeShade="BF"/>
          </w:rPr>
          <w:t>1º trimestre</w:t>
        </w:r>
      </w:hyperlink>
    </w:p>
    <w:p w:rsidR="00701B26" w:rsidRDefault="00701B26" w:rsidP="00621CD3">
      <w:pPr>
        <w:pStyle w:val="Standard"/>
        <w:numPr>
          <w:ilvl w:val="1"/>
          <w:numId w:val="22"/>
        </w:numPr>
        <w:spacing w:after="240" w:line="360" w:lineRule="auto"/>
        <w:jc w:val="both"/>
        <w:rPr>
          <w:rFonts w:ascii="Arial" w:hAnsi="Arial" w:cs="Arial"/>
          <w:b/>
          <w:bCs/>
          <w:color w:val="1F497D"/>
        </w:rPr>
      </w:pPr>
      <w:r>
        <w:rPr>
          <w:rFonts w:ascii="Arial" w:hAnsi="Arial" w:cs="Arial"/>
          <w:b/>
          <w:bCs/>
          <w:color w:val="1F497D"/>
        </w:rPr>
        <w:t>2º trimestre</w:t>
      </w:r>
    </w:p>
    <w:p w:rsidR="00701B26" w:rsidRDefault="00701B26" w:rsidP="00621CD3">
      <w:pPr>
        <w:pStyle w:val="Standard"/>
        <w:numPr>
          <w:ilvl w:val="1"/>
          <w:numId w:val="22"/>
        </w:numPr>
        <w:spacing w:after="240" w:line="360" w:lineRule="auto"/>
        <w:jc w:val="both"/>
        <w:rPr>
          <w:rFonts w:ascii="Arial" w:hAnsi="Arial" w:cs="Arial"/>
          <w:b/>
          <w:bCs/>
          <w:color w:val="1F497D"/>
        </w:rPr>
      </w:pPr>
      <w:r>
        <w:rPr>
          <w:rFonts w:ascii="Arial" w:hAnsi="Arial" w:cs="Arial"/>
          <w:b/>
          <w:bCs/>
          <w:color w:val="1F497D"/>
        </w:rPr>
        <w:t>3º trimestre</w:t>
      </w:r>
    </w:p>
    <w:p w:rsidR="00EC0AA4" w:rsidRDefault="007C418D" w:rsidP="00621CD3">
      <w:pPr>
        <w:pStyle w:val="Standard"/>
        <w:numPr>
          <w:ilvl w:val="0"/>
          <w:numId w:val="22"/>
        </w:numPr>
        <w:spacing w:after="240" w:line="360" w:lineRule="auto"/>
        <w:jc w:val="both"/>
        <w:rPr>
          <w:rFonts w:ascii="Arial" w:hAnsi="Arial" w:cs="Arial"/>
          <w:b/>
          <w:bCs/>
          <w:color w:val="1F497D"/>
        </w:rPr>
      </w:pPr>
      <w:r>
        <w:rPr>
          <w:rFonts w:ascii="Arial" w:hAnsi="Arial" w:cs="Arial"/>
          <w:b/>
          <w:bCs/>
          <w:color w:val="1F497D"/>
        </w:rPr>
        <w:t xml:space="preserve">Novas </w:t>
      </w:r>
      <w:r w:rsidR="00EC0AA4">
        <w:rPr>
          <w:rFonts w:ascii="Arial" w:hAnsi="Arial" w:cs="Arial"/>
          <w:b/>
          <w:bCs/>
          <w:color w:val="1F497D"/>
        </w:rPr>
        <w:t>Tecnoloxías</w:t>
      </w:r>
    </w:p>
    <w:p w:rsidR="00EC0AA4" w:rsidRDefault="00A11221" w:rsidP="00EC0AA4">
      <w:pPr>
        <w:pStyle w:val="Standard"/>
        <w:numPr>
          <w:ilvl w:val="1"/>
          <w:numId w:val="22"/>
        </w:numPr>
        <w:spacing w:after="240" w:line="360" w:lineRule="auto"/>
        <w:jc w:val="both"/>
        <w:rPr>
          <w:rFonts w:ascii="Arial" w:hAnsi="Arial" w:cs="Arial"/>
          <w:b/>
          <w:bCs/>
          <w:color w:val="1F497D"/>
        </w:rPr>
      </w:pPr>
      <w:hyperlink r:id="rId32" w:history="1">
        <w:r w:rsidR="00EC0AA4" w:rsidRPr="00EC0AA4">
          <w:rPr>
            <w:rStyle w:val="Hipervnculo"/>
            <w:rFonts w:ascii="Arial" w:hAnsi="Arial" w:cs="Arial"/>
            <w:b/>
            <w:bCs/>
          </w:rPr>
          <w:t>Aula Virtual</w:t>
        </w:r>
      </w:hyperlink>
    </w:p>
    <w:p w:rsidR="00EC0AA4" w:rsidRPr="00EC0AA4" w:rsidRDefault="00EC0AA4" w:rsidP="00EC0AA4">
      <w:pPr>
        <w:pStyle w:val="Standard"/>
        <w:numPr>
          <w:ilvl w:val="1"/>
          <w:numId w:val="22"/>
        </w:numPr>
        <w:spacing w:after="240" w:line="360" w:lineRule="auto"/>
        <w:jc w:val="both"/>
        <w:rPr>
          <w:rFonts w:ascii="Arial" w:hAnsi="Arial" w:cs="Arial"/>
          <w:b/>
          <w:bCs/>
          <w:color w:val="1F497D"/>
        </w:rPr>
      </w:pPr>
      <w:r>
        <w:rPr>
          <w:rFonts w:ascii="Arial" w:hAnsi="Arial" w:cs="Arial"/>
          <w:b/>
          <w:bCs/>
          <w:color w:val="1F497D"/>
        </w:rPr>
        <w:t xml:space="preserve">Páxina web </w:t>
      </w:r>
      <w:r w:rsidR="007C418D" w:rsidRPr="0086520D">
        <w:rPr>
          <w:rFonts w:ascii="Arial" w:hAnsi="Arial" w:cs="Arial"/>
          <w:color w:val="1F497D"/>
        </w:rPr>
        <w:t>sobre a Literatura Galega</w:t>
      </w:r>
      <w:r w:rsidR="0086520D">
        <w:rPr>
          <w:rFonts w:ascii="Arial" w:hAnsi="Arial" w:cs="Arial"/>
          <w:color w:val="1F497D"/>
        </w:rPr>
        <w:t xml:space="preserve"> Contemporánea, para a recollida de información relacionada coa materia</w:t>
      </w:r>
      <w:r>
        <w:rPr>
          <w:rFonts w:ascii="Arial" w:hAnsi="Arial" w:cs="Arial"/>
          <w:color w:val="1F497D"/>
        </w:rPr>
        <w:t xml:space="preserve"> </w:t>
      </w:r>
      <w:hyperlink r:id="rId33" w:history="1">
        <w:r w:rsidRPr="00EC0AA4">
          <w:rPr>
            <w:rStyle w:val="Hipervnculo"/>
            <w:rFonts w:ascii="Arial" w:hAnsi="Arial" w:cs="Arial"/>
            <w:b/>
          </w:rPr>
          <w:t>Literatura do século XX e da actualidade</w:t>
        </w:r>
      </w:hyperlink>
      <w:r>
        <w:rPr>
          <w:rFonts w:ascii="Arial" w:hAnsi="Arial" w:cs="Arial"/>
          <w:color w:val="1F497D"/>
        </w:rPr>
        <w:t>.</w:t>
      </w:r>
    </w:p>
    <w:p w:rsidR="00C75B5A" w:rsidRPr="0086520D" w:rsidRDefault="00EC0AA4" w:rsidP="00EC0AA4">
      <w:pPr>
        <w:pStyle w:val="Standard"/>
        <w:numPr>
          <w:ilvl w:val="1"/>
          <w:numId w:val="22"/>
        </w:numPr>
        <w:spacing w:after="240" w:line="360" w:lineRule="auto"/>
        <w:jc w:val="both"/>
        <w:rPr>
          <w:rFonts w:ascii="Arial" w:hAnsi="Arial" w:cs="Arial"/>
          <w:b/>
          <w:bCs/>
          <w:color w:val="1F497D"/>
        </w:rPr>
      </w:pPr>
      <w:r>
        <w:rPr>
          <w:rFonts w:ascii="Arial" w:hAnsi="Arial" w:cs="Arial"/>
          <w:b/>
          <w:bCs/>
          <w:color w:val="1F497D"/>
        </w:rPr>
        <w:t xml:space="preserve">Blog </w:t>
      </w:r>
      <w:r w:rsidR="0086520D">
        <w:rPr>
          <w:rFonts w:ascii="Arial" w:hAnsi="Arial" w:cs="Arial"/>
          <w:color w:val="1F497D"/>
        </w:rPr>
        <w:t>para a difusión e dinamización das producións textuais e creacións artísticas do alumnado</w:t>
      </w:r>
      <w:r w:rsidR="007C418D" w:rsidRPr="0086520D">
        <w:rPr>
          <w:rFonts w:cs="Arial"/>
        </w:rPr>
        <w:t xml:space="preserve">: </w:t>
      </w:r>
      <w:hyperlink r:id="rId34" w:history="1">
        <w:r w:rsidR="007C418D" w:rsidRPr="0076487D">
          <w:rPr>
            <w:rStyle w:val="Hipervnculo"/>
            <w:rFonts w:ascii="Arial" w:hAnsi="Arial" w:cs="Arial"/>
            <w:b/>
            <w:color w:val="034990" w:themeColor="hyperlink" w:themeShade="BF"/>
          </w:rPr>
          <w:t>Literatura Galega</w:t>
        </w:r>
        <w:r w:rsidR="0086520D" w:rsidRPr="0076487D">
          <w:rPr>
            <w:rStyle w:val="Hipervnculo"/>
            <w:rFonts w:ascii="Arial" w:hAnsi="Arial" w:cs="Arial"/>
            <w:b/>
            <w:color w:val="034990" w:themeColor="hyperlink" w:themeShade="BF"/>
          </w:rPr>
          <w:t xml:space="preserve"> Contemporánea</w:t>
        </w:r>
      </w:hyperlink>
      <w:r>
        <w:rPr>
          <w:rStyle w:val="Hipervnculo"/>
          <w:rFonts w:ascii="Arial" w:hAnsi="Arial" w:cs="Arial"/>
          <w:b/>
          <w:color w:val="034990" w:themeColor="hyperlink" w:themeShade="BF"/>
        </w:rPr>
        <w:t>.</w:t>
      </w:r>
    </w:p>
    <w:p w:rsidR="00C75B5A" w:rsidRPr="00083A9A" w:rsidRDefault="007C418D" w:rsidP="00EC0AA4">
      <w:pPr>
        <w:pStyle w:val="Standard"/>
        <w:spacing w:after="240" w:line="360" w:lineRule="auto"/>
        <w:ind w:left="360" w:firstLine="708"/>
        <w:jc w:val="both"/>
        <w:rPr>
          <w:rFonts w:ascii="Arial" w:hAnsi="Arial" w:cs="Arial"/>
          <w:bCs/>
          <w:color w:val="1F497D"/>
        </w:rPr>
      </w:pPr>
      <w:r>
        <w:rPr>
          <w:rFonts w:ascii="Arial" w:hAnsi="Arial" w:cs="Arial"/>
          <w:bCs/>
          <w:color w:val="1F497D"/>
        </w:rPr>
        <w:t xml:space="preserve">A persoa </w:t>
      </w:r>
      <w:r w:rsidR="00EC0AA4">
        <w:rPr>
          <w:rFonts w:ascii="Arial" w:hAnsi="Arial" w:cs="Arial"/>
          <w:bCs/>
          <w:color w:val="1F497D"/>
        </w:rPr>
        <w:t xml:space="preserve">docente </w:t>
      </w:r>
      <w:r>
        <w:rPr>
          <w:rFonts w:ascii="Arial" w:hAnsi="Arial" w:cs="Arial"/>
          <w:bCs/>
          <w:color w:val="1F497D"/>
        </w:rPr>
        <w:t>servir</w:t>
      </w:r>
      <w:r w:rsidR="00EC0AA4">
        <w:rPr>
          <w:rFonts w:ascii="Arial" w:hAnsi="Arial" w:cs="Arial"/>
          <w:bCs/>
          <w:color w:val="1F497D"/>
        </w:rPr>
        <w:t>a</w:t>
      </w:r>
      <w:r>
        <w:rPr>
          <w:rFonts w:ascii="Arial" w:hAnsi="Arial" w:cs="Arial"/>
          <w:bCs/>
          <w:color w:val="1F497D"/>
        </w:rPr>
        <w:t xml:space="preserve">se </w:t>
      </w:r>
      <w:r w:rsidR="00083A9A">
        <w:rPr>
          <w:rFonts w:ascii="Arial" w:hAnsi="Arial" w:cs="Arial"/>
          <w:bCs/>
          <w:color w:val="1F497D"/>
        </w:rPr>
        <w:t>da proxección</w:t>
      </w:r>
      <w:r>
        <w:rPr>
          <w:rFonts w:ascii="Arial" w:hAnsi="Arial" w:cs="Arial"/>
          <w:bCs/>
          <w:color w:val="1F497D"/>
        </w:rPr>
        <w:t xml:space="preserve"> na aula </w:t>
      </w:r>
      <w:r w:rsidR="00083A9A">
        <w:rPr>
          <w:rFonts w:ascii="Arial" w:hAnsi="Arial" w:cs="Arial"/>
          <w:bCs/>
          <w:color w:val="1F497D"/>
        </w:rPr>
        <w:t xml:space="preserve">de </w:t>
      </w:r>
      <w:r>
        <w:rPr>
          <w:rFonts w:ascii="Arial" w:hAnsi="Arial" w:cs="Arial"/>
          <w:bCs/>
          <w:color w:val="1F497D"/>
        </w:rPr>
        <w:t xml:space="preserve">imaxes </w:t>
      </w:r>
      <w:r w:rsidR="00083A9A">
        <w:rPr>
          <w:rFonts w:ascii="Arial" w:hAnsi="Arial" w:cs="Arial"/>
          <w:bCs/>
          <w:color w:val="1F497D"/>
        </w:rPr>
        <w:t xml:space="preserve">e/ou documentos audiovisuais e musicais </w:t>
      </w:r>
      <w:r>
        <w:rPr>
          <w:rFonts w:ascii="Arial" w:hAnsi="Arial" w:cs="Arial"/>
          <w:bCs/>
          <w:color w:val="1F497D"/>
        </w:rPr>
        <w:t xml:space="preserve">que auxilien as súas exposicións teóricas en torno a calquera das unidades temáticas </w:t>
      </w:r>
      <w:r w:rsidR="00083A9A">
        <w:rPr>
          <w:rFonts w:ascii="Arial" w:hAnsi="Arial" w:cs="Arial"/>
          <w:bCs/>
          <w:color w:val="1F497D"/>
        </w:rPr>
        <w:t>da materia.</w:t>
      </w:r>
    </w:p>
    <w:p w:rsidR="00C75B5A" w:rsidRDefault="00083A9A" w:rsidP="007B06DF">
      <w:pPr>
        <w:pStyle w:val="Standard"/>
        <w:numPr>
          <w:ilvl w:val="0"/>
          <w:numId w:val="37"/>
        </w:numPr>
        <w:spacing w:after="240" w:line="360" w:lineRule="auto"/>
        <w:jc w:val="both"/>
        <w:rPr>
          <w:rFonts w:ascii="Arial" w:hAnsi="Arial" w:cs="Arial"/>
          <w:b/>
          <w:bCs/>
          <w:color w:val="1F497D"/>
        </w:rPr>
      </w:pPr>
      <w:r>
        <w:rPr>
          <w:rFonts w:ascii="Arial" w:hAnsi="Arial" w:cs="Arial"/>
          <w:b/>
          <w:bCs/>
          <w:color w:val="1F497D"/>
        </w:rPr>
        <w:t xml:space="preserve">Lecturas complementarias </w:t>
      </w:r>
    </w:p>
    <w:p w:rsidR="00083A9A" w:rsidRDefault="00EC0AA4" w:rsidP="00EC0AA4">
      <w:pPr>
        <w:spacing w:line="360" w:lineRule="auto"/>
        <w:ind w:left="360" w:firstLine="360"/>
        <w:rPr>
          <w:rFonts w:ascii="Arial" w:eastAsia="Times New Roman" w:hAnsi="Arial" w:cs="Times New Roman"/>
          <w:color w:val="1F3864" w:themeColor="accent5" w:themeShade="80"/>
          <w:sz w:val="24"/>
          <w:szCs w:val="24"/>
        </w:rPr>
      </w:pPr>
      <w:bookmarkStart w:id="22" w:name="__DdeLink__1277_1627422613"/>
      <w:bookmarkEnd w:id="22"/>
      <w:r w:rsidRPr="00EC0AA4">
        <w:rPr>
          <w:rFonts w:ascii="Arial" w:eastAsia="Times New Roman" w:hAnsi="Arial" w:cs="Times New Roman"/>
          <w:color w:val="1F3864" w:themeColor="accent5" w:themeShade="80"/>
          <w:sz w:val="24"/>
          <w:szCs w:val="24"/>
        </w:rPr>
        <w:t xml:space="preserve">O alumnado poderá ler calquera obra de calquera autor/a galeg@ que publicara entre 1916 e 2016, sempre e cando previamente consultara coa persoa docente a súa pertinencia  e adecuación. </w:t>
      </w:r>
    </w:p>
    <w:p w:rsidR="00EC0AA4" w:rsidRDefault="00EC0AA4" w:rsidP="00EC0AA4">
      <w:pPr>
        <w:spacing w:line="360" w:lineRule="auto"/>
        <w:ind w:left="360" w:firstLine="360"/>
        <w:rPr>
          <w:rFonts w:ascii="Arial" w:eastAsia="Times New Roman" w:hAnsi="Arial" w:cs="Times New Roman"/>
          <w:color w:val="1F3864" w:themeColor="accent5" w:themeShade="80"/>
          <w:sz w:val="24"/>
          <w:szCs w:val="24"/>
        </w:rPr>
      </w:pPr>
      <w:r>
        <w:rPr>
          <w:rFonts w:ascii="Arial" w:eastAsia="Times New Roman" w:hAnsi="Arial" w:cs="Times New Roman"/>
          <w:color w:val="1F3864" w:themeColor="accent5" w:themeShade="80"/>
          <w:sz w:val="24"/>
          <w:szCs w:val="24"/>
        </w:rPr>
        <w:t>Poderanse consultar as obras nos seguintes sitios web:</w:t>
      </w:r>
    </w:p>
    <w:p w:rsidR="00EC0AA4" w:rsidRDefault="00A11221" w:rsidP="007B06DF">
      <w:pPr>
        <w:pStyle w:val="Prrafodelista"/>
        <w:numPr>
          <w:ilvl w:val="0"/>
          <w:numId w:val="50"/>
        </w:numPr>
        <w:spacing w:line="360" w:lineRule="auto"/>
        <w:rPr>
          <w:rFonts w:ascii="Arial" w:hAnsi="Arial" w:cs="Arial"/>
          <w:color w:val="1F3864" w:themeColor="accent5" w:themeShade="80"/>
        </w:rPr>
      </w:pPr>
      <w:hyperlink r:id="rId35" w:history="1">
        <w:r w:rsidR="00EC0AA4" w:rsidRPr="00EC0AA4">
          <w:rPr>
            <w:rStyle w:val="Hipervnculo"/>
            <w:rFonts w:ascii="Arial" w:hAnsi="Arial" w:cs="Arial"/>
            <w:color w:val="023160" w:themeColor="hyperlink" w:themeShade="80"/>
          </w:rPr>
          <w:t>Biblioteca Virtual Galega</w:t>
        </w:r>
      </w:hyperlink>
    </w:p>
    <w:p w:rsidR="00EC0AA4" w:rsidRDefault="00A11221" w:rsidP="007B06DF">
      <w:pPr>
        <w:pStyle w:val="Prrafodelista"/>
        <w:numPr>
          <w:ilvl w:val="0"/>
          <w:numId w:val="50"/>
        </w:numPr>
        <w:spacing w:line="360" w:lineRule="auto"/>
        <w:rPr>
          <w:rFonts w:ascii="Arial" w:hAnsi="Arial" w:cs="Arial"/>
          <w:color w:val="1F3864" w:themeColor="accent5" w:themeShade="80"/>
        </w:rPr>
      </w:pPr>
      <w:hyperlink r:id="rId36" w:history="1">
        <w:r w:rsidR="00EC0AA4" w:rsidRPr="00EC0AA4">
          <w:rPr>
            <w:rStyle w:val="Hipervnculo"/>
            <w:rFonts w:ascii="Arial" w:hAnsi="Arial" w:cs="Arial"/>
            <w:color w:val="023160" w:themeColor="hyperlink" w:themeShade="80"/>
          </w:rPr>
          <w:t>Biosbardia</w:t>
        </w:r>
      </w:hyperlink>
    </w:p>
    <w:p w:rsidR="00C75B5A" w:rsidRDefault="007C418D" w:rsidP="00621CD3">
      <w:pPr>
        <w:pStyle w:val="Ttulo"/>
        <w:numPr>
          <w:ilvl w:val="0"/>
          <w:numId w:val="18"/>
        </w:numPr>
        <w:shd w:val="clear" w:color="auto" w:fill="DBE5F1"/>
      </w:pPr>
      <w:bookmarkStart w:id="23" w:name="CriteriosAvalCualfPromo"/>
      <w:bookmarkEnd w:id="23"/>
      <w:r>
        <w:lastRenderedPageBreak/>
        <w:t>CRITERIOS SOBRE AVALIACIÓN, CUALIFICACIÓN E PROMOCIÓN</w:t>
      </w:r>
    </w:p>
    <w:p w:rsidR="00C75B5A" w:rsidRDefault="00C75B5A">
      <w:pPr>
        <w:pStyle w:val="Standard"/>
        <w:spacing w:line="360" w:lineRule="auto"/>
        <w:ind w:left="360"/>
        <w:jc w:val="both"/>
        <w:rPr>
          <w:rFonts w:ascii="Arial" w:hAnsi="Arial" w:cs="Arial"/>
          <w:sz w:val="16"/>
          <w:szCs w:val="16"/>
        </w:rPr>
      </w:pPr>
    </w:p>
    <w:p w:rsidR="00C75B5A" w:rsidRPr="00A07D90" w:rsidRDefault="007C418D" w:rsidP="00621CD3">
      <w:pPr>
        <w:pStyle w:val="Ttulo"/>
        <w:numPr>
          <w:ilvl w:val="0"/>
          <w:numId w:val="23"/>
        </w:numPr>
        <w:shd w:val="clear" w:color="auto" w:fill="DBE5F1"/>
        <w:rPr>
          <w:lang w:val="gl-ES"/>
        </w:rPr>
      </w:pPr>
      <w:bookmarkStart w:id="24" w:name="CriteriosAval"/>
      <w:bookmarkEnd w:id="24"/>
      <w:r w:rsidRPr="00A07D90">
        <w:rPr>
          <w:lang w:val="gl-ES"/>
        </w:rPr>
        <w:t>Criterios de Avaliación</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 xml:space="preserve">Entendemos por avaliación a valoración do grao de dominio das competencias básicas do ámbito lingüístico e literario, asemade das competencias clave indicadas na concreción para cada estándar de aprendizaxe. A observación directa da actitude, o comportamento na aula, o esforzo, a asistencia e a puntualidade, a relación cos outros alumnos e alumnas e o interese amosado pola materia, entre outros, serán instrumentos utilizados para a avaliación de competencias clave como a CAA, a CSC, a CCEC e a CSIEE. </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 xml:space="preserve">En </w:t>
      </w:r>
      <w:r w:rsidR="00083A9A">
        <w:rPr>
          <w:rFonts w:ascii="Arial" w:hAnsi="Arial" w:cs="Arial"/>
          <w:color w:val="1F497D"/>
          <w:sz w:val="24"/>
          <w:szCs w:val="24"/>
        </w:rPr>
        <w:t>LGSA</w:t>
      </w:r>
      <w:r w:rsidRPr="00A07D90">
        <w:rPr>
          <w:rFonts w:ascii="Arial" w:hAnsi="Arial" w:cs="Arial"/>
          <w:color w:val="1F497D"/>
          <w:sz w:val="24"/>
          <w:szCs w:val="24"/>
        </w:rPr>
        <w:t xml:space="preserve"> o</w:t>
      </w:r>
      <w:r w:rsidR="00083A9A">
        <w:rPr>
          <w:rFonts w:ascii="Arial" w:hAnsi="Arial" w:cs="Arial"/>
          <w:color w:val="1F497D"/>
          <w:sz w:val="24"/>
          <w:szCs w:val="24"/>
        </w:rPr>
        <w:t>s</w:t>
      </w:r>
      <w:r w:rsidRPr="00A07D90">
        <w:rPr>
          <w:rFonts w:ascii="Arial" w:hAnsi="Arial" w:cs="Arial"/>
          <w:color w:val="1F497D"/>
          <w:sz w:val="24"/>
          <w:szCs w:val="24"/>
        </w:rPr>
        <w:t xml:space="preserve"> instrumento</w:t>
      </w:r>
      <w:r w:rsidR="00083A9A">
        <w:rPr>
          <w:rFonts w:ascii="Arial" w:hAnsi="Arial" w:cs="Arial"/>
          <w:color w:val="1F497D"/>
          <w:sz w:val="24"/>
          <w:szCs w:val="24"/>
        </w:rPr>
        <w:t>s</w:t>
      </w:r>
      <w:r w:rsidRPr="00A07D90">
        <w:rPr>
          <w:rFonts w:ascii="Arial" w:hAnsi="Arial" w:cs="Arial"/>
          <w:color w:val="1F497D"/>
          <w:sz w:val="24"/>
          <w:szCs w:val="24"/>
        </w:rPr>
        <w:t xml:space="preserve"> de avaliación será</w:t>
      </w:r>
      <w:r w:rsidR="00083A9A">
        <w:rPr>
          <w:rFonts w:ascii="Arial" w:hAnsi="Arial" w:cs="Arial"/>
          <w:color w:val="1F497D"/>
          <w:sz w:val="24"/>
          <w:szCs w:val="24"/>
        </w:rPr>
        <w:t>n</w:t>
      </w:r>
      <w:r w:rsidRPr="00A07D90">
        <w:rPr>
          <w:rFonts w:ascii="Arial" w:hAnsi="Arial" w:cs="Arial"/>
          <w:color w:val="1F497D"/>
          <w:sz w:val="24"/>
          <w:szCs w:val="24"/>
        </w:rPr>
        <w:t xml:space="preserve"> </w:t>
      </w:r>
      <w:r w:rsidR="00083A9A">
        <w:rPr>
          <w:rFonts w:ascii="Arial" w:hAnsi="Arial" w:cs="Arial"/>
          <w:color w:val="1F497D"/>
          <w:sz w:val="24"/>
          <w:szCs w:val="24"/>
        </w:rPr>
        <w:t>as producións textuais e o traballo de investigación de cada</w:t>
      </w:r>
      <w:r w:rsidRPr="00A07D90">
        <w:rPr>
          <w:rFonts w:ascii="Arial" w:hAnsi="Arial" w:cs="Arial"/>
          <w:color w:val="1F497D"/>
          <w:sz w:val="24"/>
          <w:szCs w:val="24"/>
        </w:rPr>
        <w:t xml:space="preserve"> trimestre (</w:t>
      </w:r>
      <w:r w:rsidR="006F43C6">
        <w:rPr>
          <w:rFonts w:ascii="Arial" w:hAnsi="Arial" w:cs="Arial"/>
          <w:color w:val="1F497D"/>
          <w:sz w:val="24"/>
          <w:szCs w:val="24"/>
        </w:rPr>
        <w:t>para avaliar especialmente o grao de desenvolvemento da competencia lingüística (</w:t>
      </w:r>
      <w:r w:rsidRPr="00A07D90">
        <w:rPr>
          <w:rFonts w:ascii="Arial" w:hAnsi="Arial" w:cs="Arial"/>
          <w:color w:val="1F497D"/>
          <w:sz w:val="24"/>
          <w:szCs w:val="24"/>
        </w:rPr>
        <w:t>comprensión e expresión escrita</w:t>
      </w:r>
      <w:r w:rsidR="006F43C6">
        <w:rPr>
          <w:rFonts w:ascii="Arial" w:hAnsi="Arial" w:cs="Arial"/>
          <w:color w:val="1F497D"/>
          <w:sz w:val="24"/>
          <w:szCs w:val="24"/>
        </w:rPr>
        <w:t>)</w:t>
      </w:r>
      <w:r w:rsidRPr="00A07D90">
        <w:rPr>
          <w:rFonts w:ascii="Arial" w:hAnsi="Arial" w:cs="Arial"/>
          <w:color w:val="1F497D"/>
          <w:sz w:val="24"/>
          <w:szCs w:val="24"/>
        </w:rPr>
        <w:t xml:space="preserve"> e de competencia literaria</w:t>
      </w:r>
      <w:r w:rsidR="006F43C6">
        <w:rPr>
          <w:rFonts w:ascii="Arial" w:hAnsi="Arial" w:cs="Arial"/>
          <w:color w:val="1F497D"/>
          <w:sz w:val="24"/>
          <w:szCs w:val="24"/>
        </w:rPr>
        <w:t>, así como da competencia cultural</w:t>
      </w:r>
      <w:r w:rsidRPr="00A07D90">
        <w:rPr>
          <w:rFonts w:ascii="Arial" w:hAnsi="Arial" w:cs="Arial"/>
          <w:color w:val="1F497D"/>
          <w:sz w:val="24"/>
          <w:szCs w:val="24"/>
        </w:rPr>
        <w:t xml:space="preserve">. </w:t>
      </w:r>
    </w:p>
    <w:p w:rsidR="00C75B5A" w:rsidRPr="00A07D90" w:rsidRDefault="007C418D" w:rsidP="00EF3751">
      <w:pPr>
        <w:spacing w:line="360" w:lineRule="auto"/>
        <w:ind w:firstLine="708"/>
        <w:jc w:val="both"/>
      </w:pPr>
      <w:r w:rsidRPr="00A07D90">
        <w:rPr>
          <w:rFonts w:ascii="Arial" w:hAnsi="Arial" w:cs="Arial"/>
          <w:color w:val="1F497D"/>
          <w:sz w:val="24"/>
          <w:szCs w:val="24"/>
        </w:rPr>
        <w:t xml:space="preserve">Ademais, </w:t>
      </w:r>
      <w:r w:rsidR="00EF3751">
        <w:rPr>
          <w:rFonts w:ascii="Arial" w:hAnsi="Arial" w:cs="Arial"/>
          <w:color w:val="1F497D"/>
          <w:sz w:val="24"/>
          <w:szCs w:val="24"/>
        </w:rPr>
        <w:t>o alumnado poderá mellorar os seus resultados académicos a través doutros procedementos: creacións artísticas, lecturas, participación en proxectos, participación en saídas didáctica</w:t>
      </w:r>
      <w:r w:rsidR="00A94213">
        <w:rPr>
          <w:rFonts w:ascii="Arial" w:hAnsi="Arial" w:cs="Arial"/>
          <w:color w:val="1F497D"/>
          <w:sz w:val="24"/>
          <w:szCs w:val="24"/>
        </w:rPr>
        <w:t>s e actividades complementarias</w:t>
      </w:r>
      <w:r w:rsidR="00EF3751">
        <w:rPr>
          <w:rFonts w:ascii="Arial" w:hAnsi="Arial" w:cs="Arial"/>
          <w:color w:val="1F497D"/>
          <w:sz w:val="24"/>
          <w:szCs w:val="24"/>
        </w:rPr>
        <w:t>...</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 xml:space="preserve">Unha vez acadado o </w:t>
      </w:r>
      <w:r w:rsidR="00EF3751">
        <w:rPr>
          <w:rFonts w:ascii="Arial" w:hAnsi="Arial" w:cs="Arial"/>
          <w:color w:val="1F497D"/>
          <w:sz w:val="24"/>
          <w:szCs w:val="24"/>
        </w:rPr>
        <w:t>5</w:t>
      </w:r>
      <w:r w:rsidRPr="00A07D90">
        <w:rPr>
          <w:rFonts w:ascii="Arial" w:hAnsi="Arial" w:cs="Arial"/>
          <w:color w:val="1F497D"/>
          <w:sz w:val="24"/>
          <w:szCs w:val="24"/>
        </w:rPr>
        <w:t xml:space="preserve"> </w:t>
      </w:r>
      <w:r w:rsidR="00EF3751">
        <w:rPr>
          <w:rFonts w:ascii="Arial" w:hAnsi="Arial" w:cs="Arial"/>
          <w:color w:val="1F497D"/>
          <w:sz w:val="24"/>
          <w:szCs w:val="24"/>
        </w:rPr>
        <w:t xml:space="preserve">na media dos </w:t>
      </w:r>
      <w:r w:rsidR="00A94213">
        <w:rPr>
          <w:rFonts w:ascii="Arial" w:hAnsi="Arial" w:cs="Arial"/>
          <w:color w:val="1F497D"/>
          <w:sz w:val="24"/>
          <w:szCs w:val="24"/>
        </w:rPr>
        <w:t>tres</w:t>
      </w:r>
      <w:r w:rsidR="00EF3751">
        <w:rPr>
          <w:rFonts w:ascii="Arial" w:hAnsi="Arial" w:cs="Arial"/>
          <w:color w:val="1F497D"/>
          <w:sz w:val="24"/>
          <w:szCs w:val="24"/>
        </w:rPr>
        <w:t xml:space="preserve"> instrumentos de avaliación (</w:t>
      </w:r>
      <w:r w:rsidR="00A94213">
        <w:rPr>
          <w:rFonts w:ascii="Arial" w:hAnsi="Arial" w:cs="Arial"/>
          <w:color w:val="1F497D"/>
          <w:sz w:val="24"/>
          <w:szCs w:val="24"/>
        </w:rPr>
        <w:t xml:space="preserve">intervencións na aula (20%), </w:t>
      </w:r>
      <w:r w:rsidR="00EF3751">
        <w:rPr>
          <w:rFonts w:ascii="Arial" w:hAnsi="Arial" w:cs="Arial"/>
          <w:color w:val="1F497D"/>
          <w:sz w:val="24"/>
          <w:szCs w:val="24"/>
        </w:rPr>
        <w:t>producións textuais (</w:t>
      </w:r>
      <w:r w:rsidR="00A94213">
        <w:rPr>
          <w:rFonts w:ascii="Arial" w:hAnsi="Arial" w:cs="Arial"/>
          <w:color w:val="1F497D"/>
          <w:sz w:val="24"/>
          <w:szCs w:val="24"/>
        </w:rPr>
        <w:t>40%</w:t>
      </w:r>
      <w:r w:rsidR="00EF3751">
        <w:rPr>
          <w:rFonts w:ascii="Arial" w:hAnsi="Arial" w:cs="Arial"/>
          <w:color w:val="1F497D"/>
          <w:sz w:val="24"/>
          <w:szCs w:val="24"/>
        </w:rPr>
        <w:t>) e traballo de investigación</w:t>
      </w:r>
      <w:r w:rsidR="00A94213">
        <w:rPr>
          <w:rFonts w:ascii="Arial" w:hAnsi="Arial" w:cs="Arial"/>
          <w:color w:val="1F497D"/>
          <w:sz w:val="24"/>
          <w:szCs w:val="24"/>
        </w:rPr>
        <w:t xml:space="preserve"> (40%)</w:t>
      </w:r>
      <w:r w:rsidR="00EF3751">
        <w:rPr>
          <w:rFonts w:ascii="Arial" w:hAnsi="Arial" w:cs="Arial"/>
          <w:color w:val="1F497D"/>
          <w:sz w:val="24"/>
          <w:szCs w:val="24"/>
        </w:rPr>
        <w:t>)</w:t>
      </w:r>
      <w:r w:rsidR="00A94213">
        <w:rPr>
          <w:rFonts w:ascii="Arial" w:hAnsi="Arial" w:cs="Arial"/>
          <w:color w:val="1F497D"/>
          <w:sz w:val="24"/>
          <w:szCs w:val="24"/>
        </w:rPr>
        <w:t xml:space="preserve"> engadira</w:t>
      </w:r>
      <w:r w:rsidRPr="00A07D90">
        <w:rPr>
          <w:rFonts w:ascii="Arial" w:hAnsi="Arial" w:cs="Arial"/>
          <w:color w:val="1F497D"/>
          <w:sz w:val="24"/>
          <w:szCs w:val="24"/>
        </w:rPr>
        <w:t xml:space="preserve">se á nota de cada trimestre o resultado da avaliación das Tarefas Voluntarias. </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A cualificación na avaliación ordinaria de xuño será a da avaliación final ou, no seu caso, a media ponderada das tres avaliacións parciais</w:t>
      </w:r>
      <w:r w:rsidR="006F43C6">
        <w:rPr>
          <w:rFonts w:ascii="Arial" w:hAnsi="Arial" w:cs="Arial"/>
          <w:color w:val="1F497D"/>
          <w:sz w:val="24"/>
          <w:szCs w:val="24"/>
        </w:rPr>
        <w:t>, sempre que a nota final sexa igual ou superior á nota da terceira avaliación</w:t>
      </w:r>
      <w:r w:rsidRPr="00A07D90">
        <w:rPr>
          <w:rFonts w:ascii="Arial" w:hAnsi="Arial" w:cs="Arial"/>
          <w:color w:val="1F497D"/>
          <w:sz w:val="24"/>
          <w:szCs w:val="24"/>
        </w:rPr>
        <w:t xml:space="preserve">. Tendo en conta que se trata dun proceso de avaliación continua, un suspenso no primeiro trimestre queda automaticamente recuperado cun aprobado no segundo </w:t>
      </w:r>
      <w:r w:rsidRPr="00A07D90">
        <w:rPr>
          <w:rFonts w:ascii="Arial" w:hAnsi="Arial" w:cs="Arial"/>
          <w:color w:val="1F497D"/>
          <w:sz w:val="24"/>
          <w:szCs w:val="24"/>
        </w:rPr>
        <w:lastRenderedPageBreak/>
        <w:t xml:space="preserve">trimestre, pois cada avaliación debe supor a recuperación e/ou a mellora con respecto a anterior. </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 xml:space="preserve">No caso de que un alumno ou alumna suspenda a materia na convocatoria de xuño, deberá presentarse á convocatoria extraordinaria de setembro, que consistirá nunha única proba escrita, </w:t>
      </w:r>
      <w:r w:rsidR="00EF3751">
        <w:rPr>
          <w:rFonts w:ascii="Arial" w:hAnsi="Arial" w:cs="Arial"/>
          <w:color w:val="1F497D"/>
          <w:sz w:val="24"/>
          <w:szCs w:val="24"/>
        </w:rPr>
        <w:t xml:space="preserve">centrada na elaboración dun comentario arredor dun texto </w:t>
      </w:r>
      <w:r w:rsidRPr="00A07D90">
        <w:rPr>
          <w:rFonts w:ascii="Arial" w:hAnsi="Arial" w:cs="Arial"/>
          <w:color w:val="1F497D"/>
          <w:sz w:val="24"/>
          <w:szCs w:val="24"/>
        </w:rPr>
        <w:t xml:space="preserve">e requirirá a obtención da cualificación mínima de cinco (5) para aprobar a materia. </w:t>
      </w:r>
    </w:p>
    <w:p w:rsidR="00C75B5A" w:rsidRPr="006F43C6" w:rsidRDefault="007C418D" w:rsidP="00621CD3">
      <w:pPr>
        <w:pStyle w:val="Ttulo"/>
        <w:numPr>
          <w:ilvl w:val="0"/>
          <w:numId w:val="23"/>
        </w:numPr>
        <w:shd w:val="clear" w:color="auto" w:fill="DBE5F1"/>
        <w:spacing w:before="240" w:after="0"/>
        <w:rPr>
          <w:lang w:val="gl-ES"/>
        </w:rPr>
      </w:pPr>
      <w:bookmarkStart w:id="25" w:name="CriteriosCual"/>
      <w:bookmarkEnd w:id="25"/>
      <w:r w:rsidRPr="006F43C6">
        <w:rPr>
          <w:lang w:val="gl-ES"/>
        </w:rPr>
        <w:t>Criterios de Cualificación</w:t>
      </w:r>
    </w:p>
    <w:p w:rsidR="00C75B5A" w:rsidRPr="006F43C6" w:rsidRDefault="00C75B5A">
      <w:pPr>
        <w:spacing w:line="360" w:lineRule="auto"/>
        <w:ind w:firstLine="360"/>
        <w:jc w:val="both"/>
        <w:rPr>
          <w:rFonts w:ascii="Arial" w:hAnsi="Arial" w:cs="Arial"/>
          <w:color w:val="1F497D"/>
          <w:sz w:val="24"/>
          <w:szCs w:val="24"/>
        </w:rPr>
      </w:pPr>
    </w:p>
    <w:p w:rsidR="00C75B5A" w:rsidRPr="006F43C6" w:rsidRDefault="007C418D">
      <w:pPr>
        <w:spacing w:line="360" w:lineRule="auto"/>
        <w:ind w:firstLine="360"/>
        <w:jc w:val="both"/>
      </w:pPr>
      <w:r w:rsidRPr="006F43C6">
        <w:rPr>
          <w:rFonts w:ascii="Arial" w:hAnsi="Arial" w:cs="Arial"/>
          <w:color w:val="1F497D"/>
          <w:sz w:val="24"/>
          <w:szCs w:val="24"/>
        </w:rPr>
        <w:t>Para superar cada unha das avaliación</w:t>
      </w:r>
      <w:r w:rsidR="00A94213">
        <w:rPr>
          <w:rFonts w:ascii="Arial" w:hAnsi="Arial" w:cs="Arial"/>
          <w:color w:val="1F497D"/>
          <w:sz w:val="24"/>
          <w:szCs w:val="24"/>
        </w:rPr>
        <w:t>s</w:t>
      </w:r>
      <w:r w:rsidRPr="006F43C6">
        <w:rPr>
          <w:rFonts w:ascii="Arial" w:hAnsi="Arial" w:cs="Arial"/>
          <w:color w:val="1F497D"/>
          <w:sz w:val="24"/>
          <w:szCs w:val="24"/>
        </w:rPr>
        <w:t xml:space="preserve"> con cualificación positiva, o alumnado deberá obter unha puntuación </w:t>
      </w:r>
      <w:r w:rsidR="00EF3751">
        <w:rPr>
          <w:rFonts w:ascii="Arial" w:hAnsi="Arial" w:cs="Arial"/>
          <w:color w:val="1F497D"/>
          <w:sz w:val="24"/>
          <w:szCs w:val="24"/>
        </w:rPr>
        <w:t>d</w:t>
      </w:r>
      <w:r w:rsidRPr="006F43C6">
        <w:rPr>
          <w:rFonts w:ascii="Arial" w:hAnsi="Arial" w:cs="Arial"/>
          <w:color w:val="1F497D"/>
          <w:sz w:val="24"/>
          <w:szCs w:val="24"/>
        </w:rPr>
        <w:t xml:space="preserve">e catro con cinco (4,5) na suma ponderada dos </w:t>
      </w:r>
      <w:r w:rsidR="00A94213">
        <w:rPr>
          <w:rFonts w:ascii="Arial" w:hAnsi="Arial" w:cs="Arial"/>
          <w:color w:val="1F497D"/>
          <w:sz w:val="24"/>
          <w:szCs w:val="24"/>
        </w:rPr>
        <w:t>tres</w:t>
      </w:r>
      <w:r w:rsidRPr="006F43C6">
        <w:rPr>
          <w:rFonts w:ascii="Arial" w:hAnsi="Arial" w:cs="Arial"/>
          <w:color w:val="1F497D"/>
          <w:sz w:val="24"/>
          <w:szCs w:val="24"/>
        </w:rPr>
        <w:t xml:space="preserve"> instrumentos de avaliación. A ponderación destes instrumentos, como xa se indicou anteriormente, é a que segue: </w:t>
      </w:r>
    </w:p>
    <w:p w:rsidR="00A94213" w:rsidRPr="00A94213" w:rsidRDefault="00A94213" w:rsidP="007B06DF">
      <w:pPr>
        <w:pStyle w:val="Prrafodelista"/>
        <w:numPr>
          <w:ilvl w:val="0"/>
          <w:numId w:val="28"/>
        </w:numPr>
        <w:spacing w:after="240" w:line="360" w:lineRule="auto"/>
        <w:jc w:val="both"/>
      </w:pPr>
      <w:r>
        <w:rPr>
          <w:rFonts w:ascii="Arial" w:hAnsi="Arial" w:cs="Arial"/>
          <w:color w:val="1F497D"/>
        </w:rPr>
        <w:t>Intervencións na aula, en coloquios e debates: 20%</w:t>
      </w:r>
    </w:p>
    <w:p w:rsidR="00C75B5A" w:rsidRPr="006F43C6" w:rsidRDefault="00EF3751" w:rsidP="007B06DF">
      <w:pPr>
        <w:pStyle w:val="Prrafodelista"/>
        <w:numPr>
          <w:ilvl w:val="0"/>
          <w:numId w:val="28"/>
        </w:numPr>
        <w:spacing w:after="240" w:line="360" w:lineRule="auto"/>
        <w:jc w:val="both"/>
      </w:pPr>
      <w:r>
        <w:rPr>
          <w:rFonts w:ascii="Arial" w:hAnsi="Arial" w:cs="Arial"/>
          <w:color w:val="1F497D"/>
        </w:rPr>
        <w:t>Produción</w:t>
      </w:r>
      <w:r w:rsidR="007C418D" w:rsidRPr="006F43C6">
        <w:rPr>
          <w:rFonts w:ascii="Arial" w:hAnsi="Arial" w:cs="Arial"/>
          <w:color w:val="1F497D"/>
        </w:rPr>
        <w:t xml:space="preserve"> escrit</w:t>
      </w:r>
      <w:r>
        <w:rPr>
          <w:rFonts w:ascii="Arial" w:hAnsi="Arial" w:cs="Arial"/>
          <w:color w:val="1F497D"/>
        </w:rPr>
        <w:t>a</w:t>
      </w:r>
      <w:r w:rsidR="007C418D" w:rsidRPr="006F43C6">
        <w:rPr>
          <w:rFonts w:ascii="Arial" w:hAnsi="Arial" w:cs="Arial"/>
          <w:color w:val="1F497D"/>
        </w:rPr>
        <w:t xml:space="preserve"> </w:t>
      </w:r>
      <w:r>
        <w:rPr>
          <w:rFonts w:ascii="Arial" w:hAnsi="Arial" w:cs="Arial"/>
          <w:color w:val="1F497D"/>
        </w:rPr>
        <w:t xml:space="preserve">de </w:t>
      </w:r>
      <w:r w:rsidR="00A94213">
        <w:rPr>
          <w:rFonts w:ascii="Arial" w:hAnsi="Arial" w:cs="Arial"/>
          <w:color w:val="1F497D"/>
        </w:rPr>
        <w:t>4</w:t>
      </w:r>
      <w:r>
        <w:rPr>
          <w:rFonts w:ascii="Arial" w:hAnsi="Arial" w:cs="Arial"/>
          <w:color w:val="1F497D"/>
        </w:rPr>
        <w:t xml:space="preserve"> textos de distinta tipoloxía</w:t>
      </w:r>
      <w:r w:rsidR="007C418D" w:rsidRPr="006F43C6">
        <w:rPr>
          <w:rFonts w:ascii="Arial" w:hAnsi="Arial" w:cs="Arial"/>
          <w:color w:val="1F497D"/>
        </w:rPr>
        <w:t xml:space="preserve">: </w:t>
      </w:r>
      <w:r w:rsidR="00A94213">
        <w:rPr>
          <w:rFonts w:ascii="Arial" w:hAnsi="Arial" w:cs="Arial"/>
          <w:color w:val="1F497D"/>
        </w:rPr>
        <w:t>4</w:t>
      </w:r>
      <w:r w:rsidR="007C418D" w:rsidRPr="006F43C6">
        <w:rPr>
          <w:rFonts w:ascii="Arial" w:hAnsi="Arial" w:cs="Arial"/>
          <w:color w:val="1F497D"/>
        </w:rPr>
        <w:t xml:space="preserve">0%. </w:t>
      </w:r>
    </w:p>
    <w:p w:rsidR="00C75B5A" w:rsidRPr="00EF3751" w:rsidRDefault="007C418D" w:rsidP="007B06DF">
      <w:pPr>
        <w:pStyle w:val="Prrafodelista"/>
        <w:numPr>
          <w:ilvl w:val="0"/>
          <w:numId w:val="28"/>
        </w:numPr>
        <w:spacing w:after="240" w:line="360" w:lineRule="auto"/>
        <w:jc w:val="both"/>
        <w:rPr>
          <w:rFonts w:ascii="Arial" w:hAnsi="Arial" w:cs="Arial"/>
          <w:color w:val="1F497D"/>
        </w:rPr>
      </w:pPr>
      <w:r w:rsidRPr="006F43C6">
        <w:rPr>
          <w:rFonts w:ascii="Arial" w:hAnsi="Arial" w:cs="Arial"/>
          <w:color w:val="1F497D"/>
        </w:rPr>
        <w:t>Elaboración dunha presentación informática, como produto para presentar un traballo de investigación arredor d</w:t>
      </w:r>
      <w:r w:rsidR="00A94213">
        <w:rPr>
          <w:rFonts w:ascii="Arial" w:hAnsi="Arial" w:cs="Arial"/>
          <w:color w:val="1F497D"/>
        </w:rPr>
        <w:t>unha obra da</w:t>
      </w:r>
      <w:r w:rsidRPr="006F43C6">
        <w:rPr>
          <w:rFonts w:ascii="Arial" w:hAnsi="Arial" w:cs="Arial"/>
          <w:color w:val="1F497D"/>
        </w:rPr>
        <w:t xml:space="preserve"> </w:t>
      </w:r>
      <w:r w:rsidR="00EF3751">
        <w:rPr>
          <w:rFonts w:ascii="Arial" w:hAnsi="Arial" w:cs="Arial"/>
          <w:color w:val="1F497D"/>
        </w:rPr>
        <w:t xml:space="preserve">LGSA, que despois </w:t>
      </w:r>
      <w:r w:rsidR="00A94213">
        <w:rPr>
          <w:rFonts w:ascii="Arial" w:hAnsi="Arial" w:cs="Arial"/>
          <w:color w:val="1F497D"/>
        </w:rPr>
        <w:t>poderá ser exposta fóra d</w:t>
      </w:r>
      <w:r w:rsidR="00EF3751">
        <w:rPr>
          <w:rFonts w:ascii="Arial" w:hAnsi="Arial" w:cs="Arial"/>
          <w:color w:val="1F497D"/>
        </w:rPr>
        <w:t>a aula</w:t>
      </w:r>
      <w:r w:rsidRPr="006F43C6">
        <w:rPr>
          <w:rFonts w:ascii="Arial" w:hAnsi="Arial" w:cs="Arial"/>
          <w:color w:val="1F497D"/>
        </w:rPr>
        <w:t xml:space="preserve">: </w:t>
      </w:r>
      <w:r w:rsidR="00A94213">
        <w:rPr>
          <w:rFonts w:ascii="Arial" w:hAnsi="Arial" w:cs="Arial"/>
          <w:color w:val="1F497D"/>
        </w:rPr>
        <w:t>4</w:t>
      </w:r>
      <w:r w:rsidR="00EF3751">
        <w:rPr>
          <w:rFonts w:ascii="Arial" w:hAnsi="Arial" w:cs="Arial"/>
          <w:color w:val="1F497D"/>
        </w:rPr>
        <w:t>0</w:t>
      </w:r>
      <w:r w:rsidRPr="006F43C6">
        <w:rPr>
          <w:rFonts w:ascii="Arial" w:hAnsi="Arial" w:cs="Arial"/>
          <w:color w:val="1F497D"/>
        </w:rPr>
        <w:t>%</w:t>
      </w:r>
    </w:p>
    <w:p w:rsidR="00C75B5A" w:rsidRPr="006F43C6" w:rsidRDefault="007C418D">
      <w:pPr>
        <w:spacing w:line="360" w:lineRule="auto"/>
        <w:ind w:firstLine="360"/>
        <w:rPr>
          <w:rFonts w:ascii="Arial" w:hAnsi="Arial" w:cs="Arial"/>
          <w:color w:val="1F497D"/>
          <w:sz w:val="24"/>
          <w:szCs w:val="24"/>
        </w:rPr>
      </w:pPr>
      <w:r w:rsidRPr="006F43C6">
        <w:rPr>
          <w:rFonts w:ascii="Arial" w:hAnsi="Arial" w:cs="Arial"/>
          <w:color w:val="1F497D"/>
          <w:sz w:val="24"/>
          <w:szCs w:val="24"/>
        </w:rPr>
        <w:t>Unha vez acadado o 4</w:t>
      </w:r>
      <w:r w:rsidR="00714906">
        <w:rPr>
          <w:rFonts w:ascii="Arial" w:hAnsi="Arial" w:cs="Arial"/>
          <w:color w:val="1F497D"/>
          <w:sz w:val="24"/>
          <w:szCs w:val="24"/>
        </w:rPr>
        <w:t xml:space="preserve">’5, </w:t>
      </w:r>
      <w:r w:rsidRPr="006F43C6">
        <w:rPr>
          <w:rFonts w:ascii="Arial" w:hAnsi="Arial" w:cs="Arial"/>
          <w:color w:val="1F497D"/>
          <w:sz w:val="24"/>
          <w:szCs w:val="24"/>
        </w:rPr>
        <w:t xml:space="preserve"> o alumno/a poderá ver incrementada a súa puntuación final até en </w:t>
      </w:r>
      <w:r w:rsidR="00714906">
        <w:rPr>
          <w:rFonts w:ascii="Arial" w:hAnsi="Arial" w:cs="Arial"/>
          <w:color w:val="1F497D"/>
          <w:sz w:val="24"/>
          <w:szCs w:val="24"/>
        </w:rPr>
        <w:t>5</w:t>
      </w:r>
      <w:r w:rsidRPr="006F43C6">
        <w:rPr>
          <w:rFonts w:ascii="Arial" w:hAnsi="Arial" w:cs="Arial"/>
          <w:color w:val="1F497D"/>
          <w:sz w:val="24"/>
          <w:szCs w:val="24"/>
        </w:rPr>
        <w:t xml:space="preserve"> puntos, a través da realizació</w:t>
      </w:r>
      <w:r w:rsidR="006F43C6">
        <w:rPr>
          <w:rFonts w:ascii="Arial" w:hAnsi="Arial" w:cs="Arial"/>
          <w:color w:val="1F497D"/>
          <w:sz w:val="24"/>
          <w:szCs w:val="24"/>
        </w:rPr>
        <w:t>n d</w:t>
      </w:r>
      <w:r w:rsidR="00A94213">
        <w:rPr>
          <w:rFonts w:ascii="Arial" w:hAnsi="Arial" w:cs="Arial"/>
          <w:color w:val="1F497D"/>
          <w:sz w:val="24"/>
          <w:szCs w:val="24"/>
        </w:rPr>
        <w:t>as</w:t>
      </w:r>
      <w:r w:rsidR="006F43C6">
        <w:rPr>
          <w:rFonts w:ascii="Arial" w:hAnsi="Arial" w:cs="Arial"/>
          <w:color w:val="1F497D"/>
          <w:sz w:val="24"/>
          <w:szCs w:val="24"/>
        </w:rPr>
        <w:t xml:space="preserve"> Tarefas Voluntarias (</w:t>
      </w:r>
      <w:r w:rsidR="00714906">
        <w:rPr>
          <w:rFonts w:ascii="Arial" w:hAnsi="Arial" w:cs="Arial"/>
          <w:color w:val="1F497D"/>
          <w:sz w:val="24"/>
          <w:szCs w:val="24"/>
        </w:rPr>
        <w:t>sinaladas anteriormente)</w:t>
      </w:r>
      <w:r w:rsidRPr="006F43C6">
        <w:rPr>
          <w:rFonts w:ascii="Arial" w:hAnsi="Arial" w:cs="Arial"/>
          <w:color w:val="1F497D"/>
          <w:sz w:val="24"/>
          <w:szCs w:val="24"/>
        </w:rPr>
        <w:t xml:space="preserve">. </w:t>
      </w:r>
    </w:p>
    <w:p w:rsidR="00C75B5A" w:rsidRDefault="007C418D" w:rsidP="00A94213">
      <w:pPr>
        <w:spacing w:line="360" w:lineRule="auto"/>
        <w:ind w:firstLine="360"/>
        <w:jc w:val="both"/>
        <w:rPr>
          <w:rFonts w:ascii="Arial" w:hAnsi="Arial" w:cs="Arial"/>
          <w:color w:val="1F497D"/>
          <w:sz w:val="24"/>
          <w:szCs w:val="24"/>
        </w:rPr>
      </w:pPr>
      <w:r w:rsidRPr="006F43C6">
        <w:rPr>
          <w:rFonts w:ascii="Arial" w:hAnsi="Arial" w:cs="Arial"/>
          <w:color w:val="1F497D"/>
          <w:sz w:val="24"/>
          <w:szCs w:val="24"/>
        </w:rPr>
        <w:t>Ademais dos contidos, en todas as probas e traballos, valorarase a expresión consonte estes parámetros: adecuación (presentación correcta, rexistro apropiado e propósito claro), coherencia (información precisa, estrutura clara e parágrafos ben organizados), cohesión (uso axeitado da puntuación e enlaces, emprego adecuados de pronomes anaf</w:t>
      </w:r>
      <w:r w:rsidR="00A94213">
        <w:rPr>
          <w:rFonts w:ascii="Arial" w:hAnsi="Arial" w:cs="Arial"/>
          <w:color w:val="1F497D"/>
          <w:sz w:val="24"/>
          <w:szCs w:val="24"/>
        </w:rPr>
        <w:t xml:space="preserve">óricos), corrección (gramatical e </w:t>
      </w:r>
      <w:r w:rsidRPr="006F43C6">
        <w:rPr>
          <w:rFonts w:ascii="Arial" w:hAnsi="Arial" w:cs="Arial"/>
          <w:color w:val="1F497D"/>
          <w:sz w:val="24"/>
          <w:szCs w:val="24"/>
        </w:rPr>
        <w:t>ortogr</w:t>
      </w:r>
      <w:r w:rsidR="00A94213">
        <w:rPr>
          <w:rFonts w:ascii="Arial" w:hAnsi="Arial" w:cs="Arial"/>
          <w:color w:val="1F497D"/>
          <w:sz w:val="24"/>
          <w:szCs w:val="24"/>
        </w:rPr>
        <w:t xml:space="preserve">áfica) </w:t>
      </w:r>
      <w:r w:rsidRPr="006F43C6">
        <w:rPr>
          <w:rFonts w:ascii="Arial" w:hAnsi="Arial" w:cs="Arial"/>
          <w:color w:val="1F497D"/>
          <w:sz w:val="24"/>
          <w:szCs w:val="24"/>
        </w:rPr>
        <w:t>e riqueza e precisión do</w:t>
      </w:r>
      <w:r w:rsidR="00A94213">
        <w:rPr>
          <w:rFonts w:ascii="Arial" w:hAnsi="Arial" w:cs="Arial"/>
          <w:color w:val="1F497D"/>
          <w:sz w:val="24"/>
          <w:szCs w:val="24"/>
        </w:rPr>
        <w:t xml:space="preserve"> léxico, así como uso de recursos estilísticos</w:t>
      </w:r>
      <w:r w:rsidRPr="006F43C6">
        <w:rPr>
          <w:rFonts w:ascii="Arial" w:hAnsi="Arial" w:cs="Arial"/>
          <w:color w:val="1F497D"/>
          <w:sz w:val="24"/>
          <w:szCs w:val="24"/>
        </w:rPr>
        <w:t xml:space="preserve">. </w:t>
      </w:r>
      <w:r w:rsidR="00A94213">
        <w:rPr>
          <w:rFonts w:ascii="Arial" w:hAnsi="Arial" w:cs="Arial"/>
          <w:color w:val="1F497D"/>
          <w:sz w:val="24"/>
          <w:szCs w:val="24"/>
        </w:rPr>
        <w:t>Estes aspectos terán un peso do 20% n</w:t>
      </w:r>
      <w:r w:rsidRPr="00714906">
        <w:rPr>
          <w:rFonts w:ascii="Arial" w:hAnsi="Arial" w:cs="Arial"/>
          <w:color w:val="1F497D"/>
          <w:sz w:val="24"/>
          <w:szCs w:val="24"/>
        </w:rPr>
        <w:t>a cualificación global de cada</w:t>
      </w:r>
      <w:r w:rsidR="00A94213">
        <w:rPr>
          <w:rFonts w:ascii="Arial" w:hAnsi="Arial" w:cs="Arial"/>
          <w:color w:val="1F497D"/>
          <w:sz w:val="24"/>
          <w:szCs w:val="24"/>
        </w:rPr>
        <w:t xml:space="preserve"> produción</w:t>
      </w:r>
      <w:r w:rsidRPr="00714906">
        <w:rPr>
          <w:rFonts w:ascii="Arial" w:hAnsi="Arial" w:cs="Arial"/>
          <w:color w:val="1F497D"/>
          <w:sz w:val="24"/>
          <w:szCs w:val="24"/>
        </w:rPr>
        <w:t xml:space="preserve"> </w:t>
      </w:r>
      <w:r w:rsidR="00714906">
        <w:rPr>
          <w:rFonts w:ascii="Arial" w:hAnsi="Arial" w:cs="Arial"/>
          <w:color w:val="1F497D"/>
          <w:sz w:val="24"/>
          <w:szCs w:val="24"/>
        </w:rPr>
        <w:t>text</w:t>
      </w:r>
      <w:r w:rsidR="00A94213">
        <w:rPr>
          <w:rFonts w:ascii="Arial" w:hAnsi="Arial" w:cs="Arial"/>
          <w:color w:val="1F497D"/>
          <w:sz w:val="24"/>
          <w:szCs w:val="24"/>
        </w:rPr>
        <w:t>ual</w:t>
      </w:r>
      <w:r w:rsidRPr="00714906">
        <w:rPr>
          <w:rFonts w:ascii="Arial" w:hAnsi="Arial" w:cs="Arial"/>
          <w:color w:val="1F497D"/>
          <w:sz w:val="24"/>
          <w:szCs w:val="24"/>
        </w:rPr>
        <w:t xml:space="preserve"> ou traballo.</w:t>
      </w:r>
    </w:p>
    <w:p w:rsidR="00A94213" w:rsidRPr="00714906" w:rsidRDefault="00A94213" w:rsidP="00A94213">
      <w:pPr>
        <w:spacing w:line="360" w:lineRule="auto"/>
        <w:ind w:firstLine="360"/>
        <w:jc w:val="both"/>
        <w:rPr>
          <w:rFonts w:ascii="Arial" w:hAnsi="Arial" w:cs="Arial"/>
          <w:color w:val="1F497D"/>
          <w:sz w:val="24"/>
          <w:szCs w:val="24"/>
        </w:rPr>
      </w:pPr>
      <w:r>
        <w:rPr>
          <w:rFonts w:ascii="Arial" w:hAnsi="Arial" w:cs="Arial"/>
          <w:color w:val="1F497D"/>
          <w:sz w:val="24"/>
          <w:szCs w:val="24"/>
        </w:rPr>
        <w:lastRenderedPageBreak/>
        <w:t xml:space="preserve">Tamén será tida en conta a presentación (encabezamento, marxes, limpeza...), cun peso do 10% na cualificación global de cada </w:t>
      </w:r>
      <w:r w:rsidR="002F27A2">
        <w:rPr>
          <w:rFonts w:ascii="Arial" w:hAnsi="Arial" w:cs="Arial"/>
          <w:color w:val="1F497D"/>
          <w:sz w:val="24"/>
          <w:szCs w:val="24"/>
        </w:rPr>
        <w:t>produción textual ou traballo.</w:t>
      </w:r>
    </w:p>
    <w:p w:rsidR="00C75B5A" w:rsidRPr="006F43C6" w:rsidRDefault="007C418D" w:rsidP="00621CD3">
      <w:pPr>
        <w:pStyle w:val="Ttulo"/>
        <w:numPr>
          <w:ilvl w:val="0"/>
          <w:numId w:val="23"/>
        </w:numPr>
        <w:shd w:val="clear" w:color="auto" w:fill="DBE5F1"/>
        <w:spacing w:before="240" w:after="0"/>
        <w:rPr>
          <w:lang w:val="gl-ES"/>
        </w:rPr>
      </w:pPr>
      <w:bookmarkStart w:id="26" w:name="CriteriosPromo"/>
      <w:bookmarkEnd w:id="26"/>
      <w:r w:rsidRPr="006F43C6">
        <w:rPr>
          <w:lang w:val="gl-ES"/>
        </w:rPr>
        <w:t xml:space="preserve">Criterios de Promoción </w:t>
      </w:r>
    </w:p>
    <w:p w:rsidR="000E1BD4" w:rsidRDefault="000E1BD4">
      <w:pPr>
        <w:spacing w:line="360" w:lineRule="auto"/>
        <w:ind w:firstLine="708"/>
        <w:jc w:val="both"/>
        <w:rPr>
          <w:rFonts w:ascii="Arial" w:hAnsi="Arial" w:cs="Arial"/>
          <w:color w:val="1F497D"/>
          <w:sz w:val="24"/>
          <w:szCs w:val="24"/>
        </w:rPr>
      </w:pPr>
    </w:p>
    <w:p w:rsidR="000E1BD4" w:rsidRPr="006F43C6" w:rsidRDefault="000E1BD4" w:rsidP="000E1BD4">
      <w:pPr>
        <w:spacing w:line="360" w:lineRule="auto"/>
        <w:ind w:firstLine="708"/>
        <w:jc w:val="both"/>
      </w:pPr>
      <w:r w:rsidRPr="006F43C6">
        <w:rPr>
          <w:rFonts w:ascii="Arial" w:hAnsi="Arial" w:cs="Arial"/>
          <w:color w:val="1F497D"/>
          <w:sz w:val="24"/>
          <w:szCs w:val="24"/>
        </w:rPr>
        <w:t xml:space="preserve">O </w:t>
      </w:r>
      <w:hyperlink r:id="rId37">
        <w:r w:rsidRPr="006F43C6">
          <w:rPr>
            <w:rStyle w:val="EnlacedeInternet"/>
            <w:rFonts w:ascii="Arial" w:hAnsi="Arial" w:cs="Arial"/>
            <w:sz w:val="24"/>
            <w:szCs w:val="24"/>
          </w:rPr>
          <w:t>Decreto 86/2015</w:t>
        </w:r>
      </w:hyperlink>
      <w:r w:rsidRPr="006F43C6">
        <w:rPr>
          <w:rFonts w:ascii="Arial" w:hAnsi="Arial" w:cs="Arial"/>
          <w:color w:val="1F497D"/>
          <w:sz w:val="24"/>
          <w:szCs w:val="24"/>
        </w:rPr>
        <w:t>, no Título II, capítulo III, artigo 3</w:t>
      </w:r>
      <w:r>
        <w:rPr>
          <w:rFonts w:ascii="Arial" w:hAnsi="Arial" w:cs="Arial"/>
          <w:color w:val="1F497D"/>
          <w:sz w:val="24"/>
          <w:szCs w:val="24"/>
        </w:rPr>
        <w:t>4</w:t>
      </w:r>
      <w:r w:rsidRPr="006F43C6">
        <w:rPr>
          <w:rFonts w:ascii="Arial" w:hAnsi="Arial" w:cs="Arial"/>
          <w:color w:val="1F497D"/>
          <w:sz w:val="24"/>
          <w:szCs w:val="24"/>
        </w:rPr>
        <w:t xml:space="preserve">, </w:t>
      </w:r>
      <w:r>
        <w:rPr>
          <w:rFonts w:ascii="Arial" w:hAnsi="Arial" w:cs="Arial"/>
          <w:color w:val="1F497D"/>
          <w:sz w:val="24"/>
          <w:szCs w:val="24"/>
        </w:rPr>
        <w:t>de</w:t>
      </w:r>
      <w:r w:rsidRPr="006F43C6">
        <w:rPr>
          <w:rFonts w:ascii="Arial" w:hAnsi="Arial" w:cs="Arial"/>
          <w:color w:val="1F497D"/>
          <w:sz w:val="24"/>
          <w:szCs w:val="24"/>
        </w:rPr>
        <w:t xml:space="preserve">dicado á </w:t>
      </w:r>
      <w:r>
        <w:rPr>
          <w:rFonts w:ascii="Arial" w:hAnsi="Arial" w:cs="Arial"/>
          <w:i/>
          <w:color w:val="1F497D"/>
          <w:sz w:val="24"/>
          <w:szCs w:val="24"/>
        </w:rPr>
        <w:t>Avaliación Final de Bacharelato</w:t>
      </w:r>
      <w:r w:rsidRPr="006F43C6">
        <w:rPr>
          <w:rFonts w:ascii="Arial" w:hAnsi="Arial" w:cs="Arial"/>
          <w:color w:val="1F497D"/>
          <w:sz w:val="24"/>
          <w:szCs w:val="24"/>
        </w:rPr>
        <w:t xml:space="preserve">, </w:t>
      </w:r>
      <w:r w:rsidRPr="000E1BD4">
        <w:rPr>
          <w:rFonts w:ascii="Arial" w:hAnsi="Arial" w:cs="Arial"/>
          <w:color w:val="1F4E79" w:themeColor="accent1" w:themeShade="80"/>
          <w:sz w:val="24"/>
          <w:szCs w:val="24"/>
        </w:rPr>
        <w:t>establece que ...</w:t>
      </w:r>
    </w:p>
    <w:p w:rsidR="000E1BD4" w:rsidRPr="000E1BD4" w:rsidRDefault="000E1BD4" w:rsidP="000E1BD4">
      <w:pPr>
        <w:spacing w:line="360" w:lineRule="auto"/>
        <w:ind w:firstLine="708"/>
        <w:jc w:val="both"/>
        <w:rPr>
          <w:rFonts w:ascii="Arial" w:hAnsi="Arial" w:cs="Arial"/>
          <w:i/>
          <w:color w:val="1F497D"/>
          <w:sz w:val="24"/>
          <w:szCs w:val="24"/>
        </w:rPr>
      </w:pPr>
      <w:r w:rsidRPr="000E1BD4">
        <w:rPr>
          <w:rFonts w:ascii="Arial" w:hAnsi="Arial" w:cs="Arial"/>
          <w:i/>
          <w:color w:val="1F497D"/>
          <w:sz w:val="24"/>
          <w:szCs w:val="24"/>
        </w:rPr>
        <w:t>Ao finalizar o bacharelato, os alumnos e as alumnas realizarán unha avaliación individualizada na que se comprobará o logro dos obxectivos desta etapa e o grao de adquisición das competencias correspondentes en relación coas seguintes materias:</w:t>
      </w:r>
    </w:p>
    <w:p w:rsidR="000E1BD4" w:rsidRPr="000E1BD4" w:rsidRDefault="000E1BD4" w:rsidP="000E1BD4">
      <w:pPr>
        <w:spacing w:line="360" w:lineRule="auto"/>
        <w:ind w:firstLine="708"/>
        <w:jc w:val="both"/>
        <w:rPr>
          <w:rFonts w:ascii="Arial" w:hAnsi="Arial" w:cs="Arial"/>
          <w:i/>
          <w:color w:val="1F497D"/>
          <w:sz w:val="24"/>
          <w:szCs w:val="24"/>
        </w:rPr>
      </w:pPr>
      <w:r w:rsidRPr="000E1BD4">
        <w:rPr>
          <w:rFonts w:ascii="Arial" w:hAnsi="Arial" w:cs="Arial"/>
          <w:i/>
          <w:color w:val="1F497D"/>
          <w:sz w:val="24"/>
          <w:szCs w:val="24"/>
        </w:rPr>
        <w:t>a) Todas as materias xerais cursadas no bloque de materias troncais. No suposto de materias que impliquen continuidade, terase en conta só a cursada en segundo curso.</w:t>
      </w:r>
    </w:p>
    <w:p w:rsidR="000E1BD4" w:rsidRPr="000E1BD4" w:rsidRDefault="000E1BD4" w:rsidP="000E1BD4">
      <w:pPr>
        <w:spacing w:line="360" w:lineRule="auto"/>
        <w:ind w:firstLine="708"/>
        <w:jc w:val="both"/>
        <w:rPr>
          <w:rFonts w:ascii="Arial" w:hAnsi="Arial" w:cs="Arial"/>
          <w:i/>
          <w:color w:val="1F497D"/>
          <w:sz w:val="24"/>
          <w:szCs w:val="24"/>
        </w:rPr>
      </w:pPr>
      <w:r w:rsidRPr="000E1BD4">
        <w:rPr>
          <w:rFonts w:ascii="Arial" w:hAnsi="Arial" w:cs="Arial"/>
          <w:i/>
          <w:color w:val="1F497D"/>
          <w:sz w:val="24"/>
          <w:szCs w:val="24"/>
        </w:rPr>
        <w:t>b) Dúas materias de opción cursadas no bloque de materias troncais, en calquera dos cursos. As materias que impliquen continuidade entre os cursos primeiro e segundo só computarán como unha materia; neste suposto terase en conta só a materia cursada en segundo curso.</w:t>
      </w:r>
    </w:p>
    <w:p w:rsidR="000E1BD4" w:rsidRPr="000E1BD4" w:rsidRDefault="000E1BD4" w:rsidP="000E1BD4">
      <w:pPr>
        <w:spacing w:line="360" w:lineRule="auto"/>
        <w:ind w:firstLine="708"/>
        <w:jc w:val="both"/>
        <w:rPr>
          <w:rFonts w:ascii="Arial" w:hAnsi="Arial" w:cs="Arial"/>
          <w:i/>
          <w:color w:val="1F497D"/>
          <w:sz w:val="24"/>
          <w:szCs w:val="24"/>
        </w:rPr>
      </w:pPr>
      <w:r w:rsidRPr="000E1BD4">
        <w:rPr>
          <w:rFonts w:ascii="Arial" w:hAnsi="Arial" w:cs="Arial"/>
          <w:i/>
          <w:color w:val="1F497D"/>
          <w:sz w:val="24"/>
          <w:szCs w:val="24"/>
        </w:rPr>
        <w:t>c) Unha materia do bloque de materias específicas cursada en calquera dos cursos, que non sexa Educación Física nin Relixión.</w:t>
      </w:r>
    </w:p>
    <w:p w:rsidR="000E1BD4" w:rsidRPr="000E1BD4" w:rsidRDefault="000E1BD4" w:rsidP="000E1BD4">
      <w:pPr>
        <w:spacing w:line="360" w:lineRule="auto"/>
        <w:ind w:firstLine="708"/>
        <w:jc w:val="both"/>
        <w:rPr>
          <w:rFonts w:ascii="Arial" w:hAnsi="Arial" w:cs="Arial"/>
          <w:i/>
          <w:color w:val="1F497D"/>
          <w:sz w:val="24"/>
          <w:szCs w:val="24"/>
        </w:rPr>
      </w:pPr>
      <w:r w:rsidRPr="000E1BD4">
        <w:rPr>
          <w:rFonts w:ascii="Arial" w:hAnsi="Arial" w:cs="Arial"/>
          <w:i/>
          <w:color w:val="1F497D"/>
          <w:sz w:val="24"/>
          <w:szCs w:val="24"/>
        </w:rPr>
        <w:t xml:space="preserve">2. </w:t>
      </w:r>
      <w:r w:rsidRPr="00183C2F">
        <w:rPr>
          <w:rFonts w:ascii="Arial" w:hAnsi="Arial" w:cs="Arial"/>
          <w:b/>
          <w:i/>
          <w:color w:val="1F497D"/>
          <w:sz w:val="24"/>
          <w:szCs w:val="24"/>
        </w:rPr>
        <w:t>Só poderán presentarse a esta avaliación os alumnos e as alumnas que obtivesen avaliación positiva en todas as materias.</w:t>
      </w:r>
      <w:r w:rsidRPr="000E1BD4">
        <w:rPr>
          <w:rFonts w:ascii="Arial" w:hAnsi="Arial" w:cs="Arial"/>
          <w:i/>
          <w:color w:val="1F497D"/>
          <w:sz w:val="24"/>
          <w:szCs w:val="24"/>
        </w:rPr>
        <w:t xml:space="preserve"> Para estes efectos, </w:t>
      </w:r>
      <w:r w:rsidRPr="00183C2F">
        <w:rPr>
          <w:rFonts w:ascii="Arial" w:hAnsi="Arial" w:cs="Arial"/>
          <w:b/>
          <w:i/>
          <w:color w:val="1F497D"/>
          <w:sz w:val="24"/>
          <w:szCs w:val="24"/>
        </w:rPr>
        <w:t>só se computarán as materias que como mínimo o alumno ou a alumna deben cursar en cada un dos bloques</w:t>
      </w:r>
      <w:r w:rsidRPr="000E1BD4">
        <w:rPr>
          <w:rFonts w:ascii="Arial" w:hAnsi="Arial" w:cs="Arial"/>
          <w:i/>
          <w:color w:val="1F497D"/>
          <w:sz w:val="24"/>
          <w:szCs w:val="24"/>
        </w:rPr>
        <w:t xml:space="preserve">. </w:t>
      </w:r>
      <w:r w:rsidRPr="00183C2F">
        <w:rPr>
          <w:rFonts w:ascii="Arial" w:hAnsi="Arial" w:cs="Arial"/>
          <w:b/>
          <w:i/>
          <w:color w:val="1F497D"/>
          <w:sz w:val="24"/>
          <w:szCs w:val="24"/>
        </w:rPr>
        <w:t>No bloque de materias de libre configuración autonómica só se computará Lingua Galega e Literatura, con independencia de que os alumnos e as alumnas poidan cursar máis materias do devandito bloque</w:t>
      </w:r>
      <w:r w:rsidRPr="000E1BD4">
        <w:rPr>
          <w:rFonts w:ascii="Arial" w:hAnsi="Arial" w:cs="Arial"/>
          <w:i/>
          <w:color w:val="1F497D"/>
          <w:sz w:val="24"/>
          <w:szCs w:val="24"/>
        </w:rPr>
        <w:t>.</w:t>
      </w:r>
    </w:p>
    <w:p w:rsidR="00C76094" w:rsidRPr="00C76094" w:rsidRDefault="00C76094">
      <w:pPr>
        <w:pStyle w:val="Default"/>
        <w:spacing w:line="360" w:lineRule="auto"/>
        <w:ind w:firstLine="708"/>
        <w:jc w:val="both"/>
        <w:rPr>
          <w:color w:val="1F4E79" w:themeColor="accent1" w:themeShade="80"/>
          <w:lang w:val="gl-ES"/>
        </w:rPr>
      </w:pPr>
      <w:r>
        <w:rPr>
          <w:color w:val="1F4E79" w:themeColor="accent1" w:themeShade="80"/>
          <w:lang w:val="gl-ES"/>
        </w:rPr>
        <w:t xml:space="preserve">A pesar de que o </w:t>
      </w:r>
      <w:hyperlink r:id="rId38" w:history="1">
        <w:r w:rsidRPr="00C76094">
          <w:rPr>
            <w:rStyle w:val="Hipervnculo"/>
            <w:b/>
            <w:color w:val="023160" w:themeColor="hyperlink" w:themeShade="80"/>
            <w:lang w:val="gl-ES"/>
          </w:rPr>
          <w:t>Real Decreto – Lei 5/2016</w:t>
        </w:r>
      </w:hyperlink>
      <w:r w:rsidRPr="00C76094">
        <w:rPr>
          <w:color w:val="1F4E79" w:themeColor="accent1" w:themeShade="80"/>
          <w:lang w:val="gl-ES"/>
        </w:rPr>
        <w:t>, de 9 de d</w:t>
      </w:r>
      <w:r>
        <w:rPr>
          <w:color w:val="1F4E79" w:themeColor="accent1" w:themeShade="80"/>
          <w:lang w:val="gl-ES"/>
        </w:rPr>
        <w:t>ec</w:t>
      </w:r>
      <w:r w:rsidRPr="00C76094">
        <w:rPr>
          <w:color w:val="1F4E79" w:themeColor="accent1" w:themeShade="80"/>
          <w:lang w:val="gl-ES"/>
        </w:rPr>
        <w:t>embr</w:t>
      </w:r>
      <w:r>
        <w:rPr>
          <w:color w:val="1F4E79" w:themeColor="accent1" w:themeShade="80"/>
          <w:lang w:val="gl-ES"/>
        </w:rPr>
        <w:t>o</w:t>
      </w:r>
      <w:r w:rsidRPr="00C76094">
        <w:rPr>
          <w:color w:val="1F4E79" w:themeColor="accent1" w:themeShade="80"/>
          <w:lang w:val="gl-ES"/>
        </w:rPr>
        <w:t xml:space="preserve">, </w:t>
      </w:r>
      <w:r w:rsidRPr="00C76094">
        <w:rPr>
          <w:i/>
          <w:color w:val="1F4E79" w:themeColor="accent1" w:themeShade="80"/>
          <w:lang w:val="gl-ES"/>
        </w:rPr>
        <w:t xml:space="preserve">de medidas urgentes para la ampliación del calendario de implantación de la Ley </w:t>
      </w:r>
      <w:r w:rsidRPr="00C76094">
        <w:rPr>
          <w:i/>
          <w:color w:val="1F4E79" w:themeColor="accent1" w:themeShade="80"/>
          <w:lang w:val="gl-ES"/>
        </w:rPr>
        <w:lastRenderedPageBreak/>
        <w:t>Orgánica 8/2013, de 9 de diciembre, para la mejora de la calidad educativa</w:t>
      </w:r>
      <w:r>
        <w:rPr>
          <w:i/>
          <w:color w:val="1F4E79" w:themeColor="accent1" w:themeShade="80"/>
          <w:lang w:val="gl-ES"/>
        </w:rPr>
        <w:t xml:space="preserve">, </w:t>
      </w:r>
      <w:r>
        <w:rPr>
          <w:color w:val="1F4E79" w:themeColor="accent1" w:themeShade="80"/>
          <w:lang w:val="gl-ES"/>
        </w:rPr>
        <w:t>para</w:t>
      </w:r>
      <w:r w:rsidR="00787C47">
        <w:rPr>
          <w:color w:val="1F4E79" w:themeColor="accent1" w:themeShade="80"/>
          <w:lang w:val="gl-ES"/>
        </w:rPr>
        <w:t>-</w:t>
      </w:r>
      <w:r>
        <w:rPr>
          <w:color w:val="1F4E79" w:themeColor="accent1" w:themeShade="80"/>
          <w:lang w:val="gl-ES"/>
        </w:rPr>
        <w:t xml:space="preserve"> liza temporalmente, agardando por un Pacto Educativo, a realización destas avaliacións finais de Bacharelato, tal e como as recolle o </w:t>
      </w:r>
      <w:hyperlink r:id="rId39">
        <w:r w:rsidRPr="006B6F5B">
          <w:rPr>
            <w:rStyle w:val="EnlacedeInternet"/>
            <w:lang w:val="gl-ES"/>
          </w:rPr>
          <w:t>Decreto 86/2015</w:t>
        </w:r>
      </w:hyperlink>
      <w:r>
        <w:rPr>
          <w:color w:val="1F4E79" w:themeColor="accent1" w:themeShade="80"/>
          <w:lang w:val="gl-ES"/>
        </w:rPr>
        <w:t xml:space="preserve"> </w:t>
      </w:r>
      <w:r>
        <w:rPr>
          <w:i/>
          <w:color w:val="1F4E79" w:themeColor="accent1" w:themeShade="80"/>
          <w:lang w:val="gl-ES"/>
        </w:rPr>
        <w:t xml:space="preserve">, </w:t>
      </w:r>
      <w:r w:rsidRPr="00C76094">
        <w:rPr>
          <w:color w:val="1F4E79" w:themeColor="accent1" w:themeShade="80"/>
          <w:lang w:val="gl-ES"/>
        </w:rPr>
        <w:t>antes citado,</w:t>
      </w:r>
      <w:r>
        <w:rPr>
          <w:i/>
          <w:color w:val="1F4E79" w:themeColor="accent1" w:themeShade="80"/>
          <w:lang w:val="gl-ES"/>
        </w:rPr>
        <w:t xml:space="preserve"> </w:t>
      </w:r>
      <w:r>
        <w:rPr>
          <w:color w:val="1F4E79" w:themeColor="accent1" w:themeShade="80"/>
          <w:lang w:val="gl-ES"/>
        </w:rPr>
        <w:t>a día de hoxe este é o único marco legal do que dispomos sobre a titulación do alumnado de Bacharelato. En consecuencia, as materias de Libre Configuración Autonómica, agás LGL, non serán tidas en conta á hora de computar materias en que o alumnado deba obter unha avaliación positiva para obter o seu título de Bacharel.</w:t>
      </w:r>
    </w:p>
    <w:p w:rsidR="00C75B5A" w:rsidRDefault="007C418D">
      <w:pPr>
        <w:pStyle w:val="Default"/>
        <w:spacing w:line="360" w:lineRule="auto"/>
        <w:ind w:firstLine="708"/>
        <w:jc w:val="both"/>
        <w:rPr>
          <w:color w:val="1F497D"/>
          <w:lang w:val="gl-ES"/>
        </w:rPr>
      </w:pPr>
      <w:r w:rsidRPr="00C76094">
        <w:rPr>
          <w:color w:val="1F4E79" w:themeColor="accent1" w:themeShade="80"/>
          <w:lang w:val="gl-ES"/>
        </w:rPr>
        <w:t>Nos</w:t>
      </w:r>
      <w:r w:rsidRPr="000E1BD4">
        <w:rPr>
          <w:color w:val="FF0000"/>
          <w:lang w:val="gl-ES"/>
        </w:rPr>
        <w:t xml:space="preserve"> </w:t>
      </w:r>
      <w:r w:rsidRPr="006F43C6">
        <w:rPr>
          <w:color w:val="1F497D"/>
          <w:lang w:val="gl-ES"/>
        </w:rPr>
        <w:t xml:space="preserve">casos nos que se estableza que o equipo docente debe pronunciarse sobre a </w:t>
      </w:r>
      <w:r w:rsidR="00C76094">
        <w:rPr>
          <w:color w:val="1F497D"/>
          <w:lang w:val="gl-ES"/>
        </w:rPr>
        <w:t>titulación</w:t>
      </w:r>
      <w:r w:rsidRPr="006F43C6">
        <w:rPr>
          <w:color w:val="1F497D"/>
          <w:lang w:val="gl-ES"/>
        </w:rPr>
        <w:t xml:space="preserve"> do alumno/a, o profesorado </w:t>
      </w:r>
      <w:r w:rsidR="00C76094">
        <w:rPr>
          <w:color w:val="1F497D"/>
          <w:lang w:val="gl-ES"/>
        </w:rPr>
        <w:t>que imparta a materia de LGSA</w:t>
      </w:r>
      <w:r w:rsidRPr="006F43C6">
        <w:rPr>
          <w:color w:val="1F497D"/>
          <w:lang w:val="gl-ES"/>
        </w:rPr>
        <w:t xml:space="preserve"> terá en conta o grao de consecución dos obxectivos do curso e as notas que aporta no informe de avaliación final sobre o grao de consecución das competencias en comunicación lingüística, conciencia e expresións culturais, competencia dixital e aprender a aprender, para decidir se dita </w:t>
      </w:r>
      <w:r w:rsidR="00C76094">
        <w:rPr>
          <w:color w:val="1F497D"/>
          <w:lang w:val="gl-ES"/>
        </w:rPr>
        <w:t>titulación</w:t>
      </w:r>
      <w:r w:rsidRPr="006F43C6">
        <w:rPr>
          <w:color w:val="1F497D"/>
          <w:lang w:val="gl-ES"/>
        </w:rPr>
        <w:t xml:space="preserve"> beneficiará a súa evolución académica ou a súa incorporación ao mundo laboral. En caso afirmativo votará a favor da </w:t>
      </w:r>
      <w:r w:rsidR="00C76094">
        <w:rPr>
          <w:color w:val="1F497D"/>
          <w:lang w:val="gl-ES"/>
        </w:rPr>
        <w:t>titulación</w:t>
      </w:r>
      <w:r w:rsidRPr="006F43C6">
        <w:rPr>
          <w:color w:val="1F497D"/>
          <w:lang w:val="gl-ES"/>
        </w:rPr>
        <w:t>.</w:t>
      </w:r>
    </w:p>
    <w:p w:rsidR="00311A0E" w:rsidRDefault="00311A0E">
      <w:pPr>
        <w:pStyle w:val="Default"/>
        <w:spacing w:line="360" w:lineRule="auto"/>
        <w:ind w:firstLine="708"/>
        <w:jc w:val="both"/>
        <w:rPr>
          <w:color w:val="1F497D"/>
          <w:lang w:val="gl-ES"/>
        </w:rPr>
      </w:pPr>
    </w:p>
    <w:p w:rsidR="00311A0E" w:rsidRDefault="00311A0E">
      <w:pPr>
        <w:pStyle w:val="Default"/>
        <w:spacing w:line="360" w:lineRule="auto"/>
        <w:ind w:firstLine="708"/>
        <w:jc w:val="both"/>
        <w:rPr>
          <w:color w:val="1F497D"/>
          <w:lang w:val="gl-ES"/>
        </w:rPr>
      </w:pPr>
    </w:p>
    <w:p w:rsidR="00311A0E" w:rsidRDefault="00311A0E">
      <w:pPr>
        <w:pStyle w:val="Default"/>
        <w:spacing w:line="360" w:lineRule="auto"/>
        <w:ind w:firstLine="708"/>
        <w:jc w:val="both"/>
        <w:rPr>
          <w:color w:val="1F497D"/>
          <w:lang w:val="gl-ES"/>
        </w:rPr>
      </w:pPr>
    </w:p>
    <w:p w:rsidR="00311A0E" w:rsidRDefault="00311A0E">
      <w:pPr>
        <w:pStyle w:val="Default"/>
        <w:spacing w:line="360" w:lineRule="auto"/>
        <w:ind w:firstLine="708"/>
        <w:jc w:val="both"/>
        <w:rPr>
          <w:color w:val="1F497D"/>
          <w:lang w:val="gl-ES"/>
        </w:rPr>
      </w:pPr>
    </w:p>
    <w:p w:rsidR="00311A0E" w:rsidRDefault="00311A0E">
      <w:pPr>
        <w:pStyle w:val="Default"/>
        <w:spacing w:line="360" w:lineRule="auto"/>
        <w:ind w:firstLine="708"/>
        <w:jc w:val="both"/>
        <w:rPr>
          <w:color w:val="1F497D"/>
          <w:lang w:val="gl-ES"/>
        </w:rPr>
      </w:pPr>
    </w:p>
    <w:p w:rsidR="00311A0E" w:rsidRDefault="00311A0E">
      <w:pPr>
        <w:pStyle w:val="Default"/>
        <w:spacing w:line="360" w:lineRule="auto"/>
        <w:ind w:firstLine="708"/>
        <w:jc w:val="both"/>
        <w:rPr>
          <w:color w:val="1F497D"/>
          <w:lang w:val="gl-ES"/>
        </w:rPr>
      </w:pPr>
    </w:p>
    <w:p w:rsidR="00C76094" w:rsidRDefault="00C76094">
      <w:pPr>
        <w:pStyle w:val="Default"/>
        <w:spacing w:line="360" w:lineRule="auto"/>
        <w:ind w:firstLine="708"/>
        <w:jc w:val="both"/>
        <w:rPr>
          <w:color w:val="1F497D"/>
          <w:lang w:val="gl-ES"/>
        </w:rPr>
      </w:pPr>
    </w:p>
    <w:p w:rsidR="00C76094" w:rsidRDefault="00C76094">
      <w:pPr>
        <w:pStyle w:val="Default"/>
        <w:spacing w:line="360" w:lineRule="auto"/>
        <w:ind w:firstLine="708"/>
        <w:jc w:val="both"/>
        <w:rPr>
          <w:color w:val="1F497D"/>
          <w:lang w:val="gl-ES"/>
        </w:rPr>
      </w:pPr>
    </w:p>
    <w:p w:rsidR="00C76094" w:rsidRDefault="00C76094">
      <w:pPr>
        <w:pStyle w:val="Default"/>
        <w:spacing w:line="360" w:lineRule="auto"/>
        <w:ind w:firstLine="708"/>
        <w:jc w:val="both"/>
        <w:rPr>
          <w:color w:val="1F497D"/>
          <w:lang w:val="gl-ES"/>
        </w:rPr>
      </w:pPr>
    </w:p>
    <w:p w:rsidR="00C76094" w:rsidRDefault="00C76094">
      <w:pPr>
        <w:pStyle w:val="Default"/>
        <w:spacing w:line="360" w:lineRule="auto"/>
        <w:ind w:firstLine="708"/>
        <w:jc w:val="both"/>
        <w:rPr>
          <w:color w:val="1F497D"/>
          <w:lang w:val="gl-ES"/>
        </w:rPr>
      </w:pPr>
    </w:p>
    <w:p w:rsidR="00C76094" w:rsidRDefault="00C76094">
      <w:pPr>
        <w:pStyle w:val="Default"/>
        <w:spacing w:line="360" w:lineRule="auto"/>
        <w:ind w:firstLine="708"/>
        <w:jc w:val="both"/>
        <w:rPr>
          <w:color w:val="1F497D"/>
          <w:lang w:val="gl-ES"/>
        </w:rPr>
      </w:pPr>
    </w:p>
    <w:p w:rsidR="00C76094" w:rsidRDefault="00C76094">
      <w:pPr>
        <w:pStyle w:val="Default"/>
        <w:spacing w:line="360" w:lineRule="auto"/>
        <w:ind w:firstLine="708"/>
        <w:jc w:val="both"/>
        <w:rPr>
          <w:color w:val="1F497D"/>
          <w:lang w:val="gl-ES"/>
        </w:rPr>
      </w:pPr>
    </w:p>
    <w:p w:rsidR="00C76094" w:rsidRDefault="00C76094">
      <w:pPr>
        <w:pStyle w:val="Default"/>
        <w:spacing w:line="360" w:lineRule="auto"/>
        <w:ind w:firstLine="708"/>
        <w:jc w:val="both"/>
        <w:rPr>
          <w:color w:val="1F497D"/>
          <w:lang w:val="gl-ES"/>
        </w:rPr>
      </w:pPr>
    </w:p>
    <w:p w:rsidR="00C76094" w:rsidRDefault="00C76094">
      <w:pPr>
        <w:pStyle w:val="Default"/>
        <w:spacing w:line="360" w:lineRule="auto"/>
        <w:ind w:firstLine="708"/>
        <w:jc w:val="both"/>
        <w:rPr>
          <w:color w:val="1F497D"/>
          <w:lang w:val="gl-ES"/>
        </w:rPr>
      </w:pPr>
    </w:p>
    <w:p w:rsidR="00311A0E" w:rsidRPr="006F43C6" w:rsidRDefault="00311A0E">
      <w:pPr>
        <w:pStyle w:val="Default"/>
        <w:spacing w:line="360" w:lineRule="auto"/>
        <w:ind w:firstLine="708"/>
        <w:jc w:val="both"/>
        <w:rPr>
          <w:lang w:val="gl-ES"/>
        </w:rPr>
      </w:pPr>
    </w:p>
    <w:p w:rsidR="00C75B5A" w:rsidRDefault="007C418D" w:rsidP="00621CD3">
      <w:pPr>
        <w:pStyle w:val="Ttulo"/>
        <w:numPr>
          <w:ilvl w:val="0"/>
          <w:numId w:val="18"/>
        </w:numPr>
        <w:shd w:val="clear" w:color="auto" w:fill="DBE5F1"/>
        <w:spacing w:before="240" w:after="0"/>
      </w:pPr>
      <w:bookmarkStart w:id="27" w:name="IndicadoresLogroDocente"/>
      <w:r>
        <w:lastRenderedPageBreak/>
        <w:t>INDICADORES DE LOGRO PARA AVALIAR O PROCESO DE ENSINO E A PRÁCTICA DOCENTE</w:t>
      </w:r>
      <w:bookmarkEnd w:id="27"/>
      <w:r>
        <w:t xml:space="preserve">. </w:t>
      </w:r>
    </w:p>
    <w:p w:rsidR="00616A5C" w:rsidRPr="00616A5C" w:rsidRDefault="00616A5C" w:rsidP="00616A5C">
      <w:pPr>
        <w:rPr>
          <w:lang w:val="en-US" w:eastAsia="en-US"/>
        </w:rPr>
      </w:pPr>
    </w:p>
    <w:tbl>
      <w:tblPr>
        <w:tblW w:w="9114"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34"/>
        <w:gridCol w:w="5504"/>
        <w:gridCol w:w="350"/>
        <w:gridCol w:w="376"/>
        <w:gridCol w:w="350"/>
        <w:gridCol w:w="350"/>
        <w:gridCol w:w="350"/>
      </w:tblGrid>
      <w:tr w:rsidR="00C75B5A">
        <w:tc>
          <w:tcPr>
            <w:tcW w:w="184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DIMENSIÓNS</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INDICADORES</w:t>
            </w:r>
          </w:p>
        </w:tc>
        <w:tc>
          <w:tcPr>
            <w:tcW w:w="28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1</w:t>
            </w:r>
          </w:p>
        </w:tc>
        <w:tc>
          <w:tcPr>
            <w:tcW w:w="3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2</w:t>
            </w:r>
          </w:p>
        </w:tc>
        <w:tc>
          <w:tcPr>
            <w:tcW w:w="2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3</w:t>
            </w:r>
          </w:p>
        </w:tc>
        <w:tc>
          <w:tcPr>
            <w:tcW w:w="2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4</w:t>
            </w:r>
          </w:p>
        </w:tc>
        <w:tc>
          <w:tcPr>
            <w:tcW w:w="2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5</w:t>
            </w:r>
          </w:p>
        </w:tc>
      </w:tr>
      <w:tr w:rsidR="00C75B5A">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line="240" w:lineRule="auto"/>
            </w:pPr>
          </w:p>
          <w:p w:rsidR="00C75B5A" w:rsidRDefault="00C75B5A" w:rsidP="00AE748B">
            <w:pPr>
              <w:spacing w:before="240" w:after="0" w:line="240" w:lineRule="auto"/>
            </w:pPr>
          </w:p>
          <w:p w:rsidR="00C75B5A" w:rsidRDefault="00C75B5A" w:rsidP="00AE748B">
            <w:pPr>
              <w:spacing w:before="240" w:after="0" w:line="240" w:lineRule="auto"/>
            </w:pPr>
          </w:p>
          <w:p w:rsidR="00C75B5A" w:rsidRDefault="00C75B5A" w:rsidP="00AE748B">
            <w:pPr>
              <w:spacing w:before="240" w:after="0" w:line="240" w:lineRule="auto"/>
            </w:pPr>
          </w:p>
          <w:p w:rsidR="00C75B5A" w:rsidRDefault="00C75B5A" w:rsidP="00AE748B">
            <w:pPr>
              <w:spacing w:before="240" w:after="0" w:line="240" w:lineRule="auto"/>
            </w:pPr>
          </w:p>
          <w:p w:rsidR="00C75B5A" w:rsidRDefault="007C418D" w:rsidP="00AE748B">
            <w:pPr>
              <w:spacing w:before="240" w:after="0" w:line="240" w:lineRule="auto"/>
              <w:rPr>
                <w:rFonts w:ascii="Arial" w:hAnsi="Arial" w:cs="Arial"/>
                <w:b/>
                <w:color w:val="1F497D"/>
                <w:sz w:val="24"/>
                <w:szCs w:val="24"/>
              </w:rPr>
            </w:pPr>
            <w:r>
              <w:rPr>
                <w:rFonts w:ascii="Arial" w:hAnsi="Arial" w:cs="Arial"/>
                <w:b/>
                <w:color w:val="1F497D"/>
                <w:sz w:val="24"/>
                <w:szCs w:val="24"/>
              </w:rPr>
              <w:t>Planificación</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1. Programa a materia tendo en conta os estándares de aprendizaxe.</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pP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2. Programa a materia tendo en conta os plans e proxectos educativos do centro.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pP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3. Programa a materia tendo en conta o tempo dispoñible para o desenvolvemento desta.</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pP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4. Formula os obxectivos didácticos de forma que expresen as competencias a acadar polo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pP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6. Programa actividades e estratexias en función dos estándares de aprendizaxe e das necesidades do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pP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7. Planifica as clases de modo flexible, preparando actividades e recursos axustados á programación da aula e ás necesidades e aos intereses do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pP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8. Establece, de xeito explícito, os criterios, procedementos e instrumentos de avaliación.</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pP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 xml:space="preserve">9. Coordínase co resto do profesorado do departamento e do centro  que poidan ter </w:t>
            </w:r>
            <w:r>
              <w:rPr>
                <w:rFonts w:ascii="Arial" w:hAnsi="Arial" w:cs="Arial"/>
                <w:color w:val="1F497D"/>
                <w:sz w:val="24"/>
                <w:szCs w:val="24"/>
              </w:rPr>
              <w:lastRenderedPageBreak/>
              <w:t>contidos afíns (Tratamento Integrado de Linguas).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after="0"/>
            </w:pP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E748B" w:rsidRDefault="007C418D" w:rsidP="00AE748B">
            <w:pPr>
              <w:spacing w:before="240" w:after="0" w:line="360" w:lineRule="auto"/>
              <w:rPr>
                <w:rFonts w:ascii="Arial" w:hAnsi="Arial" w:cs="Arial"/>
                <w:color w:val="1F497D"/>
                <w:sz w:val="24"/>
                <w:szCs w:val="24"/>
              </w:rPr>
            </w:pPr>
            <w:r>
              <w:rPr>
                <w:rFonts w:ascii="Arial" w:hAnsi="Arial" w:cs="Arial"/>
                <w:color w:val="1F497D"/>
                <w:sz w:val="24"/>
                <w:szCs w:val="24"/>
              </w:rPr>
              <w:t>1. Programa a materia tendo en conta os estándares de aprendizaxe previstos na normativa legal vixente.</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rsidP="00AE748B">
            <w:pPr>
              <w:spacing w:before="240" w:after="0" w:line="240" w:lineRule="auto"/>
            </w:pPr>
          </w:p>
        </w:tc>
      </w:tr>
      <w:tr w:rsidR="00C75B5A">
        <w:tc>
          <w:tcPr>
            <w:tcW w:w="184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DIMENSIÓNS</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INDICADORES</w:t>
            </w:r>
          </w:p>
        </w:tc>
        <w:tc>
          <w:tcPr>
            <w:tcW w:w="28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1</w:t>
            </w:r>
          </w:p>
        </w:tc>
        <w:tc>
          <w:tcPr>
            <w:tcW w:w="3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2</w:t>
            </w:r>
          </w:p>
        </w:tc>
        <w:tc>
          <w:tcPr>
            <w:tcW w:w="2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3</w:t>
            </w:r>
          </w:p>
        </w:tc>
        <w:tc>
          <w:tcPr>
            <w:tcW w:w="2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4</w:t>
            </w:r>
          </w:p>
        </w:tc>
        <w:tc>
          <w:tcPr>
            <w:tcW w:w="2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5</w:t>
            </w:r>
          </w:p>
        </w:tc>
      </w:tr>
      <w:tr w:rsidR="00C75B5A">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7C418D">
            <w:pPr>
              <w:spacing w:before="240" w:after="0" w:line="240" w:lineRule="auto"/>
              <w:rPr>
                <w:rFonts w:ascii="Arial" w:hAnsi="Arial" w:cs="Arial"/>
                <w:b/>
                <w:color w:val="1F497D"/>
                <w:sz w:val="24"/>
                <w:szCs w:val="24"/>
              </w:rPr>
            </w:pPr>
            <w:r>
              <w:rPr>
                <w:rFonts w:ascii="Arial" w:hAnsi="Arial" w:cs="Arial"/>
                <w:b/>
                <w:color w:val="1F497D"/>
                <w:sz w:val="24"/>
                <w:szCs w:val="24"/>
              </w:rPr>
              <w:t>Desenvol-vemento</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1. Organiza os contidos dando unha visión xeral de cada tema (índices, esquemas...)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2. Relaciona os conceptos novos cos xa coñecidos.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3. Amosa predisposición para aclarar dúbidas e ofrecer asesorías dentro e fóra das clases.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4. Optimiza o tempo dispoñible para o desenvolvemento do Proxecto.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5. Utiliza as TICs para apoiar os contidos na aula.</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6. Promove o traballo cooperativo e mantén unha comunicación fluída co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7. Desenvolve os contidos dunha forma ordenada e comprensible para os alumnos e as alumnas.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8. Elabora actividades que permitan a adquisición dos estándares de aprendizaxe.</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9. Presenta actividades de grupo e individuais.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10. Facilita estratexias de aprendizaxe (como buscar información, como resolver problemas,…)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rPr>
          <w:trHeight w:val="516"/>
        </w:trPr>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7270" w:type="dxa"/>
            <w:gridSpan w:val="6"/>
            <w:shd w:val="clear" w:color="auto" w:fill="auto"/>
            <w:tcMar>
              <w:left w:w="0" w:type="dxa"/>
              <w:right w:w="0" w:type="dxa"/>
            </w:tcMar>
          </w:tcPr>
          <w:p w:rsidR="00C75B5A" w:rsidRDefault="00C75B5A"/>
        </w:tc>
      </w:tr>
      <w:tr w:rsidR="00C75B5A">
        <w:tc>
          <w:tcPr>
            <w:tcW w:w="184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lastRenderedPageBreak/>
              <w:t>DIMENSIÓNS</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rsidP="00AE748B">
            <w:pPr>
              <w:spacing w:after="0" w:line="360" w:lineRule="auto"/>
              <w:jc w:val="center"/>
              <w:rPr>
                <w:rFonts w:ascii="Arial" w:hAnsi="Arial" w:cs="Arial"/>
                <w:b/>
                <w:color w:val="1F497D"/>
                <w:sz w:val="24"/>
                <w:szCs w:val="24"/>
              </w:rPr>
            </w:pPr>
            <w:r>
              <w:rPr>
                <w:rFonts w:ascii="Arial" w:hAnsi="Arial" w:cs="Arial"/>
                <w:b/>
                <w:color w:val="1F497D"/>
                <w:sz w:val="24"/>
                <w:szCs w:val="24"/>
              </w:rPr>
              <w:t>INDICADORES</w:t>
            </w:r>
          </w:p>
        </w:tc>
        <w:tc>
          <w:tcPr>
            <w:tcW w:w="28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1</w:t>
            </w:r>
          </w:p>
        </w:tc>
        <w:tc>
          <w:tcPr>
            <w:tcW w:w="3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2</w:t>
            </w:r>
          </w:p>
        </w:tc>
        <w:tc>
          <w:tcPr>
            <w:tcW w:w="2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3</w:t>
            </w:r>
          </w:p>
        </w:tc>
        <w:tc>
          <w:tcPr>
            <w:tcW w:w="2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4</w:t>
            </w:r>
          </w:p>
        </w:tc>
        <w:tc>
          <w:tcPr>
            <w:tcW w:w="2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5</w:t>
            </w:r>
          </w:p>
        </w:tc>
      </w:tr>
      <w:tr w:rsidR="00C75B5A">
        <w:tc>
          <w:tcPr>
            <w:tcW w:w="18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7C418D">
            <w:pPr>
              <w:spacing w:before="240" w:after="0" w:line="240" w:lineRule="auto"/>
              <w:jc w:val="center"/>
              <w:rPr>
                <w:rFonts w:ascii="Arial" w:hAnsi="Arial" w:cs="Arial"/>
                <w:b/>
                <w:color w:val="1F497D"/>
                <w:sz w:val="24"/>
                <w:szCs w:val="24"/>
              </w:rPr>
            </w:pPr>
            <w:r>
              <w:rPr>
                <w:rFonts w:ascii="Arial" w:hAnsi="Arial" w:cs="Arial"/>
                <w:b/>
                <w:color w:val="1F497D"/>
                <w:sz w:val="24"/>
                <w:szCs w:val="24"/>
              </w:rPr>
              <w:t>Seguimento e Avaliación</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lang w:eastAsia="gl-ES"/>
              </w:rPr>
              <w:t>1. Realiz</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a avaliación inicial ao principio do curso para axustar</w:t>
            </w:r>
            <w:r>
              <w:rPr>
                <w:rFonts w:ascii="Arial" w:hAnsi="Arial" w:cs="Arial"/>
                <w:color w:val="1F497D"/>
                <w:sz w:val="24"/>
                <w:szCs w:val="24"/>
                <w:lang w:eastAsia="gl-ES"/>
              </w:rPr>
              <w:t xml:space="preserve"> a programación ao nivel do alumnado</w:t>
            </w:r>
            <w:r>
              <w:rPr>
                <w:rFonts w:ascii="Arial" w:eastAsia="Times New Roman" w:hAnsi="Arial" w:cs="Arial"/>
                <w:color w:val="1F497D"/>
                <w:sz w:val="24"/>
                <w:szCs w:val="24"/>
                <w:lang w:eastAsia="gl-ES"/>
              </w:rPr>
              <w:t>.</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lang w:eastAsia="gl-ES"/>
              </w:rPr>
              <w:t>2. Detect</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os coñecementos previos </w:t>
            </w:r>
            <w:r>
              <w:rPr>
                <w:rFonts w:ascii="Arial" w:hAnsi="Arial" w:cs="Arial"/>
                <w:color w:val="1F497D"/>
                <w:sz w:val="24"/>
                <w:szCs w:val="24"/>
                <w:lang w:eastAsia="gl-ES"/>
              </w:rPr>
              <w:t>a cada tarefa de aprendizaxe</w:t>
            </w:r>
            <w:r>
              <w:rPr>
                <w:rFonts w:ascii="Arial" w:eastAsia="Times New Roman" w:hAnsi="Arial" w:cs="Arial"/>
                <w:color w:val="1F497D"/>
                <w:sz w:val="24"/>
                <w:szCs w:val="24"/>
                <w:lang w:eastAsia="gl-ES"/>
              </w:rPr>
              <w:t>.</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lang w:eastAsia="gl-ES"/>
              </w:rPr>
              <w:t>3. Revis</w:t>
            </w:r>
            <w:r>
              <w:rPr>
                <w:rFonts w:ascii="Arial" w:hAnsi="Arial" w:cs="Arial"/>
                <w:color w:val="1F497D"/>
                <w:sz w:val="24"/>
                <w:szCs w:val="24"/>
                <w:lang w:eastAsia="gl-ES"/>
              </w:rPr>
              <w:t>a</w:t>
            </w:r>
            <w:r>
              <w:rPr>
                <w:rFonts w:ascii="Arial" w:eastAsia="Times New Roman" w:hAnsi="Arial" w:cs="Arial"/>
                <w:color w:val="1F497D"/>
                <w:sz w:val="24"/>
                <w:szCs w:val="24"/>
                <w:lang w:eastAsia="gl-ES"/>
              </w:rPr>
              <w:t>, con frecuencia, os traballos propostos na aula e fóra dela</w:t>
            </w:r>
            <w:r>
              <w:rPr>
                <w:rFonts w:ascii="Arial" w:hAnsi="Arial" w:cs="Arial"/>
                <w:color w:val="1F497D"/>
                <w:sz w:val="24"/>
                <w:szCs w:val="24"/>
                <w:lang w:eastAsia="gl-ES"/>
              </w:rPr>
              <w:t>.</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lang w:eastAsia="gl-ES"/>
              </w:rPr>
              <w:t>4. Proporcion</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a información necesaria sobre a resolución das tarefas e como pode melloralas.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lang w:eastAsia="gl-ES"/>
              </w:rPr>
              <w:t>5. Corrix</w:t>
            </w:r>
            <w:r>
              <w:rPr>
                <w:rFonts w:ascii="Arial" w:hAnsi="Arial" w:cs="Arial"/>
                <w:color w:val="1F497D"/>
                <w:sz w:val="24"/>
                <w:szCs w:val="24"/>
                <w:lang w:eastAsia="gl-ES"/>
              </w:rPr>
              <w:t>e</w:t>
            </w:r>
            <w:r>
              <w:rPr>
                <w:rFonts w:ascii="Arial" w:eastAsia="Times New Roman" w:hAnsi="Arial" w:cs="Arial"/>
                <w:color w:val="1F497D"/>
                <w:sz w:val="24"/>
                <w:szCs w:val="24"/>
                <w:lang w:eastAsia="gl-ES"/>
              </w:rPr>
              <w:t xml:space="preserve"> e explic</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de forma habitual os traballos e as actividades d</w:t>
            </w:r>
            <w:r>
              <w:rPr>
                <w:rFonts w:ascii="Arial" w:hAnsi="Arial" w:cs="Arial"/>
                <w:color w:val="1F497D"/>
                <w:sz w:val="24"/>
                <w:szCs w:val="24"/>
                <w:lang w:eastAsia="gl-ES"/>
              </w:rPr>
              <w:t>o alumnado</w:t>
            </w:r>
            <w:r>
              <w:rPr>
                <w:rFonts w:ascii="Arial" w:eastAsia="Times New Roman" w:hAnsi="Arial" w:cs="Arial"/>
                <w:color w:val="1F497D"/>
                <w:sz w:val="24"/>
                <w:szCs w:val="24"/>
                <w:lang w:eastAsia="gl-ES"/>
              </w:rPr>
              <w:t xml:space="preserve"> e d</w:t>
            </w:r>
            <w:r>
              <w:rPr>
                <w:rFonts w:ascii="Arial" w:hAnsi="Arial" w:cs="Arial"/>
                <w:color w:val="1F497D"/>
                <w:sz w:val="24"/>
                <w:szCs w:val="24"/>
                <w:lang w:eastAsia="gl-ES"/>
              </w:rPr>
              <w:t>á</w:t>
            </w:r>
            <w:r>
              <w:rPr>
                <w:rFonts w:ascii="Arial" w:eastAsia="Times New Roman" w:hAnsi="Arial" w:cs="Arial"/>
                <w:color w:val="1F497D"/>
                <w:sz w:val="24"/>
                <w:szCs w:val="24"/>
                <w:lang w:eastAsia="gl-ES"/>
              </w:rPr>
              <w:t xml:space="preserve"> pautas para a mellora das súas aprendizaxes.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rPr>
              <w:t>6. Utiliz</w:t>
            </w:r>
            <w:r>
              <w:rPr>
                <w:rFonts w:ascii="Arial" w:hAnsi="Arial" w:cs="Arial"/>
                <w:color w:val="1F497D"/>
                <w:sz w:val="24"/>
                <w:szCs w:val="24"/>
              </w:rPr>
              <w:t>a</w:t>
            </w:r>
            <w:r>
              <w:rPr>
                <w:rFonts w:ascii="Arial" w:eastAsia="Times New Roman" w:hAnsi="Arial" w:cs="Arial"/>
                <w:color w:val="1F497D"/>
                <w:sz w:val="24"/>
                <w:szCs w:val="24"/>
              </w:rPr>
              <w:t xml:space="preserve"> sistematicamente procedementos e instrumentos variados de recollida de información.</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lang w:eastAsia="gl-ES"/>
              </w:rPr>
              <w:t>7. Utiliz</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suficientes criterios de avaliación que atendan de xeito equilibrado </w:t>
            </w:r>
            <w:r>
              <w:rPr>
                <w:rFonts w:ascii="Arial" w:hAnsi="Arial" w:cs="Arial"/>
                <w:color w:val="1F497D"/>
                <w:sz w:val="24"/>
                <w:szCs w:val="24"/>
                <w:lang w:eastAsia="gl-ES"/>
              </w:rPr>
              <w:t>á</w:t>
            </w:r>
            <w:r>
              <w:rPr>
                <w:rFonts w:ascii="Arial" w:eastAsia="Times New Roman" w:hAnsi="Arial" w:cs="Arial"/>
                <w:color w:val="1F497D"/>
                <w:sz w:val="24"/>
                <w:szCs w:val="24"/>
                <w:lang w:eastAsia="gl-ES"/>
              </w:rPr>
              <w:t xml:space="preserve"> avaliación dos diferentes contidos</w:t>
            </w:r>
            <w:r>
              <w:rPr>
                <w:rFonts w:ascii="Arial" w:hAnsi="Arial" w:cs="Arial"/>
                <w:color w:val="1F497D"/>
                <w:sz w:val="24"/>
                <w:szCs w:val="24"/>
                <w:lang w:eastAsia="gl-ES"/>
              </w:rPr>
              <w:t xml:space="preserve"> e das competencias clave</w:t>
            </w:r>
            <w:r>
              <w:rPr>
                <w:rFonts w:ascii="Arial" w:eastAsia="Times New Roman" w:hAnsi="Arial" w:cs="Arial"/>
                <w:color w:val="1F497D"/>
                <w:sz w:val="24"/>
                <w:szCs w:val="24"/>
                <w:lang w:eastAsia="gl-ES"/>
              </w:rPr>
              <w:t>.</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hAnsi="Arial" w:cs="Arial"/>
                <w:color w:val="1F497D"/>
                <w:sz w:val="24"/>
                <w:szCs w:val="24"/>
                <w:lang w:eastAsia="gl-ES"/>
              </w:rPr>
              <w:t>8. Favorece</w:t>
            </w:r>
            <w:r>
              <w:rPr>
                <w:rFonts w:ascii="Arial" w:eastAsia="Times New Roman" w:hAnsi="Arial" w:cs="Arial"/>
                <w:color w:val="1F497D"/>
                <w:sz w:val="24"/>
                <w:szCs w:val="24"/>
                <w:lang w:eastAsia="gl-ES"/>
              </w:rPr>
              <w:t xml:space="preserve"> os procesos de autoavaliación e coavaliación.</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lang w:eastAsia="gl-ES"/>
              </w:rPr>
              <w:t>9. Prop</w:t>
            </w:r>
            <w:r>
              <w:rPr>
                <w:rFonts w:ascii="Arial" w:hAnsi="Arial" w:cs="Arial"/>
                <w:color w:val="1F497D"/>
                <w:sz w:val="24"/>
                <w:szCs w:val="24"/>
                <w:lang w:eastAsia="gl-ES"/>
              </w:rPr>
              <w:t>ón</w:t>
            </w:r>
            <w:r>
              <w:rPr>
                <w:rFonts w:ascii="Arial" w:eastAsia="Times New Roman" w:hAnsi="Arial" w:cs="Arial"/>
                <w:color w:val="1F497D"/>
                <w:sz w:val="24"/>
                <w:szCs w:val="24"/>
                <w:lang w:eastAsia="gl-ES"/>
              </w:rPr>
              <w:t xml:space="preserve"> novas actividades que faciliten a adquisición de  obxectivos cando estes non foron alcanzados suficientemente.</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pPr>
            <w:r>
              <w:rPr>
                <w:rFonts w:ascii="Arial" w:eastAsia="Times New Roman" w:hAnsi="Arial" w:cs="Arial"/>
                <w:color w:val="1F497D"/>
                <w:sz w:val="24"/>
                <w:szCs w:val="24"/>
                <w:lang w:eastAsia="gl-ES"/>
              </w:rPr>
              <w:t>10. Prop</w:t>
            </w:r>
            <w:r>
              <w:rPr>
                <w:rFonts w:ascii="Arial" w:hAnsi="Arial" w:cs="Arial"/>
                <w:color w:val="1F497D"/>
                <w:sz w:val="24"/>
                <w:szCs w:val="24"/>
                <w:lang w:eastAsia="gl-ES"/>
              </w:rPr>
              <w:t>ón</w:t>
            </w:r>
            <w:r>
              <w:rPr>
                <w:rFonts w:ascii="Arial" w:eastAsia="Times New Roman" w:hAnsi="Arial" w:cs="Arial"/>
                <w:color w:val="1F497D"/>
                <w:sz w:val="24"/>
                <w:szCs w:val="24"/>
                <w:lang w:eastAsia="gl-ES"/>
              </w:rPr>
              <w:t xml:space="preserve"> novas actividades de maior nivel cando os obxectivos foron alcanzados con suficiencia.</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7B06DF">
            <w:pPr>
              <w:pStyle w:val="Prrafodelista"/>
              <w:numPr>
                <w:ilvl w:val="0"/>
                <w:numId w:val="38"/>
              </w:numPr>
              <w:spacing w:before="240" w:line="360" w:lineRule="auto"/>
            </w:pPr>
            <w:r w:rsidRPr="00AE748B">
              <w:rPr>
                <w:rFonts w:ascii="Arial" w:hAnsi="Arial" w:cs="Arial"/>
                <w:color w:val="1F497D"/>
                <w:lang w:eastAsia="gl-ES"/>
              </w:rPr>
              <w:t>Emprega diferentes medios para informar dos resultados aos estudantes e aos pais e nais.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DIMENSIÓNS</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INDICADORES</w:t>
            </w:r>
          </w:p>
        </w:tc>
        <w:tc>
          <w:tcPr>
            <w:tcW w:w="28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1</w:t>
            </w:r>
          </w:p>
        </w:tc>
        <w:tc>
          <w:tcPr>
            <w:tcW w:w="3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2</w:t>
            </w:r>
          </w:p>
        </w:tc>
        <w:tc>
          <w:tcPr>
            <w:tcW w:w="2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3</w:t>
            </w:r>
          </w:p>
        </w:tc>
        <w:tc>
          <w:tcPr>
            <w:tcW w:w="2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4</w:t>
            </w:r>
          </w:p>
        </w:tc>
        <w:tc>
          <w:tcPr>
            <w:tcW w:w="2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5</w:t>
            </w:r>
          </w:p>
        </w:tc>
      </w:tr>
      <w:tr w:rsidR="00C75B5A">
        <w:tc>
          <w:tcPr>
            <w:tcW w:w="18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jc w:val="center"/>
              <w:rPr>
                <w:rFonts w:ascii="Arial" w:hAnsi="Arial" w:cs="Arial"/>
                <w:b/>
                <w:color w:val="1F497D"/>
                <w:sz w:val="24"/>
                <w:szCs w:val="24"/>
              </w:rPr>
            </w:pPr>
          </w:p>
          <w:p w:rsidR="00C75B5A" w:rsidRDefault="00C75B5A">
            <w:pPr>
              <w:spacing w:before="240" w:after="0" w:line="240" w:lineRule="auto"/>
              <w:jc w:val="center"/>
              <w:rPr>
                <w:rFonts w:ascii="Arial" w:hAnsi="Arial" w:cs="Arial"/>
                <w:b/>
                <w:color w:val="1F497D"/>
                <w:sz w:val="24"/>
                <w:szCs w:val="24"/>
              </w:rPr>
            </w:pPr>
          </w:p>
          <w:p w:rsidR="00C75B5A" w:rsidRDefault="00C75B5A">
            <w:pPr>
              <w:spacing w:before="240" w:after="0" w:line="240" w:lineRule="auto"/>
              <w:jc w:val="center"/>
              <w:rPr>
                <w:rFonts w:ascii="Arial" w:hAnsi="Arial" w:cs="Arial"/>
                <w:b/>
                <w:color w:val="1F497D"/>
                <w:sz w:val="24"/>
                <w:szCs w:val="24"/>
              </w:rPr>
            </w:pPr>
          </w:p>
          <w:p w:rsidR="00C75B5A" w:rsidRDefault="00C75B5A">
            <w:pPr>
              <w:spacing w:before="240" w:after="0" w:line="240" w:lineRule="auto"/>
              <w:jc w:val="center"/>
              <w:rPr>
                <w:rFonts w:ascii="Arial" w:hAnsi="Arial" w:cs="Arial"/>
                <w:b/>
                <w:color w:val="1F497D"/>
                <w:sz w:val="24"/>
                <w:szCs w:val="24"/>
              </w:rPr>
            </w:pPr>
          </w:p>
          <w:p w:rsidR="00C75B5A" w:rsidRDefault="007C418D">
            <w:pPr>
              <w:spacing w:before="240" w:after="0" w:line="240" w:lineRule="auto"/>
              <w:jc w:val="center"/>
              <w:rPr>
                <w:rFonts w:ascii="Arial" w:hAnsi="Arial" w:cs="Arial"/>
                <w:b/>
                <w:color w:val="1F497D"/>
                <w:sz w:val="24"/>
                <w:szCs w:val="24"/>
              </w:rPr>
            </w:pPr>
            <w:r>
              <w:rPr>
                <w:rFonts w:ascii="Arial" w:hAnsi="Arial" w:cs="Arial"/>
                <w:b/>
                <w:color w:val="1F497D"/>
                <w:sz w:val="24"/>
                <w:szCs w:val="24"/>
              </w:rPr>
              <w:t>Motivación do alumnado</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1. Proporciona un plan de traballo ao principio de cada tarefa.</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2. Utiliza distintos recursos para introducir a unidade  (lecturas, cancións, vídeos, debates, diálogos...).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3. Relaciona as aprendizaxes con aplicacións reais ou coa súa funcionalidade.</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4. Informa sobre os progresos acadados e as dificultades atopadas.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5. Relaciona os contidos e actividades cos intereses do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6. Estimula a participación activa dos estudantes na clase.</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AE748B">
            <w:pPr>
              <w:spacing w:before="240" w:after="0" w:line="360" w:lineRule="auto"/>
              <w:rPr>
                <w:rFonts w:ascii="Arial" w:hAnsi="Arial" w:cs="Arial"/>
                <w:color w:val="1F497D"/>
                <w:sz w:val="24"/>
                <w:szCs w:val="24"/>
                <w:lang w:eastAsia="gl-ES"/>
              </w:rPr>
            </w:pPr>
            <w:r>
              <w:rPr>
                <w:rFonts w:ascii="Arial" w:hAnsi="Arial" w:cs="Arial"/>
                <w:color w:val="1F497D"/>
                <w:sz w:val="24"/>
                <w:szCs w:val="24"/>
                <w:lang w:eastAsia="gl-ES"/>
              </w:rPr>
              <w:t>7. Promove a reflexión sobre os temas tratados.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bl>
    <w:p w:rsidR="00C75B5A" w:rsidRDefault="00C75B5A">
      <w:pPr>
        <w:spacing w:before="240" w:after="0"/>
      </w:pPr>
    </w:p>
    <w:p w:rsidR="00C75B5A" w:rsidRDefault="007C418D">
      <w:pPr>
        <w:spacing w:after="0" w:line="360" w:lineRule="auto"/>
      </w:pPr>
      <w:r>
        <w:rPr>
          <w:rFonts w:ascii="Arial" w:hAnsi="Arial" w:cs="Arial"/>
          <w:color w:val="1F497D"/>
          <w:sz w:val="24"/>
          <w:szCs w:val="24"/>
          <w:lang w:val="pt-PT"/>
        </w:rPr>
        <w:t xml:space="preserve">Os </w:t>
      </w:r>
      <w:r>
        <w:rPr>
          <w:rFonts w:ascii="Arial" w:hAnsi="Arial" w:cs="Arial"/>
          <w:b/>
          <w:color w:val="1F497D"/>
          <w:sz w:val="24"/>
          <w:szCs w:val="24"/>
          <w:lang w:val="pt-PT"/>
        </w:rPr>
        <w:t xml:space="preserve">INDICADORES DE LOGRO </w:t>
      </w:r>
      <w:r>
        <w:rPr>
          <w:rFonts w:ascii="Arial" w:hAnsi="Arial" w:cs="Arial"/>
          <w:color w:val="1F497D"/>
          <w:sz w:val="24"/>
          <w:szCs w:val="24"/>
          <w:lang w:val="pt-PT"/>
        </w:rPr>
        <w:t>mediranse do 1 ao 5 do seguinte xeito:</w:t>
      </w:r>
    </w:p>
    <w:p w:rsidR="00C75B5A" w:rsidRDefault="007C418D" w:rsidP="00621CD3">
      <w:pPr>
        <w:pStyle w:val="Prrafodelista"/>
        <w:numPr>
          <w:ilvl w:val="0"/>
          <w:numId w:val="21"/>
        </w:numPr>
        <w:spacing w:line="360" w:lineRule="auto"/>
        <w:rPr>
          <w:rFonts w:ascii="Arial" w:hAnsi="Arial" w:cs="Arial"/>
          <w:color w:val="1F497D"/>
          <w:lang w:val="es-ES"/>
        </w:rPr>
      </w:pPr>
      <w:r>
        <w:rPr>
          <w:rFonts w:ascii="Arial" w:hAnsi="Arial" w:cs="Arial"/>
          <w:color w:val="1F497D"/>
          <w:lang w:val="es-ES"/>
        </w:rPr>
        <w:t>Nunca (1)</w:t>
      </w:r>
    </w:p>
    <w:p w:rsidR="00C75B5A" w:rsidRDefault="007C418D" w:rsidP="00621CD3">
      <w:pPr>
        <w:pStyle w:val="Prrafodelista"/>
        <w:numPr>
          <w:ilvl w:val="0"/>
          <w:numId w:val="21"/>
        </w:numPr>
        <w:spacing w:line="360" w:lineRule="auto"/>
        <w:rPr>
          <w:rFonts w:ascii="Arial" w:hAnsi="Arial" w:cs="Arial"/>
          <w:color w:val="1F497D"/>
          <w:lang w:val="es-ES"/>
        </w:rPr>
      </w:pPr>
      <w:r>
        <w:rPr>
          <w:rFonts w:ascii="Arial" w:hAnsi="Arial" w:cs="Arial"/>
          <w:color w:val="1F497D"/>
          <w:lang w:val="es-ES"/>
        </w:rPr>
        <w:t>Poucas veces (2)</w:t>
      </w:r>
    </w:p>
    <w:p w:rsidR="00C75B5A" w:rsidRDefault="007C418D" w:rsidP="00621CD3">
      <w:pPr>
        <w:pStyle w:val="Prrafodelista"/>
        <w:numPr>
          <w:ilvl w:val="0"/>
          <w:numId w:val="21"/>
        </w:numPr>
        <w:spacing w:line="360" w:lineRule="auto"/>
        <w:rPr>
          <w:rFonts w:ascii="Arial" w:hAnsi="Arial" w:cs="Arial"/>
          <w:color w:val="1F497D"/>
          <w:lang w:val="es-ES"/>
        </w:rPr>
      </w:pPr>
      <w:r>
        <w:rPr>
          <w:rFonts w:ascii="Arial" w:hAnsi="Arial" w:cs="Arial"/>
          <w:color w:val="1F497D"/>
          <w:lang w:val="es-ES"/>
        </w:rPr>
        <w:t>A miúdo (3)</w:t>
      </w:r>
    </w:p>
    <w:p w:rsidR="00C75B5A" w:rsidRDefault="007C418D" w:rsidP="00621CD3">
      <w:pPr>
        <w:pStyle w:val="Prrafodelista"/>
        <w:numPr>
          <w:ilvl w:val="0"/>
          <w:numId w:val="21"/>
        </w:numPr>
        <w:spacing w:line="360" w:lineRule="auto"/>
        <w:rPr>
          <w:rFonts w:ascii="Arial" w:hAnsi="Arial" w:cs="Arial"/>
          <w:color w:val="1F497D"/>
          <w:lang w:val="es-ES"/>
        </w:rPr>
      </w:pPr>
      <w:r>
        <w:rPr>
          <w:rFonts w:ascii="Arial" w:hAnsi="Arial" w:cs="Arial"/>
          <w:color w:val="1F497D"/>
          <w:lang w:val="es-ES"/>
        </w:rPr>
        <w:t>Case sempre (4)</w:t>
      </w:r>
    </w:p>
    <w:p w:rsidR="00C75B5A" w:rsidRDefault="007C418D" w:rsidP="00621CD3">
      <w:pPr>
        <w:pStyle w:val="Prrafodelista"/>
        <w:numPr>
          <w:ilvl w:val="0"/>
          <w:numId w:val="21"/>
        </w:numPr>
        <w:spacing w:line="360" w:lineRule="auto"/>
        <w:rPr>
          <w:rFonts w:ascii="Arial" w:hAnsi="Arial" w:cs="Arial"/>
          <w:color w:val="1F497D"/>
          <w:lang w:val="es-ES"/>
        </w:rPr>
      </w:pPr>
      <w:r>
        <w:rPr>
          <w:rFonts w:ascii="Arial" w:hAnsi="Arial" w:cs="Arial"/>
          <w:color w:val="1F497D"/>
          <w:lang w:val="es-ES"/>
        </w:rPr>
        <w:t>Sempre (5)</w:t>
      </w:r>
    </w:p>
    <w:p w:rsidR="00C75B5A" w:rsidRDefault="007C418D" w:rsidP="00621CD3">
      <w:pPr>
        <w:pStyle w:val="Ttulo"/>
        <w:numPr>
          <w:ilvl w:val="0"/>
          <w:numId w:val="18"/>
        </w:numPr>
        <w:shd w:val="clear" w:color="auto" w:fill="DBE5F1"/>
        <w:spacing w:before="240" w:after="0"/>
      </w:pPr>
      <w:bookmarkStart w:id="28" w:name="MateriasPendentes"/>
      <w:bookmarkEnd w:id="28"/>
      <w:r>
        <w:lastRenderedPageBreak/>
        <w:t xml:space="preserve">ACTIVIDADES DE SEGUIMENTO, RECUPERACIÓN E AVALIACIÓN DAS MATERIAS PENDENTES </w:t>
      </w:r>
    </w:p>
    <w:p w:rsidR="00C75B5A" w:rsidRDefault="007C418D" w:rsidP="00311A0E">
      <w:pPr>
        <w:spacing w:before="240"/>
        <w:jc w:val="center"/>
        <w:rPr>
          <w:rFonts w:ascii="Arial" w:hAnsi="Arial" w:cs="Arial"/>
          <w:color w:val="1F497D"/>
          <w:sz w:val="24"/>
          <w:szCs w:val="24"/>
        </w:rPr>
      </w:pPr>
      <w:r>
        <w:rPr>
          <w:rFonts w:ascii="Arial" w:hAnsi="Arial" w:cs="Arial"/>
          <w:color w:val="1F497D"/>
          <w:sz w:val="24"/>
          <w:szCs w:val="24"/>
        </w:rPr>
        <w:t>(Non corresponde a esta etapa educativa)</w:t>
      </w:r>
    </w:p>
    <w:p w:rsidR="00616A5C" w:rsidRDefault="00616A5C"/>
    <w:p w:rsidR="00C75B5A" w:rsidRDefault="007C418D" w:rsidP="00621CD3">
      <w:pPr>
        <w:pStyle w:val="Ttulo"/>
        <w:numPr>
          <w:ilvl w:val="0"/>
          <w:numId w:val="18"/>
        </w:numPr>
        <w:shd w:val="clear" w:color="auto" w:fill="DBE5F1"/>
        <w:spacing w:before="240" w:after="0"/>
      </w:pPr>
      <w:bookmarkStart w:id="29" w:name="AcreditarCoñecementosPreviosBach"/>
      <w:r>
        <w:t xml:space="preserve">PROCEDEMENTOS QUE LLE PERMITAN AO ALUMNADO ACREDITAR OS COÑECEMENTOS NECESARIOS </w:t>
      </w:r>
      <w:bookmarkEnd w:id="29"/>
      <w:r>
        <w:t>(BACHARELATO)</w:t>
      </w:r>
    </w:p>
    <w:p w:rsidR="00C75B5A" w:rsidRDefault="007C418D" w:rsidP="00311A0E">
      <w:pPr>
        <w:spacing w:before="240"/>
        <w:jc w:val="center"/>
        <w:rPr>
          <w:rFonts w:ascii="Arial" w:hAnsi="Arial" w:cs="Arial"/>
          <w:color w:val="1F497D"/>
          <w:sz w:val="24"/>
          <w:szCs w:val="24"/>
        </w:rPr>
      </w:pPr>
      <w:r>
        <w:rPr>
          <w:rFonts w:ascii="Arial" w:hAnsi="Arial" w:cs="Arial"/>
          <w:color w:val="1F497D"/>
          <w:sz w:val="24"/>
          <w:szCs w:val="24"/>
        </w:rPr>
        <w:t>(Non corresponde a esta etapa educativa nin á nosa materia)</w:t>
      </w:r>
    </w:p>
    <w:p w:rsidR="00616A5C" w:rsidRDefault="00616A5C">
      <w:pPr>
        <w:jc w:val="center"/>
        <w:rPr>
          <w:rFonts w:ascii="Arial" w:hAnsi="Arial" w:cs="Arial"/>
          <w:color w:val="1F497D"/>
          <w:sz w:val="24"/>
          <w:szCs w:val="24"/>
        </w:rPr>
      </w:pPr>
    </w:p>
    <w:p w:rsidR="00C75B5A" w:rsidRDefault="007C418D" w:rsidP="00621CD3">
      <w:pPr>
        <w:pStyle w:val="Ttulo"/>
        <w:numPr>
          <w:ilvl w:val="0"/>
          <w:numId w:val="18"/>
        </w:numPr>
        <w:shd w:val="clear" w:color="auto" w:fill="DBE5F1"/>
        <w:spacing w:before="240" w:after="0"/>
      </w:pPr>
      <w:bookmarkStart w:id="30" w:name="AvaliaciónInicial"/>
      <w:r>
        <w:t>DESEÑO DA AVALIACIÓN INICIAL. MEDIDAS</w:t>
      </w:r>
      <w:bookmarkEnd w:id="30"/>
      <w:r>
        <w:t>.</w:t>
      </w:r>
    </w:p>
    <w:p w:rsidR="00311A0E" w:rsidRDefault="00311A0E" w:rsidP="00311A0E">
      <w:pPr>
        <w:spacing w:before="240"/>
        <w:ind w:left="360"/>
        <w:jc w:val="center"/>
        <w:rPr>
          <w:rFonts w:ascii="Arial" w:hAnsi="Arial" w:cs="Arial"/>
          <w:color w:val="1F497D"/>
          <w:sz w:val="24"/>
          <w:szCs w:val="24"/>
        </w:rPr>
      </w:pPr>
      <w:r>
        <w:rPr>
          <w:rFonts w:ascii="Arial" w:hAnsi="Arial" w:cs="Arial"/>
          <w:color w:val="1F497D"/>
          <w:sz w:val="24"/>
          <w:szCs w:val="24"/>
        </w:rPr>
        <w:t>(Non se realizará avaliación inicial nesta materia, por ser unha materia de Libre Configuración e por considerar válida e adecuada a que se realice na materia troncal de LGL)</w:t>
      </w:r>
    </w:p>
    <w:p w:rsidR="00C75B5A" w:rsidRDefault="00C75B5A">
      <w:pPr>
        <w:pStyle w:val="Prrafodelista"/>
        <w:ind w:left="0"/>
        <w:rPr>
          <w:sz w:val="28"/>
          <w:szCs w:val="32"/>
        </w:rPr>
      </w:pPr>
    </w:p>
    <w:p w:rsidR="00311A0E" w:rsidRDefault="00311A0E">
      <w:pPr>
        <w:pStyle w:val="Prrafodelista"/>
        <w:ind w:left="0"/>
        <w:rPr>
          <w:sz w:val="28"/>
          <w:szCs w:val="32"/>
        </w:rPr>
      </w:pPr>
    </w:p>
    <w:p w:rsidR="00311A0E" w:rsidRDefault="00311A0E">
      <w:pPr>
        <w:pStyle w:val="Prrafodelista"/>
        <w:ind w:left="0"/>
        <w:rPr>
          <w:sz w:val="28"/>
          <w:szCs w:val="32"/>
        </w:rPr>
      </w:pPr>
    </w:p>
    <w:p w:rsidR="00311A0E" w:rsidRDefault="00311A0E">
      <w:pPr>
        <w:pStyle w:val="Prrafodelista"/>
        <w:ind w:left="0"/>
        <w:rPr>
          <w:sz w:val="28"/>
          <w:szCs w:val="32"/>
        </w:rPr>
      </w:pPr>
    </w:p>
    <w:p w:rsidR="00311A0E" w:rsidRDefault="00311A0E">
      <w:pPr>
        <w:pStyle w:val="Prrafodelista"/>
        <w:ind w:left="0"/>
        <w:rPr>
          <w:sz w:val="28"/>
          <w:szCs w:val="32"/>
        </w:rPr>
      </w:pPr>
    </w:p>
    <w:p w:rsidR="00311A0E" w:rsidRDefault="00311A0E">
      <w:pPr>
        <w:pStyle w:val="Prrafodelista"/>
        <w:ind w:left="0"/>
        <w:rPr>
          <w:sz w:val="28"/>
          <w:szCs w:val="32"/>
        </w:rPr>
      </w:pPr>
    </w:p>
    <w:p w:rsidR="00311A0E" w:rsidRDefault="00311A0E">
      <w:pPr>
        <w:pStyle w:val="Prrafodelista"/>
        <w:ind w:left="0"/>
        <w:rPr>
          <w:sz w:val="28"/>
          <w:szCs w:val="32"/>
        </w:rPr>
      </w:pPr>
    </w:p>
    <w:p w:rsidR="00311A0E" w:rsidRDefault="00311A0E">
      <w:pPr>
        <w:pStyle w:val="Prrafodelista"/>
        <w:ind w:left="0"/>
        <w:rPr>
          <w:sz w:val="28"/>
          <w:szCs w:val="32"/>
        </w:rPr>
      </w:pPr>
    </w:p>
    <w:p w:rsidR="00311A0E" w:rsidRDefault="00311A0E">
      <w:pPr>
        <w:pStyle w:val="Prrafodelista"/>
        <w:ind w:left="0"/>
        <w:rPr>
          <w:sz w:val="28"/>
          <w:szCs w:val="32"/>
        </w:rPr>
      </w:pPr>
    </w:p>
    <w:p w:rsidR="00311A0E" w:rsidRDefault="00311A0E">
      <w:pPr>
        <w:pStyle w:val="Prrafodelista"/>
        <w:ind w:left="0"/>
        <w:rPr>
          <w:sz w:val="28"/>
          <w:szCs w:val="32"/>
        </w:rPr>
      </w:pPr>
    </w:p>
    <w:p w:rsidR="00311A0E" w:rsidRPr="00616A5C" w:rsidRDefault="00311A0E">
      <w:pPr>
        <w:pStyle w:val="Prrafodelista"/>
        <w:ind w:left="0"/>
        <w:rPr>
          <w:sz w:val="28"/>
          <w:szCs w:val="32"/>
        </w:rPr>
      </w:pPr>
    </w:p>
    <w:p w:rsidR="00C75B5A" w:rsidRPr="00616A5C" w:rsidRDefault="007C418D" w:rsidP="00621CD3">
      <w:pPr>
        <w:pStyle w:val="Ttulo"/>
        <w:numPr>
          <w:ilvl w:val="0"/>
          <w:numId w:val="18"/>
        </w:numPr>
        <w:shd w:val="clear" w:color="auto" w:fill="DBE5F1"/>
        <w:spacing w:before="240" w:after="0"/>
        <w:rPr>
          <w:lang w:val="gl-ES"/>
        </w:rPr>
      </w:pPr>
      <w:bookmarkStart w:id="31" w:name="CadroAvalIni"/>
      <w:bookmarkStart w:id="32" w:name="MedidasAtenciónDiversidade"/>
      <w:bookmarkEnd w:id="31"/>
      <w:r w:rsidRPr="00616A5C">
        <w:rPr>
          <w:lang w:val="gl-ES"/>
        </w:rPr>
        <w:lastRenderedPageBreak/>
        <w:t>MEDIDAS DE ATENCIÓN Á DIVERSIDADE</w:t>
      </w:r>
      <w:bookmarkEnd w:id="32"/>
      <w:r w:rsidRPr="00616A5C">
        <w:rPr>
          <w:lang w:val="gl-ES"/>
        </w:rPr>
        <w:t>.</w:t>
      </w:r>
    </w:p>
    <w:p w:rsidR="00C75B5A" w:rsidRPr="00616A5C" w:rsidRDefault="007C418D">
      <w:pPr>
        <w:pStyle w:val="Standard"/>
        <w:widowControl/>
        <w:spacing w:before="280" w:after="170" w:line="360" w:lineRule="auto"/>
        <w:ind w:firstLine="454"/>
        <w:jc w:val="both"/>
      </w:pPr>
      <w:r w:rsidRPr="00616A5C">
        <w:rPr>
          <w:rFonts w:ascii="Arial" w:hAnsi="Arial" w:cs="Arial"/>
          <w:color w:val="1F497D"/>
          <w:lang w:eastAsia="es-ES"/>
        </w:rPr>
        <w:t xml:space="preserve">As medidas de atención á diversidade estarán orientadas, como se sinala no </w:t>
      </w:r>
      <w:hyperlink r:id="rId40">
        <w:r w:rsidRPr="00616A5C">
          <w:rPr>
            <w:rStyle w:val="EnlacedeInternet"/>
            <w:rFonts w:ascii="Arial" w:hAnsi="Arial" w:cs="Arial"/>
            <w:lang w:eastAsia="es-ES"/>
          </w:rPr>
          <w:t>Decreto 133/2007</w:t>
        </w:r>
      </w:hyperlink>
      <w:r w:rsidRPr="00616A5C">
        <w:rPr>
          <w:rFonts w:ascii="Arial" w:hAnsi="Arial" w:cs="Arial"/>
          <w:color w:val="1F497D"/>
          <w:lang w:eastAsia="es-ES"/>
        </w:rPr>
        <w:t>, a responder ás necesidades educativas concretas do alumnado e á consecución das competencias básicas e dos obxectivos da educación secundaria obrigatoria e non poderán, en ningún caso, supoñer unha discriminación que lles impida alcanzar os devanditos obxectivos e a titulación correspondente.</w:t>
      </w:r>
    </w:p>
    <w:p w:rsidR="00C75B5A" w:rsidRDefault="007C418D">
      <w:pPr>
        <w:pStyle w:val="Standard"/>
        <w:spacing w:after="240" w:line="360" w:lineRule="auto"/>
        <w:jc w:val="both"/>
        <w:rPr>
          <w:rFonts w:ascii="Arial" w:hAnsi="Arial" w:cs="Arial"/>
          <w:bCs/>
          <w:color w:val="1F497D"/>
        </w:rPr>
      </w:pPr>
      <w:r w:rsidRPr="00616A5C">
        <w:rPr>
          <w:rFonts w:ascii="Arial" w:hAnsi="Arial" w:cs="Arial"/>
          <w:b/>
          <w:color w:val="1F497D"/>
        </w:rPr>
        <w:tab/>
      </w:r>
      <w:r w:rsidR="001C22D0" w:rsidRPr="001C22D0">
        <w:rPr>
          <w:rFonts w:ascii="Arial" w:hAnsi="Arial" w:cs="Arial"/>
          <w:bCs/>
          <w:color w:val="2F5496" w:themeColor="accent5" w:themeShade="BF"/>
        </w:rPr>
        <w:t xml:space="preserve">Pero </w:t>
      </w:r>
      <w:r w:rsidRPr="001C22D0">
        <w:rPr>
          <w:rFonts w:ascii="Arial" w:hAnsi="Arial" w:cs="Arial"/>
          <w:bCs/>
          <w:color w:val="2F5496" w:themeColor="accent5" w:themeShade="BF"/>
        </w:rPr>
        <w:t>non debemos esquecer que a atención á diversidade non reside unicamente en programas concretos</w:t>
      </w:r>
      <w:r w:rsidRPr="00616A5C">
        <w:rPr>
          <w:rFonts w:ascii="Arial" w:hAnsi="Arial" w:cs="Arial"/>
          <w:bCs/>
          <w:color w:val="1F497D"/>
        </w:rPr>
        <w:t xml:space="preserve">, senón que está tamén na base de determinados tipos de actividades, como son os </w:t>
      </w:r>
      <w:r w:rsidRPr="00616A5C">
        <w:rPr>
          <w:rFonts w:ascii="Arial" w:hAnsi="Arial" w:cs="Arial"/>
          <w:b/>
          <w:bCs/>
          <w:color w:val="1F497D"/>
        </w:rPr>
        <w:t>Traballos de investigación</w:t>
      </w:r>
      <w:r w:rsidRPr="00616A5C">
        <w:rPr>
          <w:rFonts w:ascii="Arial" w:hAnsi="Arial" w:cs="Arial"/>
          <w:bCs/>
          <w:color w:val="1F497D"/>
        </w:rPr>
        <w:t xml:space="preserve">, que favorecen as técnicas de traballo autónomo e permiten a cada alumno/a aplicar o ritmo e a forma de traballo máis axeitada ás súas características individuais. Igualmente os </w:t>
      </w:r>
      <w:r w:rsidRPr="00616A5C">
        <w:rPr>
          <w:rFonts w:ascii="Arial" w:hAnsi="Arial" w:cs="Arial"/>
          <w:b/>
          <w:bCs/>
          <w:color w:val="1F497D"/>
        </w:rPr>
        <w:t>Comentarios</w:t>
      </w:r>
      <w:r w:rsidRPr="00616A5C">
        <w:rPr>
          <w:rFonts w:ascii="Arial" w:hAnsi="Arial" w:cs="Arial"/>
          <w:bCs/>
          <w:color w:val="1F497D"/>
        </w:rPr>
        <w:t xml:space="preserve"> de distintos tipos de textos permite formar persoas críticas, mellorar a comprensión e a expresión e, ademais, aumentar as lecturas en función dos gustos ou intereses de cada alumno/a. Por último, a Listaxe de </w:t>
      </w:r>
      <w:r w:rsidRPr="00616A5C">
        <w:rPr>
          <w:rFonts w:ascii="Arial" w:hAnsi="Arial" w:cs="Arial"/>
          <w:b/>
          <w:bCs/>
          <w:color w:val="1F497D"/>
        </w:rPr>
        <w:t>Lecturas Voluntarias</w:t>
      </w:r>
      <w:r w:rsidRPr="00616A5C">
        <w:rPr>
          <w:rFonts w:ascii="Arial" w:hAnsi="Arial" w:cs="Arial"/>
          <w:bCs/>
          <w:color w:val="1F497D"/>
        </w:rPr>
        <w:t xml:space="preserve"> tamén está ao servizo da diversidade de alumnos/as que poden confluír nunha aula. </w:t>
      </w:r>
    </w:p>
    <w:p w:rsidR="001C22D0" w:rsidRDefault="001C22D0">
      <w:pPr>
        <w:pStyle w:val="Standard"/>
        <w:spacing w:after="240" w:line="360" w:lineRule="auto"/>
        <w:jc w:val="both"/>
        <w:rPr>
          <w:rFonts w:ascii="Arial" w:hAnsi="Arial" w:cs="Arial"/>
          <w:bCs/>
          <w:color w:val="1F497D"/>
        </w:rPr>
      </w:pPr>
      <w:r>
        <w:rPr>
          <w:rFonts w:ascii="Arial" w:hAnsi="Arial" w:cs="Arial"/>
          <w:bCs/>
          <w:color w:val="1F497D"/>
        </w:rPr>
        <w:tab/>
        <w:t>Por outra banda, a propia materia de LGSA, ao tratarse dunha materia de Libre Configuración, polo tanto de escolla opcional polo alumnado, convértese nunha medida de atención á diversidade, coa finalidade de completar a formación académica do alumnado  satisfacendo os seus intereses e gustos persoais, abrindo portas distintas ás sinaladas polas materias troncais.</w:t>
      </w:r>
    </w:p>
    <w:p w:rsidR="00311A0E" w:rsidRDefault="00311A0E">
      <w:pPr>
        <w:pStyle w:val="Standard"/>
        <w:spacing w:after="240" w:line="360" w:lineRule="auto"/>
        <w:jc w:val="both"/>
        <w:rPr>
          <w:rFonts w:ascii="Arial" w:hAnsi="Arial" w:cs="Arial"/>
          <w:bCs/>
          <w:color w:val="1F497D"/>
        </w:rPr>
      </w:pPr>
    </w:p>
    <w:p w:rsidR="00311A0E" w:rsidRDefault="00311A0E">
      <w:pPr>
        <w:pStyle w:val="Standard"/>
        <w:spacing w:after="240" w:line="360" w:lineRule="auto"/>
        <w:jc w:val="both"/>
        <w:rPr>
          <w:rFonts w:ascii="Arial" w:hAnsi="Arial" w:cs="Arial"/>
          <w:bCs/>
          <w:color w:val="1F497D"/>
        </w:rPr>
      </w:pPr>
    </w:p>
    <w:p w:rsidR="00311A0E" w:rsidRDefault="00311A0E">
      <w:pPr>
        <w:pStyle w:val="Standard"/>
        <w:spacing w:after="240" w:line="360" w:lineRule="auto"/>
        <w:jc w:val="both"/>
      </w:pPr>
    </w:p>
    <w:p w:rsidR="001C22D0" w:rsidRDefault="001C22D0">
      <w:pPr>
        <w:pStyle w:val="Standard"/>
        <w:spacing w:after="240" w:line="360" w:lineRule="auto"/>
        <w:jc w:val="both"/>
      </w:pPr>
    </w:p>
    <w:p w:rsidR="001C22D0" w:rsidRDefault="001C22D0">
      <w:pPr>
        <w:pStyle w:val="Standard"/>
        <w:spacing w:after="240" w:line="360" w:lineRule="auto"/>
        <w:jc w:val="both"/>
      </w:pPr>
    </w:p>
    <w:p w:rsidR="00C75B5A" w:rsidRPr="00616A5C" w:rsidRDefault="007C418D" w:rsidP="00621CD3">
      <w:pPr>
        <w:pStyle w:val="Ttulo"/>
        <w:numPr>
          <w:ilvl w:val="0"/>
          <w:numId w:val="18"/>
        </w:numPr>
        <w:shd w:val="clear" w:color="auto" w:fill="DBE5F1"/>
        <w:rPr>
          <w:lang w:val="gl-ES"/>
        </w:rPr>
      </w:pPr>
      <w:r>
        <w:lastRenderedPageBreak/>
        <w:t xml:space="preserve"> </w:t>
      </w:r>
      <w:bookmarkStart w:id="33" w:name="ElementosTransversais"/>
      <w:r w:rsidRPr="00616A5C">
        <w:rPr>
          <w:lang w:val="gl-ES"/>
        </w:rPr>
        <w:t>CONCRECIÓN DOS ELEMENTOS TRANSVERSAIS</w:t>
      </w:r>
      <w:bookmarkEnd w:id="33"/>
      <w:r w:rsidRPr="00616A5C">
        <w:rPr>
          <w:lang w:val="gl-ES"/>
        </w:rPr>
        <w:t xml:space="preserve">.  </w:t>
      </w:r>
    </w:p>
    <w:p w:rsidR="00C75B5A" w:rsidRPr="00616A5C" w:rsidRDefault="007C418D">
      <w:pPr>
        <w:pStyle w:val="Standard"/>
        <w:widowControl/>
        <w:spacing w:before="280" w:after="170" w:line="360" w:lineRule="auto"/>
        <w:ind w:firstLine="454"/>
        <w:jc w:val="both"/>
        <w:rPr>
          <w:rFonts w:ascii="Arial" w:hAnsi="Arial" w:cs="Arial"/>
          <w:color w:val="1F497D"/>
          <w:lang w:eastAsia="es-ES"/>
        </w:rPr>
      </w:pPr>
      <w:r w:rsidRPr="00616A5C">
        <w:rPr>
          <w:rFonts w:ascii="Arial" w:hAnsi="Arial" w:cs="Arial"/>
          <w:color w:val="1F497D"/>
          <w:lang w:eastAsia="es-ES"/>
        </w:rPr>
        <w:t>Ademais dos contidos específicos da materia de LGL, o noso Departamento contribuirá á formación integral do alumnado mediante actividades que desenvolvan aspectos transversais fundamentais para a aprendizaxe en valores esenciais como a igualdade, a responsabilidade, a solidariedade e a tolerancia.</w:t>
      </w:r>
    </w:p>
    <w:p w:rsidR="00C75B5A" w:rsidRPr="00616A5C" w:rsidRDefault="007C418D">
      <w:pPr>
        <w:pStyle w:val="Standard"/>
        <w:widowControl/>
        <w:spacing w:before="280" w:after="170" w:line="360" w:lineRule="auto"/>
        <w:ind w:firstLine="454"/>
        <w:jc w:val="both"/>
      </w:pPr>
      <w:r w:rsidRPr="00616A5C">
        <w:rPr>
          <w:rFonts w:ascii="Arial" w:hAnsi="Arial" w:cs="Arial"/>
          <w:color w:val="1F497D"/>
          <w:lang w:eastAsia="es-ES"/>
        </w:rPr>
        <w:t>Os temas transversais serán tratados en textos de natureza diversa que serán analizados ao longo do curso e poderán tamén servir de punto de partida para reflexións persoais expostas por escrito ou ben diálogos e debates orais durante a clase. Tamén se poderá partir doutros materiais audiovisuais que, referíndose ao currículo da nosa materia, teñan relación con algún dos temas da transversalidade.</w:t>
      </w:r>
    </w:p>
    <w:p w:rsidR="00C75B5A" w:rsidRPr="00616A5C" w:rsidRDefault="007C418D">
      <w:pPr>
        <w:pStyle w:val="Standard"/>
        <w:widowControl/>
        <w:spacing w:before="280" w:after="113" w:line="360" w:lineRule="auto"/>
        <w:ind w:firstLine="454"/>
        <w:jc w:val="both"/>
        <w:rPr>
          <w:rFonts w:ascii="Arial" w:hAnsi="Arial" w:cs="Arial"/>
          <w:color w:val="1F497D"/>
          <w:lang w:eastAsia="es-ES"/>
        </w:rPr>
      </w:pPr>
      <w:r w:rsidRPr="00616A5C">
        <w:rPr>
          <w:rFonts w:ascii="Arial" w:hAnsi="Arial" w:cs="Arial"/>
          <w:color w:val="1F497D"/>
          <w:lang w:eastAsia="es-ES"/>
        </w:rPr>
        <w:t>O profesorado será sempre claro referente na dirección ética axeitada que se deba adoptar en cada caso, sen menosprezo da liberdade de pensamento que, dentro dos límites do razoábel, poidan presentar os/as alumnos/as e corrixirá aquelas actitudes e opinións que considere lesivas para os valores expostos no primeiro parágrafo deste apartado.</w:t>
      </w:r>
    </w:p>
    <w:p w:rsidR="00C75B5A" w:rsidRPr="00616A5C" w:rsidRDefault="007C418D">
      <w:pPr>
        <w:pStyle w:val="Standard"/>
        <w:widowControl/>
        <w:spacing w:before="280" w:after="170" w:line="360" w:lineRule="auto"/>
        <w:ind w:firstLine="454"/>
        <w:jc w:val="both"/>
        <w:rPr>
          <w:rFonts w:ascii="Arial" w:hAnsi="Arial" w:cs="Arial"/>
          <w:color w:val="1F497D"/>
          <w:lang w:eastAsia="es-ES"/>
        </w:rPr>
      </w:pPr>
      <w:r w:rsidRPr="00616A5C">
        <w:rPr>
          <w:rFonts w:ascii="Arial" w:hAnsi="Arial" w:cs="Arial"/>
          <w:color w:val="1F497D"/>
          <w:lang w:eastAsia="es-ES"/>
        </w:rPr>
        <w:t>Intentaremos lograr, entre outros, os seguintes obxectivos:</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t>Tomar conciencia das situacións de desigualdade económica, cultural, relixiosa, lingüística do mundo entendendo que, máis que un mal inevitábel, son realidades que se poden cambiar.</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t>Analizar as causas dos conflitos no mundo, tanto a nivel de relacións interpersoais como a nivel de Estados. Aprender a importancia de resolver as discrepancias a través do diálogo, o respecto e a tolerancia.</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t>Valorar as linguas como medios de comunicación en pé de igualdade e insistir na importancia de que todas elas, así como os seus falantes, desfruten dos mesmos dereitos</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lastRenderedPageBreak/>
        <w:t>Fomentar o interese por coñecer outras culturas diferentes da nosa. Aprender a respectalas e a valoralas.</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t>Fomentar o respecto polo medio ambiente e adquirir hábitos que contribúan á súa conservación.</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t>Identificar e corrixir as actitudes que resulten discriminatorias ou ofensivas coas mulleres. Eliminar os compoñentes sexistas no uso da lingua</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t>Aprender a vivir a propia sexualidade con responsabilidade e madurez, respectando as opcións e comportamentos sexuais dos demais</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t>Desfrutar dos períodos de lecer con actividades que enriquezan a persoa (lectura, música, deporte, contacto coa natureza...), usando a diversión procedente da tecnoloxía (televisión, internet, consolas de videoxogos...) de maneira responsábel e moderada</w:t>
      </w:r>
    </w:p>
    <w:p w:rsidR="00C75B5A" w:rsidRPr="00616A5C" w:rsidRDefault="007C418D" w:rsidP="00621CD3">
      <w:pPr>
        <w:pStyle w:val="Standard"/>
        <w:widowControl/>
        <w:numPr>
          <w:ilvl w:val="0"/>
          <w:numId w:val="3"/>
        </w:numPr>
        <w:spacing w:before="280" w:after="170" w:line="360" w:lineRule="auto"/>
        <w:jc w:val="both"/>
        <w:rPr>
          <w:rFonts w:ascii="Arial" w:hAnsi="Arial" w:cs="Arial"/>
          <w:color w:val="1F497D"/>
          <w:lang w:eastAsia="es-ES"/>
        </w:rPr>
      </w:pPr>
      <w:r w:rsidRPr="00616A5C">
        <w:rPr>
          <w:rFonts w:ascii="Arial" w:hAnsi="Arial" w:cs="Arial"/>
          <w:color w:val="1F497D"/>
          <w:lang w:eastAsia="es-ES"/>
        </w:rPr>
        <w:t>Entender a importancia de estar ben informados dos aspectos máis relevantes da sociedade e mostrar unha actitude crítica ante as mensaxes procedentes dos medios de comunicación</w:t>
      </w:r>
    </w:p>
    <w:p w:rsidR="00C75B5A" w:rsidRPr="00616A5C" w:rsidRDefault="007C418D">
      <w:pPr>
        <w:pStyle w:val="Standard"/>
        <w:spacing w:after="240" w:line="360" w:lineRule="auto"/>
        <w:jc w:val="both"/>
        <w:rPr>
          <w:rFonts w:ascii="Arial" w:hAnsi="Arial" w:cs="Arial"/>
          <w:color w:val="1F497D"/>
        </w:rPr>
      </w:pPr>
      <w:r w:rsidRPr="00616A5C">
        <w:rPr>
          <w:rFonts w:ascii="Arial" w:hAnsi="Arial" w:cs="Arial"/>
          <w:color w:val="1F497D"/>
        </w:rPr>
        <w:tab/>
        <w:t xml:space="preserve">Un dos obxectivos da nosa área é o desenvolvemento do pensamento crítico do alumno/a. Este pensamento crítico debe contextualizarse na realidade da sociedade galega, neste sentido a técnica do comentario crítico, a elaboración de artigos e informes tras a investigación dun determinado asunto na prensa,  ponse ao servizo do tratamento dos temas transversais.  </w:t>
      </w:r>
    </w:p>
    <w:p w:rsidR="00C75B5A" w:rsidRPr="00616A5C" w:rsidRDefault="007C418D">
      <w:pPr>
        <w:pStyle w:val="Standard"/>
        <w:spacing w:after="240" w:line="360" w:lineRule="auto"/>
        <w:jc w:val="both"/>
        <w:rPr>
          <w:rFonts w:ascii="Arial" w:hAnsi="Arial" w:cs="Arial"/>
          <w:color w:val="1F497D"/>
        </w:rPr>
      </w:pPr>
      <w:r w:rsidRPr="00616A5C">
        <w:rPr>
          <w:rFonts w:ascii="Arial" w:hAnsi="Arial" w:cs="Arial"/>
          <w:color w:val="1F497D"/>
        </w:rPr>
        <w:tab/>
        <w:t>Segundo o dito anteriormente, sinalamos a continuación as actividades da nosa programación que servirán para abordar os distintos temas transversais na ESO, así como os obxectivos que perseguimos con elas.</w:t>
      </w:r>
    </w:p>
    <w:p w:rsidR="00C75B5A" w:rsidRPr="00616A5C" w:rsidRDefault="00C75B5A">
      <w:pPr>
        <w:pStyle w:val="Standard"/>
        <w:spacing w:after="240" w:line="360" w:lineRule="auto"/>
        <w:jc w:val="both"/>
        <w:rPr>
          <w:rFonts w:ascii="Arial" w:hAnsi="Arial" w:cs="Arial"/>
        </w:rPr>
      </w:pPr>
    </w:p>
    <w:p w:rsidR="00C75B5A" w:rsidRPr="00616A5C" w:rsidRDefault="00C75B5A">
      <w:pPr>
        <w:pStyle w:val="Standard"/>
        <w:spacing w:after="240" w:line="360" w:lineRule="auto"/>
        <w:jc w:val="both"/>
        <w:rPr>
          <w:rFonts w:ascii="Arial" w:hAnsi="Arial" w:cs="Arial"/>
        </w:rPr>
      </w:pPr>
    </w:p>
    <w:p w:rsidR="00C75B5A" w:rsidRPr="00616A5C" w:rsidRDefault="00C75B5A">
      <w:pPr>
        <w:pStyle w:val="Standard"/>
        <w:spacing w:after="240" w:line="360" w:lineRule="auto"/>
        <w:jc w:val="both"/>
        <w:rPr>
          <w:rFonts w:ascii="Arial" w:hAnsi="Arial" w:cs="Arial"/>
        </w:rPr>
      </w:pPr>
    </w:p>
    <w:tbl>
      <w:tblPr>
        <w:tblW w:w="9255" w:type="dxa"/>
        <w:tblInd w:w="23"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97"/>
        <w:gridCol w:w="3473"/>
        <w:gridCol w:w="3685"/>
      </w:tblGrid>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7C418D">
            <w:pPr>
              <w:pStyle w:val="Standard"/>
              <w:snapToGrid w:val="0"/>
              <w:spacing w:before="240" w:after="240"/>
              <w:jc w:val="center"/>
              <w:rPr>
                <w:rFonts w:ascii="Arial" w:hAnsi="Arial" w:cs="Arial"/>
                <w:b/>
              </w:rPr>
            </w:pPr>
            <w:r w:rsidRPr="00616A5C">
              <w:rPr>
                <w:rFonts w:ascii="Arial" w:hAnsi="Arial" w:cs="Arial"/>
                <w:b/>
              </w:rPr>
              <w:lastRenderedPageBreak/>
              <w:t>TEMAS TRANSVERSAIS</w:t>
            </w:r>
          </w:p>
        </w:tc>
        <w:tc>
          <w:tcPr>
            <w:tcW w:w="3473"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7C418D">
            <w:pPr>
              <w:pStyle w:val="Standard"/>
              <w:snapToGrid w:val="0"/>
              <w:spacing w:before="240" w:after="240"/>
              <w:jc w:val="center"/>
              <w:rPr>
                <w:rFonts w:ascii="Arial" w:hAnsi="Arial" w:cs="Arial"/>
                <w:b/>
              </w:rPr>
            </w:pPr>
            <w:r w:rsidRPr="00616A5C">
              <w:rPr>
                <w:rFonts w:ascii="Arial" w:hAnsi="Arial" w:cs="Arial"/>
                <w:b/>
              </w:rPr>
              <w:t>ACTIVIDADES</w:t>
            </w:r>
          </w:p>
        </w:tc>
        <w:tc>
          <w:tcPr>
            <w:tcW w:w="368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75B5A" w:rsidRPr="00616A5C" w:rsidRDefault="007C418D">
            <w:pPr>
              <w:pStyle w:val="Standard"/>
              <w:snapToGrid w:val="0"/>
              <w:spacing w:before="240" w:after="240"/>
              <w:jc w:val="center"/>
              <w:rPr>
                <w:rFonts w:ascii="Arial" w:hAnsi="Arial" w:cs="Arial"/>
                <w:b/>
              </w:rPr>
            </w:pPr>
            <w:r w:rsidRPr="00616A5C">
              <w:rPr>
                <w:rFonts w:ascii="Arial" w:hAnsi="Arial" w:cs="Arial"/>
                <w:b/>
              </w:rPr>
              <w:t>OBXECTIVOS</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7C418D">
            <w:pPr>
              <w:pStyle w:val="Standard"/>
              <w:snapToGrid w:val="0"/>
              <w:spacing w:before="240"/>
            </w:pPr>
            <w:r w:rsidRPr="00616A5C">
              <w:rPr>
                <w:rFonts w:ascii="Arial" w:hAnsi="Arial" w:cs="Arial"/>
                <w:b/>
              </w:rPr>
              <w:t>Educación para erradicar a violencia machista e para o uso non sexista da lingua</w:t>
            </w: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7C418D">
            <w:pPr>
              <w:pStyle w:val="Standard"/>
              <w:snapToGrid w:val="0"/>
              <w:rPr>
                <w:rFonts w:ascii="Arial" w:hAnsi="Arial" w:cs="Arial"/>
              </w:rPr>
            </w:pPr>
            <w:r w:rsidRPr="00616A5C">
              <w:rPr>
                <w:rFonts w:ascii="Arial" w:hAnsi="Arial" w:cs="Arial"/>
              </w:rPr>
              <w:t xml:space="preserve"> </w:t>
            </w:r>
          </w:p>
          <w:p w:rsidR="00C75B5A" w:rsidRPr="00616A5C" w:rsidRDefault="007C418D">
            <w:pPr>
              <w:pStyle w:val="Standard"/>
            </w:pPr>
            <w:r w:rsidRPr="00616A5C">
              <w:rPr>
                <w:rFonts w:ascii="Arial" w:hAnsi="Arial" w:cs="Arial"/>
              </w:rPr>
              <w:t xml:space="preserve">Deseño e realización dunha tarefa arredor do </w:t>
            </w:r>
            <w:r w:rsidRPr="00616A5C">
              <w:rPr>
                <w:rFonts w:ascii="Arial" w:hAnsi="Arial" w:cs="Arial"/>
                <w:b/>
              </w:rPr>
              <w:t>25N</w:t>
            </w:r>
            <w:r w:rsidRPr="00616A5C">
              <w:rPr>
                <w:rFonts w:ascii="Arial" w:hAnsi="Arial" w:cs="Arial"/>
              </w:rPr>
              <w:t xml:space="preserve"> e do </w:t>
            </w:r>
            <w:r w:rsidRPr="00616A5C">
              <w:rPr>
                <w:rFonts w:ascii="Arial" w:hAnsi="Arial" w:cs="Arial"/>
                <w:b/>
              </w:rPr>
              <w:t>8M</w:t>
            </w:r>
          </w:p>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Comentario de </w:t>
            </w:r>
            <w:r w:rsidRPr="00616A5C">
              <w:rPr>
                <w:rFonts w:ascii="Arial" w:hAnsi="Arial" w:cs="Arial"/>
                <w:b/>
                <w:i/>
              </w:rPr>
              <w:t>Tecín soia a miña tea</w:t>
            </w:r>
            <w:r w:rsidRPr="00616A5C">
              <w:rPr>
                <w:rFonts w:ascii="Arial" w:hAnsi="Arial" w:cs="Arial"/>
              </w:rPr>
              <w:t xml:space="preserve"> de Rosalía de Castro.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Procurar a igualdade real entre homes e mulleres</w:t>
            </w:r>
          </w:p>
          <w:p w:rsidR="00C75B5A" w:rsidRPr="00616A5C" w:rsidRDefault="00C75B5A">
            <w:pPr>
              <w:pStyle w:val="Standard"/>
              <w:rPr>
                <w:rFonts w:ascii="Arial" w:hAnsi="Arial" w:cs="Arial"/>
              </w:rPr>
            </w:pPr>
          </w:p>
          <w:p w:rsidR="00C75B5A" w:rsidRPr="00616A5C" w:rsidRDefault="007C418D">
            <w:pPr>
              <w:pStyle w:val="Standard"/>
              <w:rPr>
                <w:rFonts w:ascii="Arial" w:hAnsi="Arial" w:cs="Arial"/>
              </w:rPr>
            </w:pPr>
            <w:r w:rsidRPr="00616A5C">
              <w:rPr>
                <w:rFonts w:ascii="Arial" w:hAnsi="Arial" w:cs="Arial"/>
              </w:rPr>
              <w:t>Detectar os micromachismos para poder loitar contra eles</w:t>
            </w:r>
          </w:p>
          <w:p w:rsidR="00C75B5A" w:rsidRPr="00616A5C" w:rsidRDefault="00C75B5A">
            <w:pPr>
              <w:pStyle w:val="Standard"/>
              <w:rPr>
                <w:rFonts w:ascii="Arial" w:hAnsi="Arial" w:cs="Arial"/>
              </w:rPr>
            </w:pPr>
          </w:p>
          <w:p w:rsidR="00C75B5A" w:rsidRPr="00616A5C" w:rsidRDefault="007C418D">
            <w:pPr>
              <w:pStyle w:val="Standard"/>
              <w:rPr>
                <w:rFonts w:ascii="Arial" w:hAnsi="Arial" w:cs="Arial"/>
              </w:rPr>
            </w:pPr>
            <w:r w:rsidRPr="00616A5C">
              <w:rPr>
                <w:rFonts w:ascii="Arial" w:hAnsi="Arial" w:cs="Arial"/>
              </w:rPr>
              <w:t>Detectar trazos sexistas na lingua e corrixilos.</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C75B5A">
            <w:pPr>
              <w:pStyle w:val="Standard"/>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para a igualdade</w:t>
            </w:r>
          </w:p>
          <w:p w:rsidR="00C75B5A" w:rsidRPr="00616A5C" w:rsidRDefault="007C418D">
            <w:pPr>
              <w:pStyle w:val="Standard"/>
              <w:rPr>
                <w:rFonts w:ascii="Arial" w:hAnsi="Arial" w:cs="Arial"/>
                <w:b/>
              </w:rPr>
            </w:pPr>
            <w:r w:rsidRPr="00616A5C">
              <w:rPr>
                <w:rFonts w:ascii="Arial" w:hAnsi="Arial" w:cs="Arial"/>
                <w:b/>
              </w:rPr>
              <w:t>e a paz.</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1. Lectura de </w:t>
            </w:r>
            <w:r w:rsidRPr="00616A5C">
              <w:rPr>
                <w:rFonts w:ascii="Arial" w:hAnsi="Arial" w:cs="Arial"/>
                <w:b/>
                <w:i/>
              </w:rPr>
              <w:t xml:space="preserve">O sangue dos Cortiña </w:t>
            </w:r>
            <w:r w:rsidRPr="00616A5C">
              <w:rPr>
                <w:rFonts w:ascii="Arial" w:hAnsi="Arial" w:cs="Arial"/>
              </w:rPr>
              <w:t>de Miguel Anxo Fernández.</w:t>
            </w:r>
          </w:p>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2. Proxección e debate en torno ao filme </w:t>
            </w:r>
            <w:r w:rsidRPr="00616A5C">
              <w:rPr>
                <w:rFonts w:ascii="Arial" w:hAnsi="Arial" w:cs="Arial"/>
                <w:b/>
                <w:i/>
              </w:rPr>
              <w:t>Capitáns de Abril</w:t>
            </w:r>
            <w:r w:rsidRPr="00616A5C">
              <w:rPr>
                <w:rFonts w:ascii="Arial" w:hAnsi="Arial" w:cs="Arial"/>
              </w:rPr>
              <w:t>.</w:t>
            </w:r>
          </w:p>
          <w:p w:rsidR="00C75B5A" w:rsidRPr="00616A5C" w:rsidRDefault="00C75B5A">
            <w:pPr>
              <w:pStyle w:val="Standard"/>
              <w:rPr>
                <w:rFonts w:ascii="Arial" w:hAnsi="Arial" w:cs="Arial"/>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rPr>
                <w:rFonts w:ascii="Arial" w:hAnsi="Arial" w:cs="Arial"/>
              </w:rPr>
            </w:pPr>
          </w:p>
          <w:p w:rsidR="00C75B5A" w:rsidRPr="00616A5C" w:rsidRDefault="007C418D">
            <w:pPr>
              <w:pStyle w:val="Standard"/>
              <w:rPr>
                <w:rFonts w:ascii="Arial" w:hAnsi="Arial" w:cs="Arial"/>
              </w:rPr>
            </w:pPr>
            <w:r w:rsidRPr="00616A5C">
              <w:rPr>
                <w:rFonts w:ascii="Arial" w:hAnsi="Arial" w:cs="Arial"/>
              </w:rPr>
              <w:t>Tomar conciencia de que as situacións de desigualdade económica,cultural, relixiosa, lingüística,provocan confli-</w:t>
            </w:r>
          </w:p>
          <w:p w:rsidR="00C75B5A" w:rsidRPr="00616A5C" w:rsidRDefault="007C418D">
            <w:pPr>
              <w:pStyle w:val="Standard"/>
              <w:rPr>
                <w:rFonts w:ascii="Arial" w:hAnsi="Arial" w:cs="Arial"/>
              </w:rPr>
            </w:pPr>
            <w:r w:rsidRPr="00616A5C">
              <w:rPr>
                <w:rFonts w:ascii="Arial" w:hAnsi="Arial" w:cs="Arial"/>
              </w:rPr>
              <w:t>tos bélicos. Para evitar o absurdo e o horror das guerras é preciso aprender a resolver as discrepancias a través do diálogo, de forma pacífica.</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na sexualidade e na saúde</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pPr>
            <w:r w:rsidRPr="00616A5C">
              <w:rPr>
                <w:rFonts w:ascii="Arial" w:hAnsi="Arial" w:cs="Arial"/>
              </w:rPr>
              <w:t xml:space="preserve">1. Lectura de </w:t>
            </w:r>
            <w:r w:rsidRPr="00616A5C">
              <w:rPr>
                <w:rFonts w:ascii="Arial" w:hAnsi="Arial" w:cs="Arial"/>
                <w:b/>
                <w:i/>
              </w:rPr>
              <w:t>Sobrevives?</w:t>
            </w:r>
            <w:r w:rsidRPr="00616A5C">
              <w:rPr>
                <w:rFonts w:ascii="Arial" w:hAnsi="Arial" w:cs="Arial"/>
              </w:rPr>
              <w:t xml:space="preserve"> de Fina Casalderrei.</w:t>
            </w:r>
          </w:p>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2. Proxección e debate en torno ao filme </w:t>
            </w:r>
            <w:r w:rsidRPr="00616A5C">
              <w:rPr>
                <w:rFonts w:ascii="Arial" w:hAnsi="Arial" w:cs="Arial"/>
                <w:b/>
                <w:i/>
              </w:rPr>
              <w:t>Sempre Xonxa.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Entender a saúde como benestar físico e psíquico. Aprender a vivir a propia sexualidade respectando a dos demais.</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C75B5A">
            <w:pPr>
              <w:pStyle w:val="Standard"/>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ambiental</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pPr>
            <w:r w:rsidRPr="00616A5C">
              <w:rPr>
                <w:rFonts w:ascii="Arial" w:hAnsi="Arial" w:cs="Arial"/>
              </w:rPr>
              <w:t xml:space="preserve">1. Lectura de </w:t>
            </w:r>
            <w:r w:rsidRPr="00616A5C">
              <w:rPr>
                <w:rFonts w:ascii="Arial" w:hAnsi="Arial" w:cs="Arial"/>
                <w:b/>
                <w:i/>
              </w:rPr>
              <w:t>As flores radiactivas.</w:t>
            </w:r>
          </w:p>
          <w:p w:rsidR="00C75B5A" w:rsidRPr="00616A5C" w:rsidRDefault="00C75B5A">
            <w:pPr>
              <w:pStyle w:val="Standard"/>
              <w:rPr>
                <w:rFonts w:ascii="Arial" w:hAnsi="Arial" w:cs="Arial"/>
                <w:b/>
                <w:i/>
              </w:rPr>
            </w:pPr>
          </w:p>
          <w:p w:rsidR="00C75B5A" w:rsidRPr="00616A5C" w:rsidRDefault="007C418D">
            <w:pPr>
              <w:pStyle w:val="Standard"/>
            </w:pPr>
            <w:r w:rsidRPr="00616A5C">
              <w:rPr>
                <w:rFonts w:ascii="Arial" w:hAnsi="Arial" w:cs="Arial"/>
              </w:rPr>
              <w:t xml:space="preserve">2. Lectura de </w:t>
            </w:r>
            <w:r w:rsidRPr="00616A5C">
              <w:rPr>
                <w:rFonts w:ascii="Arial" w:hAnsi="Arial" w:cs="Arial"/>
                <w:b/>
                <w:i/>
              </w:rPr>
              <w:t>Ameaza na Antártida</w:t>
            </w:r>
            <w:r w:rsidRPr="00616A5C">
              <w:rPr>
                <w:rFonts w:ascii="Arial" w:hAnsi="Arial" w:cs="Arial"/>
              </w:rPr>
              <w:t xml:space="preserve"> de Ramón Caride.</w:t>
            </w:r>
          </w:p>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3. Proxección do filme </w:t>
            </w:r>
            <w:r w:rsidRPr="00616A5C">
              <w:rPr>
                <w:rFonts w:ascii="Arial" w:hAnsi="Arial" w:cs="Arial"/>
                <w:b/>
                <w:i/>
              </w:rPr>
              <w:t>O bosque animado.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Fomentar o amor á terra e o respecto polo medio ambiente.</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C75B5A">
            <w:pPr>
              <w:pStyle w:val="Standard"/>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viaria</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Comentario crítico de calquera texto xornalístico en torno ás mortes nas estradas.</w:t>
            </w:r>
          </w:p>
          <w:p w:rsidR="00C75B5A" w:rsidRPr="00616A5C" w:rsidRDefault="00C75B5A">
            <w:pPr>
              <w:pStyle w:val="Standard"/>
              <w:rPr>
                <w:rFonts w:ascii="Arial" w:hAnsi="Arial" w:cs="Arial"/>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Tomar conciencia de que o tránsito constitúe unha situación de relación de convivencia regulada por unhas normas a través duns sinais.</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C75B5A">
            <w:pPr>
              <w:pStyle w:val="Standard"/>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multicultural</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Proxeccións e debates en torno a documentais sobre distintos lugares e pobos do mundo (Pilot).</w:t>
            </w:r>
          </w:p>
          <w:p w:rsidR="00C75B5A" w:rsidRPr="00616A5C" w:rsidRDefault="00C75B5A">
            <w:pPr>
              <w:pStyle w:val="Standard"/>
              <w:rPr>
                <w:rFonts w:ascii="Arial" w:hAnsi="Arial" w:cs="Arial"/>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Fomentar o interese por coñecer outras culturas diferentes da nosa. Aprender a respectalas para poder pedir respecto.</w:t>
            </w:r>
          </w:p>
        </w:tc>
      </w:tr>
    </w:tbl>
    <w:p w:rsidR="00C75B5A" w:rsidRPr="00616A5C" w:rsidRDefault="007C418D" w:rsidP="00621CD3">
      <w:pPr>
        <w:pStyle w:val="Ttulo"/>
        <w:numPr>
          <w:ilvl w:val="0"/>
          <w:numId w:val="18"/>
        </w:numPr>
        <w:shd w:val="clear" w:color="auto" w:fill="DBE5F1"/>
        <w:rPr>
          <w:lang w:val="gl-ES"/>
        </w:rPr>
      </w:pPr>
      <w:r>
        <w:lastRenderedPageBreak/>
        <w:t xml:space="preserve">  </w:t>
      </w:r>
      <w:bookmarkStart w:id="34" w:name="ActividadesComplementariasExtra"/>
      <w:r w:rsidRPr="00616A5C">
        <w:rPr>
          <w:lang w:val="gl-ES"/>
        </w:rPr>
        <w:t>ACTIVIDADES COMPLEMENTARIAS E EXTRAESCOLARES</w:t>
      </w:r>
      <w:bookmarkEnd w:id="34"/>
      <w:r w:rsidRPr="00616A5C">
        <w:rPr>
          <w:lang w:val="gl-ES"/>
        </w:rPr>
        <w:t>.</w:t>
      </w:r>
    </w:p>
    <w:p w:rsidR="00C75B5A" w:rsidRPr="00616A5C" w:rsidRDefault="00C75B5A">
      <w:pPr>
        <w:pStyle w:val="Standard"/>
        <w:spacing w:after="240" w:line="360" w:lineRule="auto"/>
        <w:jc w:val="both"/>
        <w:outlineLvl w:val="0"/>
        <w:rPr>
          <w:rFonts w:ascii="Arial" w:hAnsi="Arial" w:cs="Arial"/>
          <w:color w:val="0070C0"/>
          <w:sz w:val="28"/>
          <w:szCs w:val="28"/>
        </w:rPr>
      </w:pPr>
    </w:p>
    <w:p w:rsidR="00C75B5A" w:rsidRPr="00616A5C" w:rsidRDefault="007C418D" w:rsidP="00621CD3">
      <w:pPr>
        <w:pStyle w:val="Ttulo"/>
        <w:numPr>
          <w:ilvl w:val="0"/>
          <w:numId w:val="20"/>
        </w:numPr>
        <w:shd w:val="clear" w:color="auto" w:fill="DBE5F1"/>
        <w:rPr>
          <w:lang w:val="gl-ES"/>
        </w:rPr>
      </w:pPr>
      <w:bookmarkStart w:id="35" w:name="ActividadesComplementarias"/>
      <w:bookmarkEnd w:id="35"/>
      <w:r w:rsidRPr="00616A5C">
        <w:rPr>
          <w:lang w:val="gl-ES"/>
        </w:rPr>
        <w:t>Actividades Complementarias</w:t>
      </w:r>
    </w:p>
    <w:p w:rsidR="00C75B5A" w:rsidRPr="00616A5C" w:rsidRDefault="007C418D">
      <w:pPr>
        <w:pStyle w:val="Standard"/>
        <w:spacing w:after="240" w:line="360" w:lineRule="auto"/>
        <w:ind w:firstLine="360"/>
        <w:jc w:val="both"/>
      </w:pPr>
      <w:r w:rsidRPr="00616A5C">
        <w:rPr>
          <w:rFonts w:ascii="Arial" w:hAnsi="Arial" w:cs="Arial"/>
          <w:color w:val="1F497D"/>
        </w:rPr>
        <w:t xml:space="preserve">Cada curso, este Departamento realiza actividades complementarias, dentro do centro e en horario lectivo, centradas na investigación arredor da lingua, cultura, historia e tradicións do medio ao que pertence o alumnado. O resultado das mesmas pódese ollar </w:t>
      </w:r>
      <w:hyperlink r:id="rId41">
        <w:r w:rsidRPr="00616A5C">
          <w:rPr>
            <w:rStyle w:val="EnlacedeInternet"/>
            <w:rFonts w:ascii="Arial" w:hAnsi="Arial" w:cs="Arial"/>
          </w:rPr>
          <w:t>aquí</w:t>
        </w:r>
      </w:hyperlink>
      <w:r w:rsidRPr="00616A5C">
        <w:rPr>
          <w:rFonts w:ascii="Arial" w:hAnsi="Arial" w:cs="Arial"/>
          <w:color w:val="1F497D"/>
        </w:rPr>
        <w:t>.</w:t>
      </w:r>
    </w:p>
    <w:p w:rsidR="00C75B5A" w:rsidRPr="00616A5C" w:rsidRDefault="007C418D">
      <w:pPr>
        <w:pStyle w:val="Standard"/>
        <w:spacing w:line="360" w:lineRule="auto"/>
        <w:ind w:firstLine="708"/>
        <w:jc w:val="both"/>
        <w:rPr>
          <w:rFonts w:ascii="Arial" w:hAnsi="Arial" w:cs="Arial"/>
          <w:color w:val="1F497D"/>
        </w:rPr>
      </w:pPr>
      <w:r w:rsidRPr="00616A5C">
        <w:rPr>
          <w:rFonts w:ascii="Arial" w:hAnsi="Arial" w:cs="Arial"/>
          <w:color w:val="1F497D"/>
        </w:rPr>
        <w:t>Ademais unha porcentaxe moi elevada do alumnado do centro (procedente de todos os cursos e niveis académicos) participa moi activamente nas actividades do Equipo de Dinamización e Normalización da Lingua Galega (EDNLG), das que se nutre o noso Departamento Didáctico.  Este labor pode ollarse a través da revista e do blogue do EDNLG do IES Félix Muriel:</w:t>
      </w:r>
    </w:p>
    <w:p w:rsidR="00C75B5A" w:rsidRPr="00616A5C" w:rsidRDefault="00A11221" w:rsidP="00621CD3">
      <w:pPr>
        <w:pStyle w:val="Standard"/>
        <w:numPr>
          <w:ilvl w:val="0"/>
          <w:numId w:val="17"/>
        </w:numPr>
        <w:spacing w:line="360" w:lineRule="auto"/>
        <w:jc w:val="both"/>
      </w:pPr>
      <w:hyperlink r:id="rId42">
        <w:r w:rsidR="007C418D" w:rsidRPr="00616A5C">
          <w:rPr>
            <w:rStyle w:val="EnlacedeInternet"/>
            <w:rFonts w:ascii="Arial" w:hAnsi="Arial" w:cs="Arial"/>
          </w:rPr>
          <w:t>Bico da Ría</w:t>
        </w:r>
      </w:hyperlink>
    </w:p>
    <w:p w:rsidR="00C75B5A" w:rsidRPr="00616A5C" w:rsidRDefault="00A11221" w:rsidP="00621CD3">
      <w:pPr>
        <w:pStyle w:val="Standard"/>
        <w:numPr>
          <w:ilvl w:val="0"/>
          <w:numId w:val="17"/>
        </w:numPr>
        <w:spacing w:line="360" w:lineRule="auto"/>
        <w:jc w:val="both"/>
      </w:pPr>
      <w:hyperlink r:id="rId43">
        <w:r w:rsidR="007C418D" w:rsidRPr="00616A5C">
          <w:rPr>
            <w:rStyle w:val="EnlacedeInternet"/>
            <w:rFonts w:ascii="Arial" w:hAnsi="Arial" w:cs="Arial"/>
          </w:rPr>
          <w:t>O castelo da lúa</w:t>
        </w:r>
      </w:hyperlink>
    </w:p>
    <w:p w:rsidR="00C75B5A" w:rsidRPr="00616A5C" w:rsidRDefault="00A11221" w:rsidP="00621CD3">
      <w:pPr>
        <w:pStyle w:val="Standard"/>
        <w:numPr>
          <w:ilvl w:val="0"/>
          <w:numId w:val="17"/>
        </w:numPr>
        <w:spacing w:after="240" w:line="360" w:lineRule="auto"/>
        <w:jc w:val="both"/>
      </w:pPr>
      <w:hyperlink r:id="rId44">
        <w:r w:rsidR="007C418D" w:rsidRPr="00616A5C">
          <w:rPr>
            <w:rStyle w:val="EnlacedeInternet"/>
            <w:rFonts w:ascii="Arial" w:hAnsi="Arial" w:cs="Arial"/>
          </w:rPr>
          <w:t>Rianxo fala</w:t>
        </w:r>
      </w:hyperlink>
    </w:p>
    <w:p w:rsidR="00C75B5A" w:rsidRPr="00616A5C" w:rsidRDefault="007C418D" w:rsidP="004F6C6E">
      <w:pPr>
        <w:pStyle w:val="Standard"/>
        <w:spacing w:line="360" w:lineRule="auto"/>
        <w:rPr>
          <w:rFonts w:ascii="Arial" w:hAnsi="Arial" w:cs="Arial"/>
          <w:color w:val="1F497D"/>
        </w:rPr>
      </w:pPr>
      <w:r w:rsidRPr="00616A5C">
        <w:rPr>
          <w:rFonts w:ascii="Arial" w:hAnsi="Arial" w:cs="Arial"/>
          <w:color w:val="1F497D"/>
        </w:rPr>
        <w:tab/>
        <w:t>Cada curso, este Departamento xunto co EDNLG, e en ocasións en colaboración coa Biblioteca, desenvolve as seguintes actividades complementarias:</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Lectura de textos de temática acaída co Samaín</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 xml:space="preserve">Día da Ciencia en Galego </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Actividade 25N</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Semana Castelao</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Dia de Rosalía</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Día da lingua nai</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lastRenderedPageBreak/>
        <w:t>Días de Entroido</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Actividade 8M</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Día da poesía</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Día do Libro</w:t>
      </w:r>
    </w:p>
    <w:p w:rsidR="00C75B5A" w:rsidRPr="00616A5C" w:rsidRDefault="007C418D" w:rsidP="007B06DF">
      <w:pPr>
        <w:pStyle w:val="Standard"/>
        <w:numPr>
          <w:ilvl w:val="0"/>
          <w:numId w:val="24"/>
        </w:numPr>
        <w:spacing w:line="360" w:lineRule="auto"/>
        <w:jc w:val="both"/>
        <w:rPr>
          <w:rFonts w:ascii="Arial" w:hAnsi="Arial" w:cs="Arial"/>
          <w:color w:val="1F497D"/>
        </w:rPr>
      </w:pPr>
      <w:r w:rsidRPr="00616A5C">
        <w:rPr>
          <w:rFonts w:ascii="Arial" w:hAnsi="Arial" w:cs="Arial"/>
          <w:color w:val="1F497D"/>
        </w:rPr>
        <w:t>Actividade 25Abril</w:t>
      </w:r>
    </w:p>
    <w:p w:rsidR="00C75B5A" w:rsidRPr="00616A5C" w:rsidRDefault="007C418D" w:rsidP="00621CD3">
      <w:pPr>
        <w:pStyle w:val="Standard"/>
        <w:numPr>
          <w:ilvl w:val="0"/>
          <w:numId w:val="9"/>
        </w:numPr>
        <w:spacing w:line="360" w:lineRule="auto"/>
        <w:jc w:val="both"/>
        <w:rPr>
          <w:rFonts w:ascii="Arial" w:hAnsi="Arial" w:cs="Arial"/>
          <w:color w:val="1F497D"/>
        </w:rPr>
      </w:pPr>
      <w:r w:rsidRPr="00616A5C">
        <w:rPr>
          <w:rFonts w:ascii="Arial" w:hAnsi="Arial" w:cs="Arial"/>
          <w:color w:val="1F497D"/>
        </w:rPr>
        <w:t xml:space="preserve">Recitado, dramatización ou narración de textos do autor/a a quen se lle </w:t>
      </w:r>
      <w:r w:rsidR="004F6C6E">
        <w:rPr>
          <w:rFonts w:ascii="Arial" w:hAnsi="Arial" w:cs="Arial"/>
          <w:color w:val="1F497D"/>
        </w:rPr>
        <w:t>de</w:t>
      </w:r>
      <w:r w:rsidRPr="00616A5C">
        <w:rPr>
          <w:rFonts w:ascii="Arial" w:hAnsi="Arial" w:cs="Arial"/>
          <w:color w:val="1F497D"/>
        </w:rPr>
        <w:t xml:space="preserve">dique o día das Letras Galegas. </w:t>
      </w:r>
    </w:p>
    <w:p w:rsidR="00C75B5A" w:rsidRPr="00616A5C" w:rsidRDefault="007C418D" w:rsidP="00621CD3">
      <w:pPr>
        <w:pStyle w:val="Standard"/>
        <w:numPr>
          <w:ilvl w:val="0"/>
          <w:numId w:val="9"/>
        </w:numPr>
        <w:spacing w:line="360" w:lineRule="auto"/>
        <w:jc w:val="both"/>
      </w:pPr>
      <w:r w:rsidRPr="00616A5C">
        <w:rPr>
          <w:rFonts w:ascii="Arial" w:hAnsi="Arial" w:cs="Arial"/>
          <w:i/>
          <w:color w:val="1F497D"/>
        </w:rPr>
        <w:t>Libro Forum,</w:t>
      </w:r>
      <w:r w:rsidRPr="00616A5C">
        <w:rPr>
          <w:rFonts w:ascii="Arial" w:hAnsi="Arial" w:cs="Arial"/>
          <w:color w:val="1F497D"/>
        </w:rPr>
        <w:t xml:space="preserve"> para 1º e 2º ESO</w:t>
      </w:r>
    </w:p>
    <w:p w:rsidR="00C75B5A" w:rsidRPr="00616A5C" w:rsidRDefault="007C418D" w:rsidP="00621CD3">
      <w:pPr>
        <w:pStyle w:val="Standard"/>
        <w:numPr>
          <w:ilvl w:val="0"/>
          <w:numId w:val="9"/>
        </w:numPr>
        <w:spacing w:line="360" w:lineRule="auto"/>
        <w:jc w:val="both"/>
      </w:pPr>
      <w:r w:rsidRPr="00616A5C">
        <w:rPr>
          <w:rFonts w:ascii="Arial" w:hAnsi="Arial" w:cs="Arial"/>
          <w:i/>
          <w:color w:val="1F497D"/>
        </w:rPr>
        <w:t>Literalúdica,</w:t>
      </w:r>
      <w:r w:rsidRPr="00616A5C">
        <w:rPr>
          <w:rFonts w:ascii="Arial" w:hAnsi="Arial" w:cs="Arial"/>
          <w:color w:val="1F497D"/>
        </w:rPr>
        <w:t xml:space="preserve"> para 3º - 4º ESO e 1º Bcharelato</w:t>
      </w:r>
    </w:p>
    <w:p w:rsidR="00C75B5A" w:rsidRPr="00616A5C" w:rsidRDefault="00C75B5A">
      <w:pPr>
        <w:pStyle w:val="Standard"/>
        <w:spacing w:line="360" w:lineRule="auto"/>
        <w:ind w:left="720"/>
        <w:jc w:val="both"/>
        <w:rPr>
          <w:b/>
          <w:color w:val="1F497D"/>
        </w:rPr>
      </w:pPr>
    </w:p>
    <w:p w:rsidR="00C75B5A" w:rsidRPr="00616A5C" w:rsidRDefault="007C418D" w:rsidP="00621CD3">
      <w:pPr>
        <w:pStyle w:val="Ttulo"/>
        <w:numPr>
          <w:ilvl w:val="0"/>
          <w:numId w:val="20"/>
        </w:numPr>
        <w:shd w:val="clear" w:color="auto" w:fill="DBE5F1"/>
        <w:rPr>
          <w:lang w:val="gl-ES"/>
        </w:rPr>
      </w:pPr>
      <w:bookmarkStart w:id="36" w:name="ActividadesExtraescolares"/>
      <w:bookmarkEnd w:id="36"/>
      <w:r w:rsidRPr="00616A5C">
        <w:rPr>
          <w:lang w:val="gl-ES"/>
        </w:rPr>
        <w:t>Actividades Extraescolares</w:t>
      </w:r>
    </w:p>
    <w:p w:rsidR="00C75B5A" w:rsidRPr="00616A5C" w:rsidRDefault="007C418D">
      <w:pPr>
        <w:pStyle w:val="Standard"/>
        <w:spacing w:after="240" w:line="360" w:lineRule="auto"/>
        <w:jc w:val="both"/>
      </w:pPr>
      <w:r w:rsidRPr="00616A5C">
        <w:rPr>
          <w:rFonts w:ascii="Arial" w:hAnsi="Arial" w:cs="Arial"/>
        </w:rPr>
        <w:tab/>
      </w:r>
      <w:r w:rsidRPr="00616A5C">
        <w:rPr>
          <w:rFonts w:ascii="Arial" w:hAnsi="Arial" w:cs="Arial"/>
          <w:color w:val="1F497D"/>
        </w:rPr>
        <w:t>Cada curso, o noso Departamento colabora cos outros Departamentos do centro na realización de saídas didácticas. Cabe destacar tres actividades neste sentido:</w:t>
      </w:r>
    </w:p>
    <w:p w:rsidR="001C22D0" w:rsidRPr="001C22D0" w:rsidRDefault="001C22D0" w:rsidP="00621CD3">
      <w:pPr>
        <w:pStyle w:val="Standard"/>
        <w:numPr>
          <w:ilvl w:val="0"/>
          <w:numId w:val="5"/>
        </w:numPr>
        <w:spacing w:after="240" w:line="360" w:lineRule="auto"/>
        <w:ind w:left="360"/>
        <w:jc w:val="both"/>
      </w:pPr>
      <w:r>
        <w:rPr>
          <w:rFonts w:ascii="Arial" w:hAnsi="Arial" w:cs="Arial"/>
          <w:color w:val="1F497D"/>
        </w:rPr>
        <w:t xml:space="preserve">En compañía doutro grupo de alumnos/as de LGSA doutro instituto de fóra do concello, que cheguen a Rianxo para facer o </w:t>
      </w:r>
      <w:r w:rsidRPr="001C22D0">
        <w:rPr>
          <w:rFonts w:ascii="Arial" w:hAnsi="Arial" w:cs="Arial"/>
          <w:b/>
          <w:color w:val="1F497D"/>
        </w:rPr>
        <w:t>Roteiro Castelao</w:t>
      </w:r>
      <w:r>
        <w:rPr>
          <w:rFonts w:ascii="Arial" w:hAnsi="Arial" w:cs="Arial"/>
          <w:color w:val="1F497D"/>
        </w:rPr>
        <w:t xml:space="preserve"> e a </w:t>
      </w:r>
      <w:r w:rsidRPr="001C22D0">
        <w:rPr>
          <w:rFonts w:ascii="Arial" w:hAnsi="Arial" w:cs="Arial"/>
          <w:b/>
          <w:color w:val="1F497D"/>
        </w:rPr>
        <w:t>Visita á Casa – Museo de Manuel Antonio</w:t>
      </w:r>
      <w:r>
        <w:rPr>
          <w:rFonts w:ascii="Arial" w:hAnsi="Arial" w:cs="Arial"/>
          <w:color w:val="1F497D"/>
        </w:rPr>
        <w:t>, realizaremos unha saída di</w:t>
      </w:r>
      <w:r w:rsidR="00B3374F">
        <w:rPr>
          <w:rFonts w:ascii="Arial" w:hAnsi="Arial" w:cs="Arial"/>
          <w:color w:val="1F497D"/>
        </w:rPr>
        <w:t>d</w:t>
      </w:r>
      <w:r>
        <w:rPr>
          <w:rFonts w:ascii="Arial" w:hAnsi="Arial" w:cs="Arial"/>
          <w:color w:val="1F497D"/>
        </w:rPr>
        <w:t xml:space="preserve">áctica como anfitrións. </w:t>
      </w:r>
      <w:r w:rsidRPr="00616A5C">
        <w:rPr>
          <w:rFonts w:ascii="Arial" w:hAnsi="Arial" w:cs="Arial"/>
          <w:color w:val="1F497D"/>
        </w:rPr>
        <w:t>Esta saída léva</w:t>
      </w:r>
      <w:r w:rsidR="00B3374F">
        <w:rPr>
          <w:rFonts w:ascii="Arial" w:hAnsi="Arial" w:cs="Arial"/>
          <w:color w:val="1F497D"/>
        </w:rPr>
        <w:t>ra</w:t>
      </w:r>
      <w:r w:rsidRPr="00616A5C">
        <w:rPr>
          <w:rFonts w:ascii="Arial" w:hAnsi="Arial" w:cs="Arial"/>
          <w:color w:val="1F497D"/>
        </w:rPr>
        <w:t xml:space="preserve">se a cabo no primeiro trimestre e está </w:t>
      </w:r>
      <w:r>
        <w:rPr>
          <w:rFonts w:ascii="Arial" w:hAnsi="Arial" w:cs="Arial"/>
          <w:color w:val="1F497D"/>
        </w:rPr>
        <w:t xml:space="preserve">especialmente </w:t>
      </w:r>
      <w:r w:rsidRPr="00616A5C">
        <w:rPr>
          <w:rFonts w:ascii="Arial" w:hAnsi="Arial" w:cs="Arial"/>
          <w:color w:val="1F497D"/>
        </w:rPr>
        <w:t xml:space="preserve">destinada ao alumnado de </w:t>
      </w:r>
      <w:r>
        <w:rPr>
          <w:rFonts w:ascii="Arial" w:hAnsi="Arial" w:cs="Arial"/>
          <w:color w:val="1F497D"/>
        </w:rPr>
        <w:t>LGSA de 2</w:t>
      </w:r>
      <w:r w:rsidRPr="00616A5C">
        <w:rPr>
          <w:rFonts w:ascii="Arial" w:hAnsi="Arial" w:cs="Arial"/>
          <w:color w:val="1F497D"/>
        </w:rPr>
        <w:t>ºBacharelato.</w:t>
      </w:r>
    </w:p>
    <w:p w:rsidR="001C22D0" w:rsidRDefault="007C418D" w:rsidP="00621CD3">
      <w:pPr>
        <w:pStyle w:val="Standard"/>
        <w:numPr>
          <w:ilvl w:val="0"/>
          <w:numId w:val="5"/>
        </w:numPr>
        <w:spacing w:after="240" w:line="360" w:lineRule="auto"/>
        <w:ind w:left="360"/>
        <w:jc w:val="both"/>
      </w:pPr>
      <w:r w:rsidRPr="00616A5C">
        <w:rPr>
          <w:rFonts w:ascii="Arial" w:hAnsi="Arial" w:cs="Arial"/>
          <w:color w:val="1F497D"/>
        </w:rPr>
        <w:t xml:space="preserve">No mes de Xaneiro, en colaboración co ENDLG, no marco da </w:t>
      </w:r>
      <w:hyperlink r:id="rId45">
        <w:r w:rsidRPr="00616A5C">
          <w:rPr>
            <w:rStyle w:val="EnlacedeInternet"/>
            <w:rFonts w:ascii="Arial" w:hAnsi="Arial" w:cs="Arial"/>
            <w:i/>
          </w:rPr>
          <w:t>Semana Castelao</w:t>
        </w:r>
      </w:hyperlink>
      <w:r w:rsidRPr="00616A5C">
        <w:rPr>
          <w:rFonts w:ascii="Arial" w:hAnsi="Arial" w:cs="Arial"/>
          <w:color w:val="1F497D"/>
        </w:rPr>
        <w:t xml:space="preserve">, desenvólvese unha saída didáctica a Pontevedra para realizar o </w:t>
      </w:r>
      <w:hyperlink r:id="rId46">
        <w:r w:rsidRPr="00616A5C">
          <w:rPr>
            <w:rStyle w:val="EnlacedeInternet"/>
            <w:rFonts w:ascii="Arial" w:hAnsi="Arial" w:cs="Arial"/>
            <w:i/>
          </w:rPr>
          <w:t>Roteiro Castelao</w:t>
        </w:r>
      </w:hyperlink>
      <w:r w:rsidRPr="00616A5C">
        <w:rPr>
          <w:rFonts w:ascii="Arial" w:hAnsi="Arial" w:cs="Arial"/>
          <w:color w:val="1F497D"/>
        </w:rPr>
        <w:t>.</w:t>
      </w:r>
    </w:p>
    <w:p w:rsidR="00B3374F" w:rsidRPr="00B3374F" w:rsidRDefault="00B3374F" w:rsidP="00621CD3">
      <w:pPr>
        <w:pStyle w:val="Standard"/>
        <w:numPr>
          <w:ilvl w:val="0"/>
          <w:numId w:val="5"/>
        </w:numPr>
        <w:spacing w:after="240" w:line="360" w:lineRule="auto"/>
        <w:ind w:left="360"/>
        <w:jc w:val="both"/>
      </w:pPr>
      <w:r>
        <w:rPr>
          <w:rFonts w:ascii="Arial" w:hAnsi="Arial" w:cs="Arial"/>
          <w:color w:val="1F497D"/>
        </w:rPr>
        <w:t>Prepararemos para o presente curso unha saída a Vigo para coñecer o Pergamiño Vindel.</w:t>
      </w:r>
    </w:p>
    <w:p w:rsidR="00311A0E" w:rsidRDefault="00311A0E">
      <w:pPr>
        <w:pStyle w:val="Standard"/>
        <w:spacing w:after="240" w:line="360" w:lineRule="auto"/>
        <w:jc w:val="both"/>
        <w:rPr>
          <w:rFonts w:ascii="Arial" w:hAnsi="Arial" w:cs="Arial"/>
          <w:color w:val="1F497D"/>
        </w:rPr>
      </w:pPr>
    </w:p>
    <w:p w:rsidR="00311A0E" w:rsidRDefault="00311A0E">
      <w:pPr>
        <w:pStyle w:val="Standard"/>
        <w:spacing w:after="240" w:line="360" w:lineRule="auto"/>
        <w:jc w:val="both"/>
        <w:rPr>
          <w:rFonts w:ascii="Arial" w:hAnsi="Arial" w:cs="Arial"/>
          <w:color w:val="1F497D"/>
        </w:rPr>
      </w:pPr>
    </w:p>
    <w:p w:rsidR="001C22D0" w:rsidRDefault="001C22D0">
      <w:pPr>
        <w:pStyle w:val="Standard"/>
        <w:spacing w:after="240" w:line="360" w:lineRule="auto"/>
        <w:jc w:val="both"/>
        <w:rPr>
          <w:rFonts w:ascii="Arial" w:hAnsi="Arial" w:cs="Arial"/>
          <w:color w:val="1F497D"/>
        </w:rPr>
      </w:pPr>
    </w:p>
    <w:p w:rsidR="001C22D0" w:rsidRPr="00616A5C" w:rsidRDefault="001C22D0">
      <w:pPr>
        <w:pStyle w:val="Standard"/>
        <w:spacing w:after="240" w:line="360" w:lineRule="auto"/>
        <w:jc w:val="both"/>
        <w:rPr>
          <w:rFonts w:ascii="Arial" w:hAnsi="Arial" w:cs="Arial"/>
          <w:color w:val="1F497D"/>
        </w:rPr>
      </w:pPr>
    </w:p>
    <w:p w:rsidR="00C75B5A" w:rsidRPr="004F6C6E" w:rsidRDefault="007C418D" w:rsidP="00621CD3">
      <w:pPr>
        <w:pStyle w:val="Ttulo"/>
        <w:numPr>
          <w:ilvl w:val="0"/>
          <w:numId w:val="18"/>
        </w:numPr>
        <w:shd w:val="clear" w:color="auto" w:fill="DBE5F1"/>
        <w:rPr>
          <w:lang w:val="gl-ES"/>
        </w:rPr>
      </w:pPr>
      <w:r w:rsidRPr="00616A5C">
        <w:rPr>
          <w:lang w:val="gl-ES"/>
        </w:rPr>
        <w:lastRenderedPageBreak/>
        <w:t xml:space="preserve"> </w:t>
      </w:r>
      <w:bookmarkStart w:id="37" w:name="AvalProgramación"/>
      <w:bookmarkEnd w:id="37"/>
      <w:r w:rsidRPr="004F6C6E">
        <w:rPr>
          <w:lang w:val="gl-ES"/>
        </w:rPr>
        <w:t>MECANISMOS DE REVISIÓN, AVALIACIÓN E MODIFICACIÓN DA PROPIA PROGRAMACIÓN DIDÁCTICA</w:t>
      </w:r>
    </w:p>
    <w:p w:rsidR="00C75B5A" w:rsidRPr="004F6C6E" w:rsidRDefault="007C418D">
      <w:pPr>
        <w:pStyle w:val="Standard"/>
        <w:widowControl/>
        <w:spacing w:before="280" w:after="170" w:line="360" w:lineRule="auto"/>
        <w:ind w:firstLine="454"/>
        <w:jc w:val="both"/>
        <w:rPr>
          <w:rFonts w:ascii="Arial" w:hAnsi="Arial" w:cs="Arial"/>
          <w:color w:val="1F497D"/>
          <w:lang w:eastAsia="es-ES"/>
        </w:rPr>
      </w:pPr>
      <w:r w:rsidRPr="004F6C6E">
        <w:rPr>
          <w:rFonts w:ascii="Arial" w:hAnsi="Arial" w:cs="Arial"/>
          <w:color w:val="1F497D"/>
          <w:lang w:eastAsia="es-ES"/>
        </w:rPr>
        <w:t>O proceso de avaliación servirá para constatar o nivel de éxito á hora de acadar os obxectivos propostos. Será continuo e aberto e será esencial no proceso de autocorrección dunha programación que é susceptíbel de ser modificada a partir da experiencia real nas aulas, o que redundará no seu valor formativo. Analizará as deficiencias e logros en todo o proceso de ensinanza-aprendizaxe e aportará instrumentos útiles para a mellora da dinámica educativa en todos os seus aspectos.</w:t>
      </w:r>
    </w:p>
    <w:p w:rsidR="00C75B5A" w:rsidRPr="004F6C6E" w:rsidRDefault="007C418D">
      <w:pPr>
        <w:pStyle w:val="Standard"/>
        <w:widowControl/>
        <w:spacing w:before="280" w:after="170" w:line="360" w:lineRule="auto"/>
        <w:ind w:firstLine="454"/>
        <w:jc w:val="both"/>
        <w:rPr>
          <w:rFonts w:ascii="Arial" w:hAnsi="Arial" w:cs="Arial"/>
          <w:color w:val="1F497D"/>
          <w:lang w:eastAsia="es-ES"/>
        </w:rPr>
      </w:pPr>
      <w:r w:rsidRPr="004F6C6E">
        <w:rPr>
          <w:rFonts w:ascii="Arial" w:hAnsi="Arial" w:cs="Arial"/>
          <w:color w:val="1F497D"/>
          <w:lang w:eastAsia="es-ES"/>
        </w:rPr>
        <w:t>O proceso de avaliación deberá ser abordado en dous niveis complementarios:</w:t>
      </w:r>
    </w:p>
    <w:p w:rsidR="00C75B5A" w:rsidRPr="004F6C6E" w:rsidRDefault="007C418D">
      <w:pPr>
        <w:pStyle w:val="Standard"/>
        <w:widowControl/>
        <w:spacing w:before="280" w:after="170" w:line="360" w:lineRule="auto"/>
        <w:ind w:firstLine="454"/>
        <w:jc w:val="both"/>
      </w:pPr>
      <w:r w:rsidRPr="004F6C6E">
        <w:rPr>
          <w:rFonts w:ascii="Arial" w:hAnsi="Arial" w:cs="Arial"/>
          <w:b/>
          <w:bCs/>
          <w:color w:val="1F497D"/>
          <w:lang w:eastAsia="es-ES"/>
        </w:rPr>
        <w:t>a)</w:t>
      </w:r>
      <w:r w:rsidRPr="004F6C6E">
        <w:rPr>
          <w:rFonts w:ascii="Arial" w:hAnsi="Arial" w:cs="Arial"/>
          <w:color w:val="1F497D"/>
          <w:lang w:eastAsia="es-ES"/>
        </w:rPr>
        <w:t xml:space="preserve"> </w:t>
      </w:r>
      <w:r w:rsidRPr="004F6C6E">
        <w:rPr>
          <w:rFonts w:ascii="Arial" w:hAnsi="Arial" w:cs="Arial"/>
          <w:b/>
          <w:bCs/>
          <w:color w:val="1F497D"/>
          <w:lang w:eastAsia="es-ES"/>
        </w:rPr>
        <w:t>A avaliación da programación en si</w:t>
      </w:r>
      <w:r w:rsidRPr="004F6C6E">
        <w:rPr>
          <w:rFonts w:ascii="Arial" w:hAnsi="Arial" w:cs="Arial"/>
          <w:color w:val="1F497D"/>
          <w:lang w:eastAsia="es-ES"/>
        </w:rPr>
        <w:t>, en tanto que instrumento pedagóxico. Trátase de verificar se o dispositivo pedagóxico empregado é adecuado e cales son os aspectos en que se poderían presentar maiores conflitos: no nivel de profundidade dos contidos expostos en cada nivel educativo, na idoneidade da secuenciación dos mesmos, no nivel de complexidade dos mecanismos empregados no proceso de ensinanza-aprendizaxe (sobre todo no emprego das TIC nos cursos máis baixos, nos que o nivel de competencia dixital dos/das alumnos/as é moi desigual), na efectividade das actividades e lecturas propostas, na idoneidade dos materiais curriculares empregados...</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A través das </w:t>
      </w:r>
      <w:r w:rsidRPr="004F6C6E">
        <w:rPr>
          <w:rFonts w:ascii="Arial" w:hAnsi="Arial" w:cs="Arial"/>
          <w:b/>
          <w:color w:val="1F497D"/>
          <w:lang w:eastAsia="es-ES"/>
        </w:rPr>
        <w:t>reunións semanais de departamento</w:t>
      </w:r>
      <w:r w:rsidRPr="004F6C6E">
        <w:rPr>
          <w:rFonts w:ascii="Arial" w:hAnsi="Arial" w:cs="Arial"/>
          <w:color w:val="1F497D"/>
          <w:lang w:eastAsia="es-ES"/>
        </w:rPr>
        <w:t>, iranse analizando estas cuestións e realizaranse as modificacións puntuais que se considere oportunas, neste mesmo curso sempre que for posíbel, ou tomarase nota delas para reformalas de cara a próximos cursos.</w:t>
      </w:r>
    </w:p>
    <w:p w:rsidR="00C75B5A" w:rsidRPr="004F6C6E" w:rsidRDefault="007C418D">
      <w:pPr>
        <w:pStyle w:val="Standard"/>
        <w:widowControl/>
        <w:spacing w:before="280" w:after="170" w:line="360" w:lineRule="auto"/>
        <w:ind w:firstLine="454"/>
        <w:jc w:val="both"/>
      </w:pPr>
      <w:r w:rsidRPr="004F6C6E">
        <w:rPr>
          <w:rFonts w:ascii="Arial" w:hAnsi="Arial" w:cs="Arial"/>
          <w:b/>
          <w:bCs/>
          <w:color w:val="1F497D"/>
          <w:lang w:eastAsia="es-ES"/>
        </w:rPr>
        <w:lastRenderedPageBreak/>
        <w:t>b) A avaliación da interactuación do alumnado coa programación.</w:t>
      </w:r>
      <w:r w:rsidRPr="004F6C6E">
        <w:rPr>
          <w:rFonts w:ascii="Arial" w:hAnsi="Arial" w:cs="Arial"/>
          <w:color w:val="1F497D"/>
          <w:lang w:eastAsia="es-ES"/>
        </w:rPr>
        <w:t xml:space="preserve"> Trátase de avaliar o nivel de resposta do alumnado coa acción pedagóxica e a capacitación deste á hora de avanzar nas diferentes competencias educativas que poida integrar.</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 </w:t>
      </w:r>
      <w:r w:rsidRPr="004F6C6E">
        <w:rPr>
          <w:rFonts w:ascii="Arial" w:hAnsi="Arial" w:cs="Arial"/>
          <w:color w:val="1F497D"/>
          <w:u w:val="single"/>
          <w:lang w:eastAsia="es-ES"/>
        </w:rPr>
        <w:t>Competencia en comunicación lingüística</w:t>
      </w:r>
      <w:r w:rsidRPr="004F6C6E">
        <w:rPr>
          <w:rFonts w:ascii="Arial" w:hAnsi="Arial" w:cs="Arial"/>
          <w:color w:val="1F497D"/>
          <w:lang w:eastAsia="es-ES"/>
        </w:rPr>
        <w:t>: a observación das habilidades do alumnado para empregar correctamente a linguaxe, tanto na comunicación oral como na escrita, saber interpretar mensaxes dunha certa complexidade e estar capacitado para emitir xuízos críticos, xerando ideas propias e adoptando decisións persoais.</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 </w:t>
      </w:r>
      <w:r w:rsidRPr="004F6C6E">
        <w:rPr>
          <w:rFonts w:ascii="Arial" w:hAnsi="Arial" w:cs="Arial"/>
          <w:color w:val="1F497D"/>
          <w:u w:val="single"/>
          <w:lang w:eastAsia="es-ES"/>
        </w:rPr>
        <w:t>Tratamento da información e competencia dixital</w:t>
      </w:r>
      <w:r w:rsidRPr="004F6C6E">
        <w:rPr>
          <w:rFonts w:ascii="Arial" w:hAnsi="Arial" w:cs="Arial"/>
          <w:color w:val="1F497D"/>
          <w:lang w:eastAsia="es-ES"/>
        </w:rPr>
        <w:t>: as actividades realizadas con axuda das TICs contribuirán notablemente a desenvolver a capacidade do alumnado para obter e procesar información dos novos soportes in</w:t>
      </w:r>
      <w:r w:rsidR="004F6C6E">
        <w:rPr>
          <w:rFonts w:ascii="Arial" w:hAnsi="Arial" w:cs="Arial"/>
          <w:color w:val="1F497D"/>
          <w:lang w:eastAsia="es-ES"/>
        </w:rPr>
        <w:t>formáticos, transmitila e trans</w:t>
      </w:r>
      <w:r w:rsidRPr="004F6C6E">
        <w:rPr>
          <w:rFonts w:ascii="Arial" w:hAnsi="Arial" w:cs="Arial"/>
          <w:color w:val="1F497D"/>
          <w:lang w:eastAsia="es-ES"/>
        </w:rPr>
        <w:t>formala en coñecemento. A avaliación desta competencia será fundamental para a analizar eficacia pedagóxica destas estratexias.</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 </w:t>
      </w:r>
      <w:r w:rsidRPr="004F6C6E">
        <w:rPr>
          <w:rFonts w:ascii="Arial" w:hAnsi="Arial" w:cs="Arial"/>
          <w:color w:val="1F497D"/>
          <w:u w:val="single"/>
          <w:lang w:eastAsia="es-ES"/>
        </w:rPr>
        <w:t>Competencia social e cidadá</w:t>
      </w:r>
      <w:r w:rsidRPr="004F6C6E">
        <w:rPr>
          <w:rFonts w:ascii="Arial" w:hAnsi="Arial" w:cs="Arial"/>
          <w:color w:val="1F497D"/>
          <w:lang w:eastAsia="es-ES"/>
        </w:rPr>
        <w:t>: a participación activa do alumnado na aula, fisicamente ou a través da aula virtual, favorecerá a intercomunicación entre o alumnado en tarefas comúns, a capacidade para valorar tanto as opinións propias como as alleas e integralas de maneira coparticipativa nunha única dinámica de ensinanza-aprendizaxe.</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 </w:t>
      </w:r>
      <w:r w:rsidRPr="004F6C6E">
        <w:rPr>
          <w:rFonts w:ascii="Arial" w:hAnsi="Arial" w:cs="Arial"/>
          <w:color w:val="1F497D"/>
          <w:u w:val="single"/>
          <w:lang w:eastAsia="es-ES"/>
        </w:rPr>
        <w:t>Competencia cultural e artística</w:t>
      </w:r>
      <w:r w:rsidRPr="004F6C6E">
        <w:rPr>
          <w:rFonts w:ascii="Arial" w:hAnsi="Arial" w:cs="Arial"/>
          <w:color w:val="1F497D"/>
          <w:lang w:eastAsia="es-ES"/>
        </w:rPr>
        <w:t>: En boa parte, os contidos do currículo, fundamentalmente de literatura, abórdanse desde unha perspectiva interdisciplinar, vinculándose a outras expresións artísticas e culturais coas que mantén unha relación directa. Será importante avaliar a capacidade do alumnado para entender, a partir desa visión, o fenómeno da literatura como unha mostra artística integrada no conxunto das manifestacións culturais dunha sociedade determinada. Por outro lado, avaliarase a súa competencia para empregar os recursos propios da expresión literaria en traballos de creación que se irán propoñendo ao longo do curso.</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lastRenderedPageBreak/>
        <w:t xml:space="preserve">- </w:t>
      </w:r>
      <w:r w:rsidRPr="004F6C6E">
        <w:rPr>
          <w:rFonts w:ascii="Arial" w:hAnsi="Arial" w:cs="Arial"/>
          <w:color w:val="1F497D"/>
          <w:u w:val="single"/>
          <w:lang w:eastAsia="es-ES"/>
        </w:rPr>
        <w:t>Autonomía e iniciativa persoal</w:t>
      </w:r>
      <w:r w:rsidRPr="004F6C6E">
        <w:rPr>
          <w:rFonts w:ascii="Arial" w:hAnsi="Arial" w:cs="Arial"/>
          <w:color w:val="1F497D"/>
          <w:lang w:eastAsia="es-ES"/>
        </w:rPr>
        <w:t>: a procura indivi</w:t>
      </w:r>
      <w:r w:rsidR="004F6C6E">
        <w:rPr>
          <w:rFonts w:ascii="Arial" w:hAnsi="Arial" w:cs="Arial"/>
          <w:color w:val="1F497D"/>
          <w:lang w:eastAsia="es-ES"/>
        </w:rPr>
        <w:t>dual de información, a responsa</w:t>
      </w:r>
      <w:r w:rsidRPr="004F6C6E">
        <w:rPr>
          <w:rFonts w:ascii="Arial" w:hAnsi="Arial" w:cs="Arial"/>
          <w:color w:val="1F497D"/>
          <w:lang w:eastAsia="es-ES"/>
        </w:rPr>
        <w:t>bilidade persoal á hora de discriminala, a capacidade para aportar iniciativas ao grupo, servirán para avaliar esta competencia, para analizar até que punto cada alumno/a é capaz de responder aos retos que se lle presentan á hora de tomar decisións que teñan repercusións na súa contorna pedagóxica (e por extensión, na súa vida).</w:t>
      </w:r>
    </w:p>
    <w:p w:rsidR="00C75B5A" w:rsidRPr="004F6C6E" w:rsidRDefault="007C418D">
      <w:pPr>
        <w:pStyle w:val="Standard"/>
        <w:widowControl/>
        <w:spacing w:before="280" w:after="240" w:line="360" w:lineRule="auto"/>
        <w:ind w:firstLine="454"/>
        <w:jc w:val="both"/>
      </w:pPr>
      <w:r w:rsidRPr="004F6C6E">
        <w:rPr>
          <w:rFonts w:ascii="Arial" w:hAnsi="Arial" w:cs="Arial"/>
          <w:color w:val="1F497D"/>
          <w:lang w:eastAsia="es-ES"/>
        </w:rPr>
        <w:t xml:space="preserve">Finalmente, a elaboración das </w:t>
      </w:r>
      <w:r w:rsidRPr="004F6C6E">
        <w:rPr>
          <w:rFonts w:ascii="Arial" w:hAnsi="Arial" w:cs="Arial"/>
          <w:b/>
          <w:color w:val="1F497D"/>
          <w:lang w:eastAsia="es-ES"/>
        </w:rPr>
        <w:t>Memorias Trimestrais</w:t>
      </w:r>
      <w:r w:rsidRPr="004F6C6E">
        <w:rPr>
          <w:rFonts w:ascii="Arial" w:hAnsi="Arial" w:cs="Arial"/>
          <w:color w:val="1F497D"/>
          <w:lang w:eastAsia="es-ES"/>
        </w:rPr>
        <w:t xml:space="preserve">, así como da </w:t>
      </w:r>
      <w:r w:rsidRPr="004F6C6E">
        <w:rPr>
          <w:rFonts w:ascii="Arial" w:hAnsi="Arial" w:cs="Arial"/>
          <w:b/>
          <w:color w:val="1F497D"/>
          <w:lang w:eastAsia="es-ES"/>
        </w:rPr>
        <w:t>Memoria Final</w:t>
      </w:r>
      <w:r w:rsidRPr="004F6C6E">
        <w:rPr>
          <w:rFonts w:ascii="Arial" w:hAnsi="Arial" w:cs="Arial"/>
          <w:color w:val="1F497D"/>
          <w:lang w:eastAsia="es-ES"/>
        </w:rPr>
        <w:t xml:space="preserve"> servirá para concretar a avaliación desta programación didáctica.</w:t>
      </w:r>
    </w:p>
    <w:p w:rsidR="00C75B5A" w:rsidRPr="004F6C6E" w:rsidRDefault="00C75B5A">
      <w:pPr>
        <w:pStyle w:val="Standard"/>
        <w:widowControl/>
        <w:spacing w:before="280" w:after="240" w:line="360" w:lineRule="auto"/>
        <w:ind w:firstLine="454"/>
        <w:jc w:val="both"/>
        <w:rPr>
          <w:rFonts w:ascii="Arial" w:hAnsi="Arial" w:cs="Arial"/>
          <w:color w:val="1F497D"/>
          <w:lang w:eastAsia="es-ES"/>
        </w:rPr>
      </w:pPr>
    </w:p>
    <w:p w:rsidR="00C75B5A" w:rsidRPr="004F6C6E" w:rsidRDefault="00C75B5A">
      <w:pPr>
        <w:pStyle w:val="Standard"/>
        <w:widowControl/>
        <w:spacing w:before="280" w:after="240" w:line="360" w:lineRule="auto"/>
        <w:ind w:firstLine="454"/>
        <w:jc w:val="both"/>
        <w:rPr>
          <w:rFonts w:ascii="Arial" w:hAnsi="Arial" w:cs="Arial"/>
          <w:color w:val="1F497D"/>
          <w:lang w:eastAsia="es-ES"/>
        </w:rPr>
      </w:pPr>
    </w:p>
    <w:p w:rsidR="00C75B5A" w:rsidRPr="004F6C6E" w:rsidRDefault="00C75B5A">
      <w:pPr>
        <w:pStyle w:val="Standard"/>
        <w:widowControl/>
        <w:spacing w:before="280" w:after="240" w:line="360" w:lineRule="auto"/>
        <w:ind w:firstLine="454"/>
        <w:jc w:val="both"/>
        <w:rPr>
          <w:rFonts w:ascii="Arial" w:hAnsi="Arial" w:cs="Arial"/>
          <w:color w:val="1F497D"/>
          <w:lang w:eastAsia="es-ES"/>
        </w:rPr>
      </w:pPr>
    </w:p>
    <w:p w:rsidR="00C75B5A" w:rsidRDefault="00C75B5A">
      <w:pPr>
        <w:pStyle w:val="Standard"/>
        <w:widowControl/>
        <w:spacing w:before="280" w:after="240" w:line="360" w:lineRule="auto"/>
        <w:ind w:firstLine="454"/>
        <w:jc w:val="both"/>
        <w:rPr>
          <w:rFonts w:ascii="Arial" w:hAnsi="Arial" w:cs="Arial"/>
          <w:color w:val="1F497D"/>
          <w:lang w:eastAsia="es-ES"/>
        </w:rPr>
      </w:pPr>
    </w:p>
    <w:p w:rsidR="00311A0E" w:rsidRDefault="00311A0E">
      <w:pPr>
        <w:pStyle w:val="Standard"/>
        <w:widowControl/>
        <w:spacing w:before="280" w:after="240" w:line="360" w:lineRule="auto"/>
        <w:ind w:firstLine="454"/>
        <w:jc w:val="both"/>
        <w:rPr>
          <w:rFonts w:ascii="Arial" w:hAnsi="Arial" w:cs="Arial"/>
          <w:color w:val="1F497D"/>
          <w:lang w:eastAsia="es-ES"/>
        </w:rPr>
      </w:pPr>
    </w:p>
    <w:p w:rsidR="00311A0E" w:rsidRDefault="00311A0E">
      <w:pPr>
        <w:pStyle w:val="Standard"/>
        <w:widowControl/>
        <w:spacing w:before="280" w:after="240" w:line="360" w:lineRule="auto"/>
        <w:ind w:firstLine="454"/>
        <w:jc w:val="both"/>
        <w:rPr>
          <w:rFonts w:ascii="Arial" w:hAnsi="Arial" w:cs="Arial"/>
          <w:color w:val="1F497D"/>
          <w:lang w:eastAsia="es-ES"/>
        </w:rPr>
      </w:pPr>
    </w:p>
    <w:p w:rsidR="00311A0E" w:rsidRDefault="00311A0E">
      <w:pPr>
        <w:pStyle w:val="Standard"/>
        <w:widowControl/>
        <w:spacing w:before="280" w:after="240" w:line="360" w:lineRule="auto"/>
        <w:ind w:firstLine="454"/>
        <w:jc w:val="both"/>
        <w:rPr>
          <w:rFonts w:ascii="Arial" w:hAnsi="Arial" w:cs="Arial"/>
          <w:color w:val="1F497D"/>
          <w:lang w:eastAsia="es-ES"/>
        </w:rPr>
      </w:pPr>
    </w:p>
    <w:p w:rsidR="00311A0E" w:rsidRDefault="00311A0E">
      <w:pPr>
        <w:pStyle w:val="Standard"/>
        <w:widowControl/>
        <w:spacing w:before="280" w:after="240" w:line="360" w:lineRule="auto"/>
        <w:ind w:firstLine="454"/>
        <w:jc w:val="both"/>
        <w:rPr>
          <w:rFonts w:ascii="Arial" w:hAnsi="Arial" w:cs="Arial"/>
          <w:color w:val="1F497D"/>
          <w:lang w:eastAsia="es-ES"/>
        </w:rPr>
      </w:pPr>
    </w:p>
    <w:p w:rsidR="00311A0E" w:rsidRDefault="00311A0E">
      <w:pPr>
        <w:pStyle w:val="Standard"/>
        <w:widowControl/>
        <w:spacing w:before="280" w:after="240" w:line="360" w:lineRule="auto"/>
        <w:ind w:firstLine="454"/>
        <w:jc w:val="both"/>
        <w:rPr>
          <w:rFonts w:ascii="Arial" w:hAnsi="Arial" w:cs="Arial"/>
          <w:color w:val="1F497D"/>
          <w:lang w:eastAsia="es-ES"/>
        </w:rPr>
      </w:pPr>
    </w:p>
    <w:p w:rsidR="00311A0E" w:rsidRDefault="00311A0E">
      <w:pPr>
        <w:pStyle w:val="Standard"/>
        <w:widowControl/>
        <w:spacing w:before="280" w:after="240" w:line="360" w:lineRule="auto"/>
        <w:ind w:firstLine="454"/>
        <w:jc w:val="both"/>
        <w:rPr>
          <w:rFonts w:ascii="Arial" w:hAnsi="Arial" w:cs="Arial"/>
          <w:color w:val="1F497D"/>
          <w:lang w:eastAsia="es-ES"/>
        </w:rPr>
      </w:pPr>
    </w:p>
    <w:p w:rsidR="00311A0E" w:rsidRDefault="00311A0E">
      <w:pPr>
        <w:pStyle w:val="Standard"/>
        <w:widowControl/>
        <w:spacing w:before="280" w:after="240" w:line="360" w:lineRule="auto"/>
        <w:ind w:firstLine="454"/>
        <w:jc w:val="both"/>
        <w:rPr>
          <w:rFonts w:ascii="Arial" w:hAnsi="Arial" w:cs="Arial"/>
          <w:color w:val="1F497D"/>
          <w:lang w:eastAsia="es-ES"/>
        </w:rPr>
      </w:pPr>
    </w:p>
    <w:p w:rsidR="00AE748B" w:rsidRDefault="00AE748B">
      <w:pPr>
        <w:pStyle w:val="Standard"/>
        <w:widowControl/>
        <w:spacing w:before="280" w:after="240" w:line="360" w:lineRule="auto"/>
        <w:ind w:firstLine="454"/>
        <w:jc w:val="both"/>
        <w:rPr>
          <w:rFonts w:ascii="Arial" w:hAnsi="Arial" w:cs="Arial"/>
          <w:color w:val="1F497D"/>
          <w:lang w:eastAsia="es-ES"/>
        </w:rPr>
      </w:pPr>
    </w:p>
    <w:p w:rsidR="00AE748B" w:rsidRDefault="00AE748B">
      <w:pPr>
        <w:pStyle w:val="Standard"/>
        <w:widowControl/>
        <w:spacing w:before="280" w:after="240" w:line="360" w:lineRule="auto"/>
        <w:ind w:firstLine="454"/>
        <w:jc w:val="both"/>
        <w:rPr>
          <w:rFonts w:ascii="Arial" w:hAnsi="Arial" w:cs="Arial"/>
          <w:color w:val="1F497D"/>
          <w:lang w:eastAsia="es-ES"/>
        </w:rPr>
      </w:pPr>
    </w:p>
    <w:p w:rsidR="00311A0E" w:rsidRPr="004F6C6E" w:rsidRDefault="00311A0E">
      <w:pPr>
        <w:pStyle w:val="Standard"/>
        <w:widowControl/>
        <w:spacing w:before="280" w:after="240" w:line="360" w:lineRule="auto"/>
        <w:ind w:firstLine="454"/>
        <w:jc w:val="both"/>
        <w:rPr>
          <w:rFonts w:ascii="Arial" w:hAnsi="Arial" w:cs="Arial"/>
          <w:color w:val="1F497D"/>
          <w:lang w:eastAsia="es-ES"/>
        </w:rPr>
      </w:pPr>
    </w:p>
    <w:p w:rsidR="00C75B5A" w:rsidRPr="004F6C6E" w:rsidRDefault="00C75B5A">
      <w:pPr>
        <w:pStyle w:val="Standard"/>
        <w:widowControl/>
        <w:spacing w:before="280" w:after="240" w:line="360" w:lineRule="auto"/>
        <w:ind w:firstLine="454"/>
        <w:jc w:val="both"/>
        <w:rPr>
          <w:rFonts w:ascii="Arial" w:hAnsi="Arial" w:cs="Arial"/>
          <w:color w:val="1F497D"/>
          <w:lang w:eastAsia="es-ES"/>
        </w:rPr>
      </w:pPr>
    </w:p>
    <w:p w:rsidR="00C75B5A" w:rsidRPr="00B3374F" w:rsidRDefault="00B3374F" w:rsidP="00B3374F">
      <w:pPr>
        <w:pStyle w:val="Standard"/>
        <w:spacing w:line="360" w:lineRule="auto"/>
        <w:ind w:left="3540"/>
        <w:jc w:val="right"/>
        <w:outlineLvl w:val="0"/>
        <w:rPr>
          <w:rFonts w:ascii="Arial" w:hAnsi="Arial" w:cs="Arial"/>
          <w:color w:val="44546A" w:themeColor="text2"/>
        </w:rPr>
      </w:pPr>
      <w:bookmarkStart w:id="38" w:name="_GoBack"/>
      <w:bookmarkEnd w:id="38"/>
      <w:r w:rsidRPr="00FE15FE">
        <w:rPr>
          <w:rFonts w:ascii="Arial" w:hAnsi="Arial" w:cs="Arial"/>
          <w:color w:val="44546A" w:themeColor="text2"/>
        </w:rPr>
        <w:t>En Rianxo, 1</w:t>
      </w:r>
      <w:r>
        <w:rPr>
          <w:rFonts w:ascii="Arial" w:hAnsi="Arial" w:cs="Arial"/>
          <w:color w:val="44546A" w:themeColor="text2"/>
        </w:rPr>
        <w:t>8</w:t>
      </w:r>
      <w:r w:rsidRPr="00FE15FE">
        <w:rPr>
          <w:rFonts w:ascii="Arial" w:hAnsi="Arial" w:cs="Arial"/>
          <w:color w:val="44546A" w:themeColor="text2"/>
        </w:rPr>
        <w:t xml:space="preserve"> de </w:t>
      </w:r>
      <w:r>
        <w:rPr>
          <w:rFonts w:ascii="Arial" w:hAnsi="Arial" w:cs="Arial"/>
          <w:color w:val="44546A" w:themeColor="text2"/>
        </w:rPr>
        <w:t>setembro</w:t>
      </w:r>
      <w:r w:rsidRPr="00FE15FE">
        <w:rPr>
          <w:rFonts w:ascii="Arial" w:hAnsi="Arial" w:cs="Arial"/>
          <w:color w:val="44546A" w:themeColor="text2"/>
        </w:rPr>
        <w:t xml:space="preserve"> de 201</w:t>
      </w:r>
      <w:r>
        <w:rPr>
          <w:rFonts w:ascii="Arial" w:hAnsi="Arial" w:cs="Arial"/>
          <w:color w:val="44546A" w:themeColor="text2"/>
        </w:rPr>
        <w:t>7</w:t>
      </w:r>
      <w:r w:rsidR="007C418D">
        <w:rPr>
          <w:rFonts w:ascii="Arial" w:hAnsi="Arial" w:cs="Arial"/>
          <w:color w:val="1F497D"/>
        </w:rPr>
        <w:tab/>
      </w:r>
    </w:p>
    <w:sectPr w:rsidR="00C75B5A" w:rsidRPr="00B3374F" w:rsidSect="00C64440">
      <w:headerReference w:type="default" r:id="rId47"/>
      <w:footerReference w:type="default" r:id="rId48"/>
      <w:headerReference w:type="first" r:id="rId49"/>
      <w:footerReference w:type="first" r:id="rId50"/>
      <w:pgSz w:w="11906" w:h="16838"/>
      <w:pgMar w:top="1417" w:right="1701" w:bottom="1417" w:left="1701" w:header="720" w:footer="72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21" w:rsidRDefault="00A11221">
      <w:pPr>
        <w:spacing w:after="0" w:line="240" w:lineRule="auto"/>
      </w:pPr>
      <w:r>
        <w:separator/>
      </w:r>
    </w:p>
  </w:endnote>
  <w:endnote w:type="continuationSeparator" w:id="0">
    <w:p w:rsidR="00A11221" w:rsidRDefault="00A1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Arial">
    <w:altName w:val="Arial"/>
    <w:charset w:val="00"/>
    <w:family w:val="swiss"/>
    <w:pitch w:val="default"/>
  </w:font>
  <w:font w:name="Liberation Serif">
    <w:altName w:val="Times New Roman"/>
    <w:charset w:val="00"/>
    <w:family w:val="roman"/>
    <w:pitch w:val="variable"/>
    <w:sig w:usb0="00000000" w:usb1="500078FF" w:usb2="00000021" w:usb3="00000000" w:csb0="000001BF" w:csb1="00000000"/>
  </w:font>
  <w:font w:name="DejaVu Sans">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5">
    <w:altName w:val="Times New Roman"/>
    <w:charset w:val="80"/>
    <w:family w:val="auto"/>
    <w:pitch w:val="variable"/>
  </w:font>
  <w:font w:name="Microsoft YaHei">
    <w:panose1 w:val="020B0503020204020204"/>
    <w:charset w:val="86"/>
    <w:family w:val="swiss"/>
    <w:pitch w:val="variable"/>
    <w:sig w:usb0="80000287" w:usb1="28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ohit Hindi">
    <w:altName w:val="Times New Roman"/>
    <w:charset w:val="00"/>
    <w:family w:val="auto"/>
    <w:pitch w:val="default"/>
  </w:font>
  <w:font w:name="WenQuanYi Micro Hei">
    <w:altName w:val="Arial Unicode MS"/>
    <w:charset w:val="80"/>
    <w:family w:val="auto"/>
    <w:pitch w:val="variable"/>
  </w:font>
  <w:font w:name="MS ??">
    <w:altName w:val="MS Mincho"/>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Helvetica 55 Roman">
    <w:panose1 w:val="00000000000000000000"/>
    <w:charset w:val="00"/>
    <w:family w:val="swiss"/>
    <w:notTrueType/>
    <w:pitch w:val="variable"/>
    <w:sig w:usb0="00000003" w:usb1="00000000" w:usb2="00000000" w:usb3="00000000" w:csb0="00000001" w:csb1="00000000"/>
  </w:font>
  <w:font w:name="NewsGothic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right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95"/>
      <w:gridCol w:w="7911"/>
    </w:tblGrid>
    <w:tr w:rsidR="00A94213">
      <w:tc>
        <w:tcPr>
          <w:tcW w:w="1361" w:type="dxa"/>
          <w:tcBorders>
            <w:right w:val="single" w:sz="18" w:space="0" w:color="4F81BD"/>
          </w:tcBorders>
          <w:shd w:val="clear" w:color="auto" w:fill="auto"/>
        </w:tcPr>
        <w:p w:rsidR="00A94213" w:rsidRDefault="00A94213">
          <w:pPr>
            <w:pStyle w:val="Piedepgina"/>
            <w:jc w:val="right"/>
            <w:rPr>
              <w:color w:val="1F497D"/>
              <w:sz w:val="18"/>
              <w:szCs w:val="18"/>
            </w:rPr>
          </w:pPr>
          <w:r>
            <w:rPr>
              <w:color w:val="1F497D"/>
              <w:sz w:val="18"/>
              <w:szCs w:val="18"/>
            </w:rPr>
            <w:fldChar w:fldCharType="begin"/>
          </w:r>
          <w:r>
            <w:instrText>PAGE</w:instrText>
          </w:r>
          <w:r>
            <w:fldChar w:fldCharType="separate"/>
          </w:r>
          <w:r w:rsidR="0028580E">
            <w:rPr>
              <w:noProof/>
            </w:rPr>
            <w:t>19</w:t>
          </w:r>
          <w:r>
            <w:fldChar w:fldCharType="end"/>
          </w:r>
        </w:p>
      </w:tc>
      <w:tc>
        <w:tcPr>
          <w:tcW w:w="7715" w:type="dxa"/>
          <w:tcBorders>
            <w:left w:val="single" w:sz="18" w:space="0" w:color="4F81BD"/>
          </w:tcBorders>
          <w:shd w:val="clear" w:color="auto" w:fill="auto"/>
          <w:tcMar>
            <w:left w:w="92" w:type="dxa"/>
          </w:tcMar>
        </w:tcPr>
        <w:p w:rsidR="00A94213" w:rsidRDefault="00A94213" w:rsidP="00973D71">
          <w:pPr>
            <w:pStyle w:val="Piedepgina"/>
            <w:jc w:val="right"/>
            <w:rPr>
              <w:color w:val="1F497D"/>
              <w:sz w:val="18"/>
              <w:szCs w:val="18"/>
            </w:rPr>
          </w:pPr>
          <w:r>
            <w:rPr>
              <w:color w:val="1F497D"/>
              <w:sz w:val="18"/>
              <w:szCs w:val="18"/>
            </w:rPr>
            <w:t xml:space="preserve">Programación Didáctica LGSA (2ºBacharelato) / Departamento de Lingua Galega e Literatura  </w:t>
          </w:r>
        </w:p>
      </w:tc>
    </w:tr>
  </w:tbl>
  <w:p w:rsidR="00A94213" w:rsidRDefault="00A94213">
    <w:pPr>
      <w:pStyle w:val="Piedepgina"/>
      <w:rPr>
        <w:sz w:val="18"/>
        <w:szCs w:val="18"/>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13" w:rsidRDefault="00A942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right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10"/>
      <w:gridCol w:w="7424"/>
    </w:tblGrid>
    <w:tr w:rsidR="00A94213" w:rsidTr="00AE748B">
      <w:tc>
        <w:tcPr>
          <w:tcW w:w="1272" w:type="dxa"/>
          <w:tcBorders>
            <w:right w:val="single" w:sz="18" w:space="0" w:color="4F81BD"/>
          </w:tcBorders>
          <w:shd w:val="clear" w:color="auto" w:fill="auto"/>
        </w:tcPr>
        <w:p w:rsidR="00A94213" w:rsidRDefault="00A94213" w:rsidP="00AE748B">
          <w:pPr>
            <w:pStyle w:val="Piedepgina"/>
            <w:jc w:val="right"/>
            <w:rPr>
              <w:color w:val="4F81BD"/>
            </w:rPr>
          </w:pPr>
          <w:r>
            <w:rPr>
              <w:color w:val="4F81BD"/>
            </w:rPr>
            <w:fldChar w:fldCharType="begin"/>
          </w:r>
          <w:r>
            <w:instrText>PAGE</w:instrText>
          </w:r>
          <w:r>
            <w:fldChar w:fldCharType="separate"/>
          </w:r>
          <w:r w:rsidR="0028580E">
            <w:rPr>
              <w:noProof/>
            </w:rPr>
            <w:t>80</w:t>
          </w:r>
          <w:r>
            <w:fldChar w:fldCharType="end"/>
          </w:r>
        </w:p>
      </w:tc>
      <w:tc>
        <w:tcPr>
          <w:tcW w:w="7209" w:type="dxa"/>
          <w:tcBorders>
            <w:left w:val="single" w:sz="18" w:space="0" w:color="4F81BD"/>
          </w:tcBorders>
          <w:shd w:val="clear" w:color="auto" w:fill="auto"/>
          <w:tcMar>
            <w:left w:w="92" w:type="dxa"/>
          </w:tcMar>
        </w:tcPr>
        <w:p w:rsidR="00A94213" w:rsidRDefault="00A94213" w:rsidP="00AE748B">
          <w:pPr>
            <w:pStyle w:val="Piedepgina"/>
            <w:jc w:val="right"/>
            <w:rPr>
              <w:color w:val="1F497D"/>
              <w:sz w:val="18"/>
              <w:szCs w:val="18"/>
            </w:rPr>
          </w:pPr>
          <w:r>
            <w:rPr>
              <w:color w:val="1F497D"/>
              <w:sz w:val="18"/>
              <w:szCs w:val="18"/>
            </w:rPr>
            <w:t xml:space="preserve">Programación Didáctica LGSA (2ºBacharelato) / Departamento de Lingua Galega e Literatura  </w:t>
          </w:r>
        </w:p>
      </w:tc>
    </w:tr>
  </w:tbl>
  <w:p w:rsidR="00A94213" w:rsidRDefault="00A94213">
    <w:pPr>
      <w:pStyle w:val="Standar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right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70"/>
      <w:gridCol w:w="8264"/>
    </w:tblGrid>
    <w:tr w:rsidR="00A94213" w:rsidTr="00AE748B">
      <w:tc>
        <w:tcPr>
          <w:tcW w:w="470" w:type="dxa"/>
          <w:tcBorders>
            <w:right w:val="single" w:sz="18" w:space="0" w:color="4F81BD"/>
          </w:tcBorders>
          <w:shd w:val="clear" w:color="auto" w:fill="auto"/>
        </w:tcPr>
        <w:p w:rsidR="00A94213" w:rsidRDefault="00A94213" w:rsidP="00AE748B">
          <w:pPr>
            <w:pStyle w:val="Piedepgina"/>
            <w:jc w:val="right"/>
            <w:rPr>
              <w:sz w:val="16"/>
              <w:szCs w:val="16"/>
            </w:rPr>
          </w:pPr>
          <w:r>
            <w:rPr>
              <w:sz w:val="16"/>
              <w:szCs w:val="16"/>
            </w:rPr>
            <w:fldChar w:fldCharType="begin"/>
          </w:r>
          <w:r>
            <w:instrText>PAGE</w:instrText>
          </w:r>
          <w:r>
            <w:fldChar w:fldCharType="separate"/>
          </w:r>
          <w:r w:rsidR="0028580E">
            <w:rPr>
              <w:noProof/>
            </w:rPr>
            <w:t>38</w:t>
          </w:r>
          <w:r>
            <w:fldChar w:fldCharType="end"/>
          </w:r>
        </w:p>
      </w:tc>
      <w:tc>
        <w:tcPr>
          <w:tcW w:w="8319" w:type="dxa"/>
          <w:tcBorders>
            <w:right w:val="single" w:sz="18" w:space="0" w:color="4F81BD"/>
          </w:tcBorders>
        </w:tcPr>
        <w:p w:rsidR="00A94213" w:rsidRDefault="00A94213" w:rsidP="00AE748B">
          <w:pPr>
            <w:pStyle w:val="Piedepgina"/>
            <w:jc w:val="right"/>
            <w:rPr>
              <w:color w:val="1F497D"/>
              <w:sz w:val="18"/>
              <w:szCs w:val="18"/>
            </w:rPr>
          </w:pPr>
          <w:r>
            <w:rPr>
              <w:color w:val="1F497D"/>
              <w:sz w:val="18"/>
              <w:szCs w:val="18"/>
            </w:rPr>
            <w:t xml:space="preserve">Programación Didáctica LGSA (2ºBacharelato) / Departamento de Lingua Galega e Literatura  </w:t>
          </w:r>
        </w:p>
      </w:tc>
    </w:tr>
  </w:tbl>
  <w:p w:rsidR="00A94213" w:rsidRDefault="00A942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21" w:rsidRDefault="00A11221">
      <w:pPr>
        <w:spacing w:after="0" w:line="240" w:lineRule="auto"/>
      </w:pPr>
      <w:r>
        <w:separator/>
      </w:r>
    </w:p>
  </w:footnote>
  <w:footnote w:type="continuationSeparator" w:id="0">
    <w:p w:rsidR="00A11221" w:rsidRDefault="00A1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13" w:rsidRDefault="00A94213">
    <w:pPr>
      <w:pStyle w:val="Encabezado"/>
      <w:rPr>
        <w:color w:val="1F497D"/>
        <w:sz w:val="18"/>
        <w:szCs w:val="18"/>
      </w:rPr>
    </w:pPr>
    <w:r>
      <w:rPr>
        <w:color w:val="1F497D"/>
        <w:sz w:val="18"/>
        <w:szCs w:val="18"/>
      </w:rPr>
      <w:t>IES FÉLIX MURIEL (RIANXO)</w:t>
    </w:r>
    <w:r>
      <w:rPr>
        <w:color w:val="1F497D"/>
        <w:sz w:val="18"/>
        <w:szCs w:val="18"/>
      </w:rPr>
      <w:tab/>
    </w:r>
    <w:r>
      <w:rPr>
        <w:color w:val="1F497D"/>
        <w:sz w:val="18"/>
        <w:szCs w:val="18"/>
      </w:rPr>
      <w:tab/>
      <w:t>CURSO 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13" w:rsidRDefault="00A94213">
    <w:pPr>
      <w:pStyle w:val="Encabezado"/>
      <w:rPr>
        <w:color w:val="1F497D"/>
        <w:sz w:val="18"/>
        <w:szCs w:val="18"/>
      </w:rPr>
    </w:pPr>
    <w:r>
      <w:rPr>
        <w:color w:val="1F497D"/>
        <w:sz w:val="18"/>
        <w:szCs w:val="18"/>
      </w:rPr>
      <w:t>IES FÉLIX MURIEL (RIANXO)</w:t>
    </w:r>
    <w:r>
      <w:rPr>
        <w:color w:val="1F497D"/>
        <w:sz w:val="18"/>
        <w:szCs w:val="18"/>
      </w:rPr>
      <w:tab/>
    </w:r>
    <w:r>
      <w:rPr>
        <w:color w:val="1F497D"/>
        <w:sz w:val="18"/>
        <w:szCs w:val="18"/>
      </w:rPr>
      <w:tab/>
      <w:t>CURSO 2016-17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13" w:rsidRPr="00AE748B" w:rsidRDefault="00A94213" w:rsidP="00AE748B">
    <w:pPr>
      <w:pStyle w:val="Encabezado"/>
      <w:rPr>
        <w:color w:val="1F497D"/>
        <w:sz w:val="18"/>
        <w:szCs w:val="18"/>
      </w:rPr>
    </w:pPr>
    <w:r>
      <w:rPr>
        <w:color w:val="1F497D"/>
        <w:sz w:val="18"/>
        <w:szCs w:val="18"/>
      </w:rPr>
      <w:t>IES FÉLIX MURIEL (RIANXO)</w:t>
    </w:r>
    <w:r>
      <w:rPr>
        <w:color w:val="1F497D"/>
        <w:sz w:val="18"/>
        <w:szCs w:val="18"/>
      </w:rPr>
      <w:tab/>
    </w:r>
    <w:r>
      <w:rPr>
        <w:color w:val="1F497D"/>
        <w:sz w:val="18"/>
        <w:szCs w:val="18"/>
      </w:rPr>
      <w:tab/>
      <w:t>CURSO 2016-17</w:t>
    </w:r>
  </w:p>
  <w:p w:rsidR="00A94213" w:rsidRDefault="00A94213">
    <w:pPr>
      <w:pStyle w:val="Encabezado"/>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13" w:rsidRPr="00AE748B" w:rsidRDefault="00A94213">
    <w:pPr>
      <w:pStyle w:val="Encabezado"/>
      <w:rPr>
        <w:color w:val="1F497D"/>
        <w:sz w:val="18"/>
        <w:szCs w:val="18"/>
      </w:rPr>
    </w:pPr>
    <w:r>
      <w:rPr>
        <w:color w:val="1F497D"/>
        <w:sz w:val="18"/>
        <w:szCs w:val="18"/>
      </w:rPr>
      <w:t>IES FÉLIX MURIEL (RIANXO)</w:t>
    </w:r>
    <w:r>
      <w:rPr>
        <w:color w:val="1F497D"/>
        <w:sz w:val="18"/>
        <w:szCs w:val="18"/>
      </w:rPr>
      <w:tab/>
    </w:r>
    <w:r>
      <w:rPr>
        <w:color w:val="1F497D"/>
        <w:sz w:val="18"/>
        <w:szCs w:val="18"/>
      </w:rPr>
      <w:tab/>
      <w:t>CURSO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C03"/>
    <w:multiLevelType w:val="hybridMultilevel"/>
    <w:tmpl w:val="CA6C4A20"/>
    <w:lvl w:ilvl="0" w:tplc="04560001">
      <w:start w:val="1"/>
      <w:numFmt w:val="bullet"/>
      <w:lvlText w:val=""/>
      <w:lvlJc w:val="left"/>
      <w:pPr>
        <w:ind w:left="1440" w:hanging="360"/>
      </w:pPr>
      <w:rPr>
        <w:rFonts w:ascii="Symbol" w:hAnsi="Symbol" w:hint="default"/>
      </w:rPr>
    </w:lvl>
    <w:lvl w:ilvl="1" w:tplc="04560003" w:tentative="1">
      <w:start w:val="1"/>
      <w:numFmt w:val="bullet"/>
      <w:lvlText w:val="o"/>
      <w:lvlJc w:val="left"/>
      <w:pPr>
        <w:ind w:left="2160" w:hanging="360"/>
      </w:pPr>
      <w:rPr>
        <w:rFonts w:ascii="Courier New" w:hAnsi="Courier New" w:cs="Courier New" w:hint="default"/>
      </w:rPr>
    </w:lvl>
    <w:lvl w:ilvl="2" w:tplc="04560005" w:tentative="1">
      <w:start w:val="1"/>
      <w:numFmt w:val="bullet"/>
      <w:lvlText w:val=""/>
      <w:lvlJc w:val="left"/>
      <w:pPr>
        <w:ind w:left="2880" w:hanging="360"/>
      </w:pPr>
      <w:rPr>
        <w:rFonts w:ascii="Wingdings" w:hAnsi="Wingdings" w:hint="default"/>
      </w:rPr>
    </w:lvl>
    <w:lvl w:ilvl="3" w:tplc="04560001" w:tentative="1">
      <w:start w:val="1"/>
      <w:numFmt w:val="bullet"/>
      <w:lvlText w:val=""/>
      <w:lvlJc w:val="left"/>
      <w:pPr>
        <w:ind w:left="3600" w:hanging="360"/>
      </w:pPr>
      <w:rPr>
        <w:rFonts w:ascii="Symbol" w:hAnsi="Symbol" w:hint="default"/>
      </w:rPr>
    </w:lvl>
    <w:lvl w:ilvl="4" w:tplc="04560003" w:tentative="1">
      <w:start w:val="1"/>
      <w:numFmt w:val="bullet"/>
      <w:lvlText w:val="o"/>
      <w:lvlJc w:val="left"/>
      <w:pPr>
        <w:ind w:left="4320" w:hanging="360"/>
      </w:pPr>
      <w:rPr>
        <w:rFonts w:ascii="Courier New" w:hAnsi="Courier New" w:cs="Courier New" w:hint="default"/>
      </w:rPr>
    </w:lvl>
    <w:lvl w:ilvl="5" w:tplc="04560005" w:tentative="1">
      <w:start w:val="1"/>
      <w:numFmt w:val="bullet"/>
      <w:lvlText w:val=""/>
      <w:lvlJc w:val="left"/>
      <w:pPr>
        <w:ind w:left="5040" w:hanging="360"/>
      </w:pPr>
      <w:rPr>
        <w:rFonts w:ascii="Wingdings" w:hAnsi="Wingdings" w:hint="default"/>
      </w:rPr>
    </w:lvl>
    <w:lvl w:ilvl="6" w:tplc="04560001" w:tentative="1">
      <w:start w:val="1"/>
      <w:numFmt w:val="bullet"/>
      <w:lvlText w:val=""/>
      <w:lvlJc w:val="left"/>
      <w:pPr>
        <w:ind w:left="5760" w:hanging="360"/>
      </w:pPr>
      <w:rPr>
        <w:rFonts w:ascii="Symbol" w:hAnsi="Symbol" w:hint="default"/>
      </w:rPr>
    </w:lvl>
    <w:lvl w:ilvl="7" w:tplc="04560003" w:tentative="1">
      <w:start w:val="1"/>
      <w:numFmt w:val="bullet"/>
      <w:lvlText w:val="o"/>
      <w:lvlJc w:val="left"/>
      <w:pPr>
        <w:ind w:left="6480" w:hanging="360"/>
      </w:pPr>
      <w:rPr>
        <w:rFonts w:ascii="Courier New" w:hAnsi="Courier New" w:cs="Courier New" w:hint="default"/>
      </w:rPr>
    </w:lvl>
    <w:lvl w:ilvl="8" w:tplc="04560005" w:tentative="1">
      <w:start w:val="1"/>
      <w:numFmt w:val="bullet"/>
      <w:lvlText w:val=""/>
      <w:lvlJc w:val="left"/>
      <w:pPr>
        <w:ind w:left="7200" w:hanging="360"/>
      </w:pPr>
      <w:rPr>
        <w:rFonts w:ascii="Wingdings" w:hAnsi="Wingdings" w:hint="default"/>
      </w:rPr>
    </w:lvl>
  </w:abstractNum>
  <w:abstractNum w:abstractNumId="1">
    <w:nsid w:val="05FA06F6"/>
    <w:multiLevelType w:val="multilevel"/>
    <w:tmpl w:val="538C873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
    <w:nsid w:val="08566CDE"/>
    <w:multiLevelType w:val="multilevel"/>
    <w:tmpl w:val="C2ACE0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377CBE"/>
    <w:multiLevelType w:val="hybridMultilevel"/>
    <w:tmpl w:val="9ADC5C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433626"/>
    <w:multiLevelType w:val="multilevel"/>
    <w:tmpl w:val="141A95F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nsid w:val="0CA70EFD"/>
    <w:multiLevelType w:val="multilevel"/>
    <w:tmpl w:val="6492A98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nsid w:val="0D2E5D7B"/>
    <w:multiLevelType w:val="multilevel"/>
    <w:tmpl w:val="EE7A49EC"/>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1146"/>
        </w:tabs>
        <w:ind w:left="858" w:hanging="432"/>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15778C0"/>
    <w:multiLevelType w:val="multilevel"/>
    <w:tmpl w:val="5E1831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4177145"/>
    <w:multiLevelType w:val="multilevel"/>
    <w:tmpl w:val="4BE04D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43C74C6"/>
    <w:multiLevelType w:val="multilevel"/>
    <w:tmpl w:val="596E452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0">
    <w:nsid w:val="14B812A0"/>
    <w:multiLevelType w:val="multilevel"/>
    <w:tmpl w:val="92C4FD34"/>
    <w:styleLink w:val="WW8Num2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5B5041C"/>
    <w:multiLevelType w:val="hybridMultilevel"/>
    <w:tmpl w:val="95043D4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31AB7"/>
    <w:multiLevelType w:val="multilevel"/>
    <w:tmpl w:val="2E04D04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16922663"/>
    <w:multiLevelType w:val="multilevel"/>
    <w:tmpl w:val="CE80A54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4">
    <w:nsid w:val="1B7227A4"/>
    <w:multiLevelType w:val="multilevel"/>
    <w:tmpl w:val="0B38D1FE"/>
    <w:styleLink w:val="WW8Num1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00217FD"/>
    <w:multiLevelType w:val="hybridMultilevel"/>
    <w:tmpl w:val="173CC0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09A6B9E"/>
    <w:multiLevelType w:val="hybridMultilevel"/>
    <w:tmpl w:val="F6D01AF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32B6290"/>
    <w:multiLevelType w:val="multilevel"/>
    <w:tmpl w:val="DE78237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8">
    <w:nsid w:val="238C5811"/>
    <w:multiLevelType w:val="multilevel"/>
    <w:tmpl w:val="75EA2210"/>
    <w:lvl w:ilvl="0">
      <w:start w:val="1"/>
      <w:numFmt w:val="lowerLetter"/>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F10233"/>
    <w:multiLevelType w:val="multilevel"/>
    <w:tmpl w:val="40E28FB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440" w:hanging="360"/>
      </w:pPr>
      <w:rPr>
        <w:rFonts w:ascii="Wingdings" w:hAnsi="Wingdings" w:cs="Wingdings" w:hint="default"/>
        <w:sz w:val="20"/>
      </w:rPr>
    </w:lvl>
    <w:lvl w:ilvl="3">
      <w:start w:val="1"/>
      <w:numFmt w:val="bullet"/>
      <w:lvlText w:val=""/>
      <w:lvlJc w:val="left"/>
      <w:pPr>
        <w:ind w:left="1800" w:hanging="360"/>
      </w:pPr>
      <w:rPr>
        <w:rFonts w:ascii="Wingdings" w:hAnsi="Wingdings" w:cs="Wingdings" w:hint="default"/>
        <w:sz w:val="20"/>
      </w:rPr>
    </w:lvl>
    <w:lvl w:ilvl="4">
      <w:start w:val="1"/>
      <w:numFmt w:val="bullet"/>
      <w:lvlText w:val=""/>
      <w:lvlJc w:val="left"/>
      <w:pPr>
        <w:ind w:left="2160" w:hanging="360"/>
      </w:pPr>
      <w:rPr>
        <w:rFonts w:ascii="Wingdings" w:hAnsi="Wingdings" w:cs="Wingdings" w:hint="default"/>
        <w:sz w:val="20"/>
      </w:rPr>
    </w:lvl>
    <w:lvl w:ilvl="5">
      <w:start w:val="1"/>
      <w:numFmt w:val="bullet"/>
      <w:lvlText w:val=""/>
      <w:lvlJc w:val="left"/>
      <w:pPr>
        <w:ind w:left="2520" w:hanging="360"/>
      </w:pPr>
      <w:rPr>
        <w:rFonts w:ascii="Wingdings" w:hAnsi="Wingdings" w:cs="Wingdings" w:hint="default"/>
        <w:sz w:val="20"/>
      </w:rPr>
    </w:lvl>
    <w:lvl w:ilvl="6">
      <w:start w:val="1"/>
      <w:numFmt w:val="bullet"/>
      <w:lvlText w:val=""/>
      <w:lvlJc w:val="left"/>
      <w:pPr>
        <w:ind w:left="2880" w:hanging="360"/>
      </w:pPr>
      <w:rPr>
        <w:rFonts w:ascii="Wingdings" w:hAnsi="Wingdings" w:cs="Wingdings" w:hint="default"/>
        <w:sz w:val="20"/>
      </w:rPr>
    </w:lvl>
    <w:lvl w:ilvl="7">
      <w:start w:val="1"/>
      <w:numFmt w:val="bullet"/>
      <w:lvlText w:val=""/>
      <w:lvlJc w:val="left"/>
      <w:pPr>
        <w:ind w:left="3240" w:hanging="360"/>
      </w:pPr>
      <w:rPr>
        <w:rFonts w:ascii="Wingdings" w:hAnsi="Wingdings" w:cs="Wingdings" w:hint="default"/>
        <w:sz w:val="20"/>
      </w:rPr>
    </w:lvl>
    <w:lvl w:ilvl="8">
      <w:start w:val="1"/>
      <w:numFmt w:val="bullet"/>
      <w:lvlText w:val=""/>
      <w:lvlJc w:val="left"/>
      <w:pPr>
        <w:ind w:left="3600" w:hanging="360"/>
      </w:pPr>
      <w:rPr>
        <w:rFonts w:ascii="Wingdings" w:hAnsi="Wingdings" w:cs="Wingdings" w:hint="default"/>
        <w:sz w:val="20"/>
      </w:rPr>
    </w:lvl>
  </w:abstractNum>
  <w:abstractNum w:abstractNumId="20">
    <w:nsid w:val="256422C1"/>
    <w:multiLevelType w:val="multilevel"/>
    <w:tmpl w:val="0AC0CFF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1">
    <w:nsid w:val="2D4159E3"/>
    <w:multiLevelType w:val="multilevel"/>
    <w:tmpl w:val="45CAE8B8"/>
    <w:styleLink w:val="WW8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089451E"/>
    <w:multiLevelType w:val="multilevel"/>
    <w:tmpl w:val="C1C4F7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31BB1B78"/>
    <w:multiLevelType w:val="multilevel"/>
    <w:tmpl w:val="1CF2BBF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4">
    <w:nsid w:val="31F25258"/>
    <w:multiLevelType w:val="multilevel"/>
    <w:tmpl w:val="84E24238"/>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34060EB"/>
    <w:multiLevelType w:val="multilevel"/>
    <w:tmpl w:val="BCD24D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6">
    <w:nsid w:val="3568223C"/>
    <w:multiLevelType w:val="multilevel"/>
    <w:tmpl w:val="16E477B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nsid w:val="362855E9"/>
    <w:multiLevelType w:val="multilevel"/>
    <w:tmpl w:val="37A405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8">
    <w:nsid w:val="368E276E"/>
    <w:multiLevelType w:val="multilevel"/>
    <w:tmpl w:val="E05473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3C7938A6"/>
    <w:multiLevelType w:val="multilevel"/>
    <w:tmpl w:val="DD849E96"/>
    <w:lvl w:ilvl="0">
      <w:start w:val="1"/>
      <w:numFmt w:val="decimal"/>
      <w:lvlText w:val="%1."/>
      <w:lvlJc w:val="left"/>
      <w:pPr>
        <w:ind w:left="360"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0">
    <w:nsid w:val="417148AF"/>
    <w:multiLevelType w:val="multilevel"/>
    <w:tmpl w:val="5F58272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nsid w:val="423C2949"/>
    <w:multiLevelType w:val="multilevel"/>
    <w:tmpl w:val="310CDEA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2">
    <w:nsid w:val="45452414"/>
    <w:multiLevelType w:val="multilevel"/>
    <w:tmpl w:val="AD369ADE"/>
    <w:lvl w:ilvl="0">
      <w:start w:val="1"/>
      <w:numFmt w:val="decimal"/>
      <w:lvlText w:val="%1."/>
      <w:lvlJc w:val="left"/>
      <w:pPr>
        <w:ind w:left="360" w:hanging="360"/>
      </w:pPr>
      <w:rPr>
        <w:i/>
        <w:color w:val="2F5496" w:themeColor="accent5"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5B5680A"/>
    <w:multiLevelType w:val="multilevel"/>
    <w:tmpl w:val="14C2A61A"/>
    <w:styleLink w:val="WW8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63F12D3"/>
    <w:multiLevelType w:val="multilevel"/>
    <w:tmpl w:val="9DDA3A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nsid w:val="48971835"/>
    <w:multiLevelType w:val="multilevel"/>
    <w:tmpl w:val="C9C8AA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9DB0C52"/>
    <w:multiLevelType w:val="multilevel"/>
    <w:tmpl w:val="C66CB030"/>
    <w:lvl w:ilvl="0">
      <w:start w:val="1"/>
      <w:numFmt w:val="decimal"/>
      <w:lvlText w:val="%1."/>
      <w:lvlJc w:val="left"/>
      <w:pPr>
        <w:ind w:left="360" w:hanging="360"/>
      </w:pPr>
      <w:rPr>
        <w:rFonts w:ascii="Arial" w:hAnsi="Arial"/>
        <w:color w:val="1F497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CF218E5"/>
    <w:multiLevelType w:val="multilevel"/>
    <w:tmpl w:val="7946DD66"/>
    <w:styleLink w:val="WW8Num19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6110219"/>
    <w:multiLevelType w:val="hybridMultilevel"/>
    <w:tmpl w:val="49D046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57DB2777"/>
    <w:multiLevelType w:val="multilevel"/>
    <w:tmpl w:val="959C16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848104A"/>
    <w:multiLevelType w:val="multilevel"/>
    <w:tmpl w:val="2466D95E"/>
    <w:lvl w:ilvl="0">
      <w:start w:val="1"/>
      <w:numFmt w:val="lowerLetter"/>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B6D3BC9"/>
    <w:multiLevelType w:val="hybridMultilevel"/>
    <w:tmpl w:val="8250A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E757BC1"/>
    <w:multiLevelType w:val="multilevel"/>
    <w:tmpl w:val="C6A2BCB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3">
    <w:nsid w:val="62755E76"/>
    <w:multiLevelType w:val="hybridMultilevel"/>
    <w:tmpl w:val="DC7654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62801D77"/>
    <w:multiLevelType w:val="multilevel"/>
    <w:tmpl w:val="31D28B5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5">
    <w:nsid w:val="64CC30AD"/>
    <w:multiLevelType w:val="hybridMultilevel"/>
    <w:tmpl w:val="57DCF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7601B6E"/>
    <w:multiLevelType w:val="multilevel"/>
    <w:tmpl w:val="DE10B0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FA567B0"/>
    <w:multiLevelType w:val="hybridMultilevel"/>
    <w:tmpl w:val="40AA3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02A3836"/>
    <w:multiLevelType w:val="multilevel"/>
    <w:tmpl w:val="5578732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49">
    <w:nsid w:val="77E96F65"/>
    <w:multiLevelType w:val="hybridMultilevel"/>
    <w:tmpl w:val="A6A23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78BD49C4"/>
    <w:multiLevelType w:val="hybridMultilevel"/>
    <w:tmpl w:val="B128CD70"/>
    <w:lvl w:ilvl="0" w:tplc="0C0A000B">
      <w:start w:val="1"/>
      <w:numFmt w:val="bullet"/>
      <w:lvlText w:val=""/>
      <w:lvlJc w:val="left"/>
      <w:pPr>
        <w:ind w:left="1440" w:hanging="360"/>
      </w:pPr>
      <w:rPr>
        <w:rFonts w:ascii="Wingdings" w:hAnsi="Wingdings" w:hint="default"/>
      </w:rPr>
    </w:lvl>
    <w:lvl w:ilvl="1" w:tplc="04560003">
      <w:start w:val="1"/>
      <w:numFmt w:val="bullet"/>
      <w:lvlText w:val="o"/>
      <w:lvlJc w:val="left"/>
      <w:pPr>
        <w:ind w:left="2160" w:hanging="360"/>
      </w:pPr>
      <w:rPr>
        <w:rFonts w:ascii="Courier New" w:hAnsi="Courier New" w:cs="Courier New" w:hint="default"/>
      </w:rPr>
    </w:lvl>
    <w:lvl w:ilvl="2" w:tplc="04560005" w:tentative="1">
      <w:start w:val="1"/>
      <w:numFmt w:val="bullet"/>
      <w:lvlText w:val=""/>
      <w:lvlJc w:val="left"/>
      <w:pPr>
        <w:ind w:left="2880" w:hanging="360"/>
      </w:pPr>
      <w:rPr>
        <w:rFonts w:ascii="Wingdings" w:hAnsi="Wingdings" w:hint="default"/>
      </w:rPr>
    </w:lvl>
    <w:lvl w:ilvl="3" w:tplc="04560001" w:tentative="1">
      <w:start w:val="1"/>
      <w:numFmt w:val="bullet"/>
      <w:lvlText w:val=""/>
      <w:lvlJc w:val="left"/>
      <w:pPr>
        <w:ind w:left="3600" w:hanging="360"/>
      </w:pPr>
      <w:rPr>
        <w:rFonts w:ascii="Symbol" w:hAnsi="Symbol" w:hint="default"/>
      </w:rPr>
    </w:lvl>
    <w:lvl w:ilvl="4" w:tplc="04560003" w:tentative="1">
      <w:start w:val="1"/>
      <w:numFmt w:val="bullet"/>
      <w:lvlText w:val="o"/>
      <w:lvlJc w:val="left"/>
      <w:pPr>
        <w:ind w:left="4320" w:hanging="360"/>
      </w:pPr>
      <w:rPr>
        <w:rFonts w:ascii="Courier New" w:hAnsi="Courier New" w:cs="Courier New" w:hint="default"/>
      </w:rPr>
    </w:lvl>
    <w:lvl w:ilvl="5" w:tplc="04560005" w:tentative="1">
      <w:start w:val="1"/>
      <w:numFmt w:val="bullet"/>
      <w:lvlText w:val=""/>
      <w:lvlJc w:val="left"/>
      <w:pPr>
        <w:ind w:left="5040" w:hanging="360"/>
      </w:pPr>
      <w:rPr>
        <w:rFonts w:ascii="Wingdings" w:hAnsi="Wingdings" w:hint="default"/>
      </w:rPr>
    </w:lvl>
    <w:lvl w:ilvl="6" w:tplc="04560001" w:tentative="1">
      <w:start w:val="1"/>
      <w:numFmt w:val="bullet"/>
      <w:lvlText w:val=""/>
      <w:lvlJc w:val="left"/>
      <w:pPr>
        <w:ind w:left="5760" w:hanging="360"/>
      </w:pPr>
      <w:rPr>
        <w:rFonts w:ascii="Symbol" w:hAnsi="Symbol" w:hint="default"/>
      </w:rPr>
    </w:lvl>
    <w:lvl w:ilvl="7" w:tplc="04560003" w:tentative="1">
      <w:start w:val="1"/>
      <w:numFmt w:val="bullet"/>
      <w:lvlText w:val="o"/>
      <w:lvlJc w:val="left"/>
      <w:pPr>
        <w:ind w:left="6480" w:hanging="360"/>
      </w:pPr>
      <w:rPr>
        <w:rFonts w:ascii="Courier New" w:hAnsi="Courier New" w:cs="Courier New" w:hint="default"/>
      </w:rPr>
    </w:lvl>
    <w:lvl w:ilvl="8" w:tplc="04560005" w:tentative="1">
      <w:start w:val="1"/>
      <w:numFmt w:val="bullet"/>
      <w:lvlText w:val=""/>
      <w:lvlJc w:val="left"/>
      <w:pPr>
        <w:ind w:left="7200" w:hanging="360"/>
      </w:pPr>
      <w:rPr>
        <w:rFonts w:ascii="Wingdings" w:hAnsi="Wingdings" w:hint="default"/>
      </w:rPr>
    </w:lvl>
  </w:abstractNum>
  <w:abstractNum w:abstractNumId="51">
    <w:nsid w:val="790D3AB4"/>
    <w:multiLevelType w:val="multilevel"/>
    <w:tmpl w:val="90E049E8"/>
    <w:lvl w:ilvl="0">
      <w:start w:val="1"/>
      <w:numFmt w:val="decimal"/>
      <w:lvlText w:val="%1."/>
      <w:lvlJc w:val="left"/>
      <w:pPr>
        <w:ind w:left="1080" w:hanging="720"/>
      </w:pPr>
    </w:lvl>
    <w:lvl w:ilvl="1">
      <w:start w:val="1"/>
      <w:numFmt w:val="lowerLetter"/>
      <w:lvlText w:val="%2."/>
      <w:lvlJc w:val="left"/>
      <w:pPr>
        <w:ind w:left="1440" w:hanging="360"/>
      </w:pPr>
    </w:lvl>
    <w:lvl w:ilvl="2">
      <w:start w:val="12"/>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9C12F68"/>
    <w:multiLevelType w:val="multilevel"/>
    <w:tmpl w:val="32624A24"/>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7AF71D36"/>
    <w:multiLevelType w:val="multilevel"/>
    <w:tmpl w:val="BCDCDF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CD7128A"/>
    <w:multiLevelType w:val="multilevel"/>
    <w:tmpl w:val="C5BEBFD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19"/>
  </w:num>
  <w:num w:numId="4">
    <w:abstractNumId w:val="23"/>
  </w:num>
  <w:num w:numId="5">
    <w:abstractNumId w:val="25"/>
  </w:num>
  <w:num w:numId="6">
    <w:abstractNumId w:val="48"/>
  </w:num>
  <w:num w:numId="7">
    <w:abstractNumId w:val="9"/>
  </w:num>
  <w:num w:numId="8">
    <w:abstractNumId w:val="27"/>
  </w:num>
  <w:num w:numId="9">
    <w:abstractNumId w:val="17"/>
  </w:num>
  <w:num w:numId="10">
    <w:abstractNumId w:val="7"/>
  </w:num>
  <w:num w:numId="11">
    <w:abstractNumId w:val="2"/>
  </w:num>
  <w:num w:numId="12">
    <w:abstractNumId w:val="8"/>
  </w:num>
  <w:num w:numId="13">
    <w:abstractNumId w:val="39"/>
  </w:num>
  <w:num w:numId="14">
    <w:abstractNumId w:val="53"/>
  </w:num>
  <w:num w:numId="15">
    <w:abstractNumId w:val="12"/>
  </w:num>
  <w:num w:numId="16">
    <w:abstractNumId w:val="29"/>
  </w:num>
  <w:num w:numId="17">
    <w:abstractNumId w:val="30"/>
  </w:num>
  <w:num w:numId="18">
    <w:abstractNumId w:val="51"/>
  </w:num>
  <w:num w:numId="19">
    <w:abstractNumId w:val="40"/>
  </w:num>
  <w:num w:numId="20">
    <w:abstractNumId w:val="28"/>
  </w:num>
  <w:num w:numId="21">
    <w:abstractNumId w:val="26"/>
  </w:num>
  <w:num w:numId="22">
    <w:abstractNumId w:val="35"/>
  </w:num>
  <w:num w:numId="23">
    <w:abstractNumId w:val="18"/>
  </w:num>
  <w:num w:numId="24">
    <w:abstractNumId w:val="54"/>
  </w:num>
  <w:num w:numId="25">
    <w:abstractNumId w:val="22"/>
  </w:num>
  <w:num w:numId="26">
    <w:abstractNumId w:val="32"/>
  </w:num>
  <w:num w:numId="27">
    <w:abstractNumId w:val="36"/>
  </w:num>
  <w:num w:numId="28">
    <w:abstractNumId w:val="34"/>
  </w:num>
  <w:num w:numId="29">
    <w:abstractNumId w:val="47"/>
  </w:num>
  <w:num w:numId="30">
    <w:abstractNumId w:val="45"/>
  </w:num>
  <w:num w:numId="31">
    <w:abstractNumId w:val="41"/>
  </w:num>
  <w:num w:numId="32">
    <w:abstractNumId w:val="15"/>
  </w:num>
  <w:num w:numId="33">
    <w:abstractNumId w:val="38"/>
  </w:num>
  <w:num w:numId="34">
    <w:abstractNumId w:val="43"/>
  </w:num>
  <w:num w:numId="35">
    <w:abstractNumId w:val="49"/>
  </w:num>
  <w:num w:numId="36">
    <w:abstractNumId w:val="11"/>
  </w:num>
  <w:num w:numId="37">
    <w:abstractNumId w:val="16"/>
  </w:num>
  <w:num w:numId="38">
    <w:abstractNumId w:val="52"/>
  </w:num>
  <w:num w:numId="39">
    <w:abstractNumId w:val="31"/>
  </w:num>
  <w:num w:numId="40">
    <w:abstractNumId w:val="20"/>
  </w:num>
  <w:num w:numId="41">
    <w:abstractNumId w:val="3"/>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
  </w:num>
  <w:num w:numId="45">
    <w:abstractNumId w:val="13"/>
  </w:num>
  <w:num w:numId="46">
    <w:abstractNumId w:val="42"/>
  </w:num>
  <w:num w:numId="47">
    <w:abstractNumId w:val="44"/>
  </w:num>
  <w:num w:numId="48">
    <w:abstractNumId w:val="24"/>
  </w:num>
  <w:num w:numId="49">
    <w:abstractNumId w:val="50"/>
  </w:num>
  <w:num w:numId="50">
    <w:abstractNumId w:val="0"/>
  </w:num>
  <w:num w:numId="51">
    <w:abstractNumId w:val="21"/>
  </w:num>
  <w:num w:numId="52">
    <w:abstractNumId w:val="33"/>
  </w:num>
  <w:num w:numId="53">
    <w:abstractNumId w:val="14"/>
  </w:num>
  <w:num w:numId="54">
    <w:abstractNumId w:val="37"/>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5A"/>
    <w:rsid w:val="00027590"/>
    <w:rsid w:val="00047851"/>
    <w:rsid w:val="00053738"/>
    <w:rsid w:val="0008066F"/>
    <w:rsid w:val="00083A9A"/>
    <w:rsid w:val="000B2C3D"/>
    <w:rsid w:val="000E1BD4"/>
    <w:rsid w:val="0011541A"/>
    <w:rsid w:val="00117121"/>
    <w:rsid w:val="00150672"/>
    <w:rsid w:val="001634D2"/>
    <w:rsid w:val="00167A92"/>
    <w:rsid w:val="00173820"/>
    <w:rsid w:val="0018381A"/>
    <w:rsid w:val="00183C2F"/>
    <w:rsid w:val="00192069"/>
    <w:rsid w:val="001B2639"/>
    <w:rsid w:val="001C079C"/>
    <w:rsid w:val="001C22D0"/>
    <w:rsid w:val="002226B9"/>
    <w:rsid w:val="00263B7A"/>
    <w:rsid w:val="0028580E"/>
    <w:rsid w:val="00290B80"/>
    <w:rsid w:val="00294459"/>
    <w:rsid w:val="002B4BA3"/>
    <w:rsid w:val="002B5BC4"/>
    <w:rsid w:val="002E23DC"/>
    <w:rsid w:val="002F27A2"/>
    <w:rsid w:val="00305FE8"/>
    <w:rsid w:val="00311A0E"/>
    <w:rsid w:val="003164AE"/>
    <w:rsid w:val="00350D34"/>
    <w:rsid w:val="003514B8"/>
    <w:rsid w:val="0035587C"/>
    <w:rsid w:val="0036233E"/>
    <w:rsid w:val="00372396"/>
    <w:rsid w:val="00393761"/>
    <w:rsid w:val="003A0045"/>
    <w:rsid w:val="003C00C4"/>
    <w:rsid w:val="003C277A"/>
    <w:rsid w:val="003C415A"/>
    <w:rsid w:val="003E294D"/>
    <w:rsid w:val="004503C6"/>
    <w:rsid w:val="00490E9C"/>
    <w:rsid w:val="004915FC"/>
    <w:rsid w:val="004B1235"/>
    <w:rsid w:val="004B3B67"/>
    <w:rsid w:val="004B4714"/>
    <w:rsid w:val="004C258B"/>
    <w:rsid w:val="004E33A1"/>
    <w:rsid w:val="004E6687"/>
    <w:rsid w:val="004F2371"/>
    <w:rsid w:val="004F6C6E"/>
    <w:rsid w:val="0050080D"/>
    <w:rsid w:val="0051548D"/>
    <w:rsid w:val="00524390"/>
    <w:rsid w:val="00525607"/>
    <w:rsid w:val="00525DCA"/>
    <w:rsid w:val="00532333"/>
    <w:rsid w:val="00545D15"/>
    <w:rsid w:val="00567AC4"/>
    <w:rsid w:val="005710F1"/>
    <w:rsid w:val="0058526D"/>
    <w:rsid w:val="00590C2B"/>
    <w:rsid w:val="00595560"/>
    <w:rsid w:val="005A4123"/>
    <w:rsid w:val="005B5906"/>
    <w:rsid w:val="005C6A74"/>
    <w:rsid w:val="005C6FD7"/>
    <w:rsid w:val="006124F1"/>
    <w:rsid w:val="00616A5C"/>
    <w:rsid w:val="00621CD3"/>
    <w:rsid w:val="00624FA1"/>
    <w:rsid w:val="00656A97"/>
    <w:rsid w:val="00667358"/>
    <w:rsid w:val="0067484B"/>
    <w:rsid w:val="00683969"/>
    <w:rsid w:val="00697F8F"/>
    <w:rsid w:val="006A0228"/>
    <w:rsid w:val="006A7681"/>
    <w:rsid w:val="006B6F5B"/>
    <w:rsid w:val="006D0A5C"/>
    <w:rsid w:val="006D2F28"/>
    <w:rsid w:val="006D7553"/>
    <w:rsid w:val="006F27F3"/>
    <w:rsid w:val="006F43C6"/>
    <w:rsid w:val="006F7262"/>
    <w:rsid w:val="00701B26"/>
    <w:rsid w:val="00701E66"/>
    <w:rsid w:val="00703398"/>
    <w:rsid w:val="007137DF"/>
    <w:rsid w:val="00714906"/>
    <w:rsid w:val="00716314"/>
    <w:rsid w:val="007212CE"/>
    <w:rsid w:val="00747D62"/>
    <w:rsid w:val="0075222E"/>
    <w:rsid w:val="00756376"/>
    <w:rsid w:val="0076487D"/>
    <w:rsid w:val="00776AE6"/>
    <w:rsid w:val="00784795"/>
    <w:rsid w:val="00787C47"/>
    <w:rsid w:val="007A0E44"/>
    <w:rsid w:val="007B06DF"/>
    <w:rsid w:val="007B4F37"/>
    <w:rsid w:val="007C418D"/>
    <w:rsid w:val="007E50BF"/>
    <w:rsid w:val="007E5DCC"/>
    <w:rsid w:val="007F02ED"/>
    <w:rsid w:val="00810743"/>
    <w:rsid w:val="008214CB"/>
    <w:rsid w:val="00826077"/>
    <w:rsid w:val="00847E5E"/>
    <w:rsid w:val="0086520D"/>
    <w:rsid w:val="008838E8"/>
    <w:rsid w:val="00893F2C"/>
    <w:rsid w:val="008C42F7"/>
    <w:rsid w:val="008F43A7"/>
    <w:rsid w:val="00903DA0"/>
    <w:rsid w:val="00914881"/>
    <w:rsid w:val="00936729"/>
    <w:rsid w:val="00936A26"/>
    <w:rsid w:val="00946D61"/>
    <w:rsid w:val="00967A8B"/>
    <w:rsid w:val="00973D71"/>
    <w:rsid w:val="00980750"/>
    <w:rsid w:val="00994A59"/>
    <w:rsid w:val="009A1283"/>
    <w:rsid w:val="009E345A"/>
    <w:rsid w:val="009F3DEC"/>
    <w:rsid w:val="009F7F38"/>
    <w:rsid w:val="00A03727"/>
    <w:rsid w:val="00A07D90"/>
    <w:rsid w:val="00A11221"/>
    <w:rsid w:val="00A136F6"/>
    <w:rsid w:val="00A203F9"/>
    <w:rsid w:val="00A322D4"/>
    <w:rsid w:val="00A55B0F"/>
    <w:rsid w:val="00A63758"/>
    <w:rsid w:val="00A94213"/>
    <w:rsid w:val="00AA3B25"/>
    <w:rsid w:val="00AD759E"/>
    <w:rsid w:val="00AE28D2"/>
    <w:rsid w:val="00AE748B"/>
    <w:rsid w:val="00B3374F"/>
    <w:rsid w:val="00B54C16"/>
    <w:rsid w:val="00B62ACC"/>
    <w:rsid w:val="00B84F3F"/>
    <w:rsid w:val="00BB2A29"/>
    <w:rsid w:val="00BC3053"/>
    <w:rsid w:val="00BC47BF"/>
    <w:rsid w:val="00BC6885"/>
    <w:rsid w:val="00BD59DA"/>
    <w:rsid w:val="00C37F0D"/>
    <w:rsid w:val="00C43427"/>
    <w:rsid w:val="00C64440"/>
    <w:rsid w:val="00C650DB"/>
    <w:rsid w:val="00C75B5A"/>
    <w:rsid w:val="00C76094"/>
    <w:rsid w:val="00CB42D1"/>
    <w:rsid w:val="00CB45D8"/>
    <w:rsid w:val="00CB7103"/>
    <w:rsid w:val="00CF2B72"/>
    <w:rsid w:val="00D35BE0"/>
    <w:rsid w:val="00D44516"/>
    <w:rsid w:val="00D569DB"/>
    <w:rsid w:val="00D7413C"/>
    <w:rsid w:val="00D749AD"/>
    <w:rsid w:val="00D776D2"/>
    <w:rsid w:val="00D82702"/>
    <w:rsid w:val="00DB768C"/>
    <w:rsid w:val="00DC0836"/>
    <w:rsid w:val="00DE5947"/>
    <w:rsid w:val="00E06513"/>
    <w:rsid w:val="00E304BC"/>
    <w:rsid w:val="00E35733"/>
    <w:rsid w:val="00E36EB7"/>
    <w:rsid w:val="00E40812"/>
    <w:rsid w:val="00E50DA9"/>
    <w:rsid w:val="00E84BC2"/>
    <w:rsid w:val="00E86194"/>
    <w:rsid w:val="00EA1159"/>
    <w:rsid w:val="00EC0AA4"/>
    <w:rsid w:val="00EF3751"/>
    <w:rsid w:val="00F13DFE"/>
    <w:rsid w:val="00F158C5"/>
    <w:rsid w:val="00F26758"/>
    <w:rsid w:val="00F36DD1"/>
    <w:rsid w:val="00F42583"/>
    <w:rsid w:val="00F61959"/>
    <w:rsid w:val="00F634A4"/>
    <w:rsid w:val="00F8101E"/>
    <w:rsid w:val="00F87EAB"/>
    <w:rsid w:val="00F9541F"/>
    <w:rsid w:val="00F9577E"/>
    <w:rsid w:val="00F96F9C"/>
    <w:rsid w:val="00FA4047"/>
    <w:rsid w:val="00FA4E31"/>
    <w:rsid w:val="00FC51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lang w:val="gl-ES"/>
    </w:rPr>
  </w:style>
  <w:style w:type="paragraph" w:styleId="Ttulo1">
    <w:name w:val="heading 1"/>
    <w:basedOn w:val="Standard"/>
    <w:next w:val="Standard"/>
    <w:qFormat/>
    <w:pPr>
      <w:keepNext/>
      <w:numPr>
        <w:numId w:val="1"/>
      </w:numPr>
      <w:spacing w:before="240" w:after="60"/>
      <w:outlineLvl w:val="0"/>
    </w:pPr>
    <w:rPr>
      <w:rFonts w:ascii="Cambria" w:hAnsi="Cambria"/>
      <w:b/>
      <w:bCs/>
      <w:sz w:val="32"/>
      <w:szCs w:val="32"/>
    </w:rPr>
  </w:style>
  <w:style w:type="paragraph" w:styleId="Ttulo2">
    <w:name w:val="heading 2"/>
    <w:basedOn w:val="Standard"/>
    <w:next w:val="Standard"/>
    <w:qFormat/>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40" w:after="40" w:line="240" w:lineRule="auto"/>
      <w:outlineLvl w:val="2"/>
    </w:pPr>
    <w:rPr>
      <w:rFonts w:ascii="Cambria" w:eastAsia="Times New Roman" w:hAnsi="Cambria" w:cs="Times New Roman"/>
      <w:b/>
      <w:sz w:val="26"/>
      <w:szCs w:val="20"/>
    </w:rPr>
  </w:style>
  <w:style w:type="paragraph" w:styleId="Ttulo4">
    <w:name w:val="heading 4"/>
    <w:basedOn w:val="Normal"/>
    <w:next w:val="Normal"/>
    <w:qFormat/>
    <w:pPr>
      <w:keepNext/>
      <w:spacing w:before="40" w:after="40" w:line="240" w:lineRule="auto"/>
      <w:outlineLvl w:val="3"/>
    </w:pPr>
    <w:rPr>
      <w:rFonts w:eastAsia="Times New Roman" w:cs="Times New Roman"/>
      <w:b/>
      <w:sz w:val="28"/>
      <w:szCs w:val="20"/>
    </w:rPr>
  </w:style>
  <w:style w:type="paragraph" w:styleId="Ttulo5">
    <w:name w:val="heading 5"/>
    <w:basedOn w:val="Standard"/>
    <w:next w:val="Standard"/>
    <w:qFormat/>
    <w:pPr>
      <w:spacing w:before="240" w:after="60"/>
      <w:outlineLvl w:val="4"/>
    </w:pPr>
    <w:rPr>
      <w:rFonts w:ascii="Calibri" w:hAnsi="Calibri"/>
      <w:b/>
      <w:bCs/>
      <w:i/>
      <w:iCs/>
      <w:sz w:val="26"/>
      <w:szCs w:val="26"/>
    </w:rPr>
  </w:style>
  <w:style w:type="paragraph" w:styleId="Ttulo6">
    <w:name w:val="heading 6"/>
    <w:basedOn w:val="Normal"/>
    <w:next w:val="Normal"/>
    <w:qFormat/>
    <w:pPr>
      <w:keepNext/>
      <w:tabs>
        <w:tab w:val="left" w:pos="-1440"/>
      </w:tabs>
      <w:spacing w:before="40" w:after="40" w:line="240" w:lineRule="auto"/>
      <w:jc w:val="right"/>
      <w:outlineLvl w:val="5"/>
    </w:pPr>
    <w:rPr>
      <w:rFonts w:eastAsia="Times New Roman" w:cs="Times New Roman"/>
      <w:b/>
      <w:sz w:val="20"/>
      <w:szCs w:val="20"/>
    </w:rPr>
  </w:style>
  <w:style w:type="paragraph" w:styleId="Ttulo7">
    <w:name w:val="heading 7"/>
    <w:basedOn w:val="Normal"/>
    <w:next w:val="Normal"/>
    <w:qFormat/>
    <w:pPr>
      <w:keepNext/>
      <w:tabs>
        <w:tab w:val="left" w:pos="-1440"/>
      </w:tabs>
      <w:spacing w:before="40" w:after="40" w:line="240" w:lineRule="auto"/>
      <w:outlineLvl w:val="6"/>
    </w:pPr>
    <w:rPr>
      <w:rFonts w:eastAsia="Times New Roman" w:cs="Times New Roman"/>
      <w:sz w:val="24"/>
      <w:szCs w:val="20"/>
    </w:rPr>
  </w:style>
  <w:style w:type="paragraph" w:styleId="Ttulo8">
    <w:name w:val="heading 8"/>
    <w:basedOn w:val="Normal"/>
    <w:next w:val="Normal"/>
    <w:qFormat/>
    <w:pPr>
      <w:keepNext/>
      <w:pBdr>
        <w:top w:val="single" w:sz="6" w:space="0" w:color="000001" w:shadow="1"/>
        <w:left w:val="single" w:sz="6" w:space="1" w:color="000001" w:shadow="1"/>
        <w:bottom w:val="single" w:sz="6" w:space="0" w:color="000001" w:shadow="1"/>
        <w:right w:val="single" w:sz="6" w:space="0" w:color="000001" w:shadow="1"/>
      </w:pBdr>
      <w:shd w:val="clear" w:color="auto" w:fill="CCFFFF"/>
      <w:tabs>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s>
      <w:spacing w:before="40" w:after="40" w:line="240" w:lineRule="auto"/>
      <w:ind w:left="851" w:right="851"/>
      <w:jc w:val="center"/>
      <w:outlineLvl w:val="7"/>
    </w:pPr>
    <w:rPr>
      <w:rFonts w:eastAsia="Times New Roman" w:cs="Times New Roman"/>
      <w:i/>
      <w:sz w:val="24"/>
      <w:szCs w:val="20"/>
    </w:rPr>
  </w:style>
  <w:style w:type="paragraph" w:styleId="Ttulo9">
    <w:name w:val="heading 9"/>
    <w:basedOn w:val="Normal"/>
    <w:next w:val="Normal"/>
    <w:qFormat/>
    <w:pPr>
      <w:keepNext/>
      <w:tabs>
        <w:tab w:val="left" w:pos="-1440"/>
      </w:tabs>
      <w:spacing w:before="40" w:after="40" w:line="240" w:lineRule="auto"/>
      <w:outlineLvl w:val="8"/>
    </w:pPr>
    <w:rPr>
      <w:rFonts w:ascii="Cambria" w:eastAsia="Times New Roman" w:hAnsi="Cambria"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Cambria" w:eastAsia="Segoe UI" w:hAnsi="Cambria" w:cs="Tahoma"/>
      <w:b/>
      <w:bCs/>
      <w:color w:val="365F91"/>
      <w:sz w:val="28"/>
      <w:szCs w:val="28"/>
    </w:rPr>
  </w:style>
  <w:style w:type="character" w:customStyle="1" w:styleId="Ttulo2Car">
    <w:name w:val="Título 2 Car"/>
    <w:basedOn w:val="Fuentedeprrafopredeter"/>
    <w:qFormat/>
    <w:rPr>
      <w:rFonts w:ascii="Cambria" w:eastAsia="Segoe UI" w:hAnsi="Cambria" w:cs="Tahoma"/>
      <w:b/>
      <w:bCs/>
      <w:color w:val="4F81BD"/>
      <w:sz w:val="26"/>
      <w:szCs w:val="26"/>
    </w:rPr>
  </w:style>
  <w:style w:type="character" w:customStyle="1" w:styleId="TextodegloboCar">
    <w:name w:val="Texto de globo Car"/>
    <w:basedOn w:val="Fuentedeprrafopredeter"/>
    <w:qFormat/>
    <w:rPr>
      <w:rFonts w:ascii="Tahoma" w:eastAsia="Times New Roman" w:hAnsi="Tahoma" w:cs="Times New Roman"/>
      <w:sz w:val="16"/>
      <w:szCs w:val="16"/>
      <w:lang w:val="en-US" w:eastAsia="zh-CN"/>
    </w:rPr>
  </w:style>
  <w:style w:type="character" w:customStyle="1" w:styleId="WW8Num1z0">
    <w:name w:val="WW8Num1z0"/>
    <w:qFormat/>
    <w:rPr>
      <w:rFonts w:ascii="Helvetica-Bold, Arial" w:hAnsi="Helvetica-Bold, Arial" w:cs="Helvetica-Bold, Arial"/>
      <w:b/>
      <w:color w:val="000000"/>
    </w:rPr>
  </w:style>
  <w:style w:type="character" w:customStyle="1" w:styleId="WW8Num2z0">
    <w:name w:val="WW8Num2z0"/>
    <w:qFormat/>
    <w:rPr>
      <w:rFonts w:ascii="Courier New" w:hAnsi="Courier New" w:cs="Courier New"/>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8Num5z0">
    <w:name w:val="WW8Num5z0"/>
    <w:qFormat/>
    <w:rPr>
      <w:rFonts w:ascii="Symbol" w:hAnsi="Symbol"/>
      <w:sz w:val="20"/>
    </w:rPr>
  </w:style>
  <w:style w:type="character" w:customStyle="1" w:styleId="WW8Num5z1">
    <w:name w:val="WW8Num5z1"/>
    <w:qFormat/>
    <w:rPr>
      <w:rFonts w:ascii="Courier New" w:hAnsi="Courier New"/>
      <w:sz w:val="20"/>
    </w:rPr>
  </w:style>
  <w:style w:type="character" w:customStyle="1" w:styleId="WW8Num5z2">
    <w:name w:val="WW8Num5z2"/>
    <w:qFormat/>
    <w:rPr>
      <w:rFonts w:ascii="Wingdings" w:hAnsi="Wingdings"/>
      <w:sz w:val="20"/>
    </w:rPr>
  </w:style>
  <w:style w:type="character" w:customStyle="1" w:styleId="WW8Num6z0">
    <w:name w:val="WW8Num6z0"/>
    <w:qFormat/>
    <w:rPr>
      <w:rFonts w:ascii="Symbol" w:hAnsi="Symbol"/>
    </w:rPr>
  </w:style>
  <w:style w:type="character" w:customStyle="1" w:styleId="WW8Num7z0">
    <w:name w:val="WW8Num7z0"/>
    <w:qFormat/>
    <w:rPr>
      <w:rFonts w:ascii="Courier New" w:hAnsi="Courier New"/>
      <w:b/>
      <w:i w:val="0"/>
    </w:rPr>
  </w:style>
  <w:style w:type="character" w:customStyle="1" w:styleId="WW8Num8z0">
    <w:name w:val="WW8Num8z0"/>
    <w:qFormat/>
    <w:rPr>
      <w:rFonts w:ascii="Arial" w:hAnsi="Arial" w:cs="Arial"/>
    </w:rPr>
  </w:style>
  <w:style w:type="character" w:customStyle="1" w:styleId="WW8Num9z0">
    <w:name w:val="WW8Num9z0"/>
    <w:qFormat/>
    <w:rPr>
      <w:rFonts w:ascii="Symbol" w:hAnsi="Symbol"/>
    </w:rPr>
  </w:style>
  <w:style w:type="character" w:customStyle="1" w:styleId="WW8Num10z0">
    <w:name w:val="WW8Num10z0"/>
    <w:qFormat/>
    <w:rPr>
      <w:rFonts w:ascii="Courier New" w:hAnsi="Courier New" w:cs="Courier New"/>
    </w:rPr>
  </w:style>
  <w:style w:type="character" w:customStyle="1" w:styleId="WW8Num11z0">
    <w:name w:val="WW8Num11z0"/>
    <w:qFormat/>
    <w:rPr>
      <w:rFonts w:ascii="Wingdings" w:hAnsi="Wingdings" w:cs="Courier New"/>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rPr>
  </w:style>
  <w:style w:type="character" w:customStyle="1" w:styleId="WW8Num12z0">
    <w:name w:val="WW8Num12z0"/>
    <w:qFormat/>
    <w:rPr>
      <w:rFonts w:ascii="Symbol" w:hAnsi="Symbol"/>
    </w:rPr>
  </w:style>
  <w:style w:type="character" w:customStyle="1" w:styleId="WW8Num13z0">
    <w:name w:val="WW8Num13z0"/>
    <w:qFormat/>
    <w:rPr>
      <w:rFonts w:ascii="Symbol" w:hAnsi="Symbol"/>
    </w:rPr>
  </w:style>
  <w:style w:type="character" w:customStyle="1" w:styleId="WW8Num14z0">
    <w:name w:val="WW8Num14z0"/>
    <w:qFormat/>
    <w:rPr>
      <w:rFonts w:ascii="Symbol" w:hAnsi="Symbol"/>
    </w:rPr>
  </w:style>
  <w:style w:type="character" w:customStyle="1" w:styleId="WW8Num15z0">
    <w:name w:val="WW8Num15z0"/>
    <w:qFormat/>
    <w:rPr>
      <w:rFonts w:ascii="Symbol" w:hAnsi="Symbol"/>
    </w:rPr>
  </w:style>
  <w:style w:type="character" w:customStyle="1" w:styleId="WW8Num16z0">
    <w:name w:val="WW8Num16z0"/>
    <w:qFormat/>
    <w:rPr>
      <w:rFonts w:ascii="Symbol" w:hAnsi="Symbol"/>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8z0">
    <w:name w:val="WW8Num18z0"/>
    <w:qFormat/>
    <w:rPr>
      <w:rFonts w:ascii="Symbol" w:hAnsi="Symbol"/>
      <w:sz w:val="20"/>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1z0">
    <w:name w:val="WW8Num21z0"/>
    <w:qFormat/>
    <w:rPr>
      <w:rFonts w:ascii="Courier New" w:hAnsi="Courier New" w:cs="Courier New"/>
    </w:rPr>
  </w:style>
  <w:style w:type="character" w:customStyle="1" w:styleId="WW8Num21z3">
    <w:name w:val="WW8Num21z3"/>
    <w:qFormat/>
    <w:rPr>
      <w:rFonts w:ascii="Symbol" w:hAnsi="Symbol"/>
    </w:rPr>
  </w:style>
  <w:style w:type="character" w:customStyle="1" w:styleId="WW8Num21z5">
    <w:name w:val="WW8Num21z5"/>
    <w:qFormat/>
    <w:rPr>
      <w:rFonts w:ascii="Wingdings" w:hAnsi="Wingdings"/>
    </w:rPr>
  </w:style>
  <w:style w:type="character" w:customStyle="1" w:styleId="WW8Num22z0">
    <w:name w:val="WW8Num22z0"/>
    <w:qFormat/>
    <w:rPr>
      <w:rFonts w:ascii="Wingdings" w:hAnsi="Wingdings"/>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cs="Courier New"/>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7z0">
    <w:name w:val="WW8Num27z0"/>
    <w:qFormat/>
    <w:rPr>
      <w:rFonts w:ascii="Wingdings" w:hAnsi="Wingdings"/>
      <w:lang w:val="es-ES"/>
    </w:rPr>
  </w:style>
  <w:style w:type="character" w:customStyle="1" w:styleId="WW8Num27z1">
    <w:name w:val="WW8Num27z1"/>
    <w:qFormat/>
    <w:rPr>
      <w:rFonts w:ascii="Wingdings" w:hAnsi="Wingdings"/>
    </w:rPr>
  </w:style>
  <w:style w:type="character" w:customStyle="1" w:styleId="WW8Num27z3">
    <w:name w:val="WW8Num27z3"/>
    <w:qFormat/>
    <w:rPr>
      <w:rFonts w:ascii="Symbol" w:hAnsi="Symbol"/>
    </w:rPr>
  </w:style>
  <w:style w:type="character" w:customStyle="1" w:styleId="WW8Num27z4">
    <w:name w:val="WW8Num27z4"/>
    <w:qFormat/>
    <w:rPr>
      <w:rFonts w:ascii="Courier New" w:hAnsi="Courier New" w:cs="Courier New"/>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cs="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sz w:val="20"/>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3z0">
    <w:name w:val="WW8Num33z0"/>
    <w:qFormat/>
    <w:rPr>
      <w:rFonts w:ascii="Courier New" w:hAnsi="Courier New" w:cs="Courier New"/>
    </w:rPr>
  </w:style>
  <w:style w:type="character" w:customStyle="1" w:styleId="WW8Num33z3">
    <w:name w:val="WW8Num33z3"/>
    <w:qFormat/>
    <w:rPr>
      <w:rFonts w:ascii="Symbol" w:hAnsi="Symbol"/>
    </w:rPr>
  </w:style>
  <w:style w:type="character" w:customStyle="1" w:styleId="WW8Num33z5">
    <w:name w:val="WW8Num33z5"/>
    <w:qFormat/>
    <w:rPr>
      <w:rFonts w:ascii="Wingdings" w:hAnsi="Wingdings"/>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rPr>
  </w:style>
  <w:style w:type="character" w:customStyle="1" w:styleId="WW8Num36z0">
    <w:name w:val="WW8Num36z0"/>
    <w:qFormat/>
    <w:rPr>
      <w:rFonts w:ascii="Symbol" w:hAnsi="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rPr>
  </w:style>
  <w:style w:type="character" w:customStyle="1" w:styleId="WW8Num38z0">
    <w:name w:val="WW8Num38z0"/>
    <w:qFormat/>
    <w:rPr>
      <w:rFonts w:ascii="Symbol" w:hAnsi="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rPr>
  </w:style>
  <w:style w:type="character" w:customStyle="1" w:styleId="WW8Num39z0">
    <w:name w:val="WW8Num39z0"/>
    <w:qFormat/>
    <w:rPr>
      <w:rFonts w:ascii="Symbol" w:hAnsi="Symbol"/>
      <w:sz w:val="20"/>
    </w:rPr>
  </w:style>
  <w:style w:type="character" w:customStyle="1" w:styleId="WW8Num40z0">
    <w:name w:val="WW8Num40z0"/>
    <w:qFormat/>
    <w:rPr>
      <w:rFonts w:ascii="Symbol" w:hAnsi="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rPr>
  </w:style>
  <w:style w:type="character" w:customStyle="1" w:styleId="WW8Num41z0">
    <w:name w:val="WW8Num41z0"/>
    <w:qFormat/>
    <w:rPr>
      <w:rFonts w:ascii="Symbol" w:hAnsi="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rPr>
  </w:style>
  <w:style w:type="character" w:customStyle="1" w:styleId="WW8Num44z0">
    <w:name w:val="WW8Num44z0"/>
    <w:qFormat/>
    <w:rPr>
      <w:rFonts w:ascii="Symbol" w:hAnsi="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rPr>
  </w:style>
  <w:style w:type="character" w:customStyle="1" w:styleId="WW8Num46z0">
    <w:name w:val="WW8Num46z0"/>
    <w:qFormat/>
    <w:rPr>
      <w:rFonts w:ascii="Symbol" w:hAnsi="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rPr>
  </w:style>
  <w:style w:type="character" w:customStyle="1" w:styleId="WW8Num47z0">
    <w:name w:val="WW8Num47z0"/>
    <w:qFormat/>
    <w:rPr>
      <w:rFonts w:ascii="Wingdings" w:hAnsi="Wingdings"/>
    </w:rPr>
  </w:style>
  <w:style w:type="character" w:customStyle="1" w:styleId="WW8Num47z1">
    <w:name w:val="WW8Num47z1"/>
    <w:qFormat/>
    <w:rPr>
      <w:rFonts w:ascii="Courier New" w:hAnsi="Courier New" w:cs="Courier New"/>
    </w:rPr>
  </w:style>
  <w:style w:type="character" w:customStyle="1" w:styleId="WW8Num48z0">
    <w:name w:val="WW8Num48z0"/>
    <w:qFormat/>
    <w:rPr>
      <w:rFonts w:ascii="Symbol" w:hAnsi="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rPr>
  </w:style>
  <w:style w:type="character" w:customStyle="1" w:styleId="WW8Num50z0">
    <w:name w:val="WW8Num50z0"/>
    <w:qFormat/>
    <w:rPr>
      <w:rFonts w:ascii="Wingdings" w:hAnsi="Wingdings"/>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rPr>
  </w:style>
  <w:style w:type="character" w:customStyle="1" w:styleId="WW8Num52z0">
    <w:name w:val="WW8Num52z0"/>
    <w:qFormat/>
    <w:rPr>
      <w:rFonts w:ascii="Wingdings" w:hAnsi="Wingdings"/>
    </w:rPr>
  </w:style>
  <w:style w:type="character" w:customStyle="1" w:styleId="WW8Num52z1">
    <w:name w:val="WW8Num52z1"/>
    <w:qFormat/>
    <w:rPr>
      <w:rFonts w:ascii="Courier New" w:hAnsi="Courier New" w:cs="Courier New"/>
    </w:rPr>
  </w:style>
  <w:style w:type="character" w:customStyle="1" w:styleId="WW8Num52z3">
    <w:name w:val="WW8Num52z3"/>
    <w:qFormat/>
    <w:rPr>
      <w:rFonts w:ascii="Symbol" w:hAnsi="Symbol"/>
    </w:rPr>
  </w:style>
  <w:style w:type="character" w:customStyle="1" w:styleId="WW8Num53z0">
    <w:name w:val="WW8Num53z0"/>
    <w:qFormat/>
    <w:rPr>
      <w:rFonts w:ascii="Symbol" w:hAnsi="Symbol"/>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rPr>
  </w:style>
  <w:style w:type="character" w:customStyle="1" w:styleId="WW8Num54z0">
    <w:name w:val="WW8Num54z0"/>
    <w:qFormat/>
    <w:rPr>
      <w:rFonts w:ascii="Symbol" w:hAnsi="Symbo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rPr>
  </w:style>
  <w:style w:type="character" w:customStyle="1" w:styleId="WW8Num55z0">
    <w:name w:val="WW8Num55z0"/>
    <w:qFormat/>
    <w:rPr>
      <w:rFonts w:ascii="Courier New" w:hAnsi="Courier New" w:cs="Courier New"/>
    </w:rPr>
  </w:style>
  <w:style w:type="character" w:customStyle="1" w:styleId="WW8Num55z2">
    <w:name w:val="WW8Num55z2"/>
    <w:qFormat/>
    <w:rPr>
      <w:rFonts w:ascii="Wingdings" w:hAnsi="Wingdings"/>
    </w:rPr>
  </w:style>
  <w:style w:type="character" w:customStyle="1" w:styleId="WW8Num55z3">
    <w:name w:val="WW8Num55z3"/>
    <w:qFormat/>
    <w:rPr>
      <w:rFonts w:ascii="Symbol" w:hAnsi="Symbol"/>
    </w:rPr>
  </w:style>
  <w:style w:type="character" w:customStyle="1" w:styleId="WW8Num56z0">
    <w:name w:val="WW8Num56z0"/>
    <w:qFormat/>
    <w:rPr>
      <w:rFonts w:ascii="Symbol" w:hAnsi="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rPr>
  </w:style>
  <w:style w:type="character" w:customStyle="1" w:styleId="WW8Num57z0">
    <w:name w:val="WW8Num57z0"/>
    <w:qFormat/>
    <w:rPr>
      <w:rFonts w:ascii="Symbol" w:hAnsi="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rPr>
  </w:style>
  <w:style w:type="character" w:customStyle="1" w:styleId="WW8Num58z0">
    <w:name w:val="WW8Num58z0"/>
    <w:qFormat/>
    <w:rPr>
      <w:rFonts w:ascii="Symbol" w:hAnsi="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rPr>
  </w:style>
  <w:style w:type="character" w:customStyle="1" w:styleId="WW8Num59z0">
    <w:name w:val="WW8Num59z0"/>
    <w:qFormat/>
    <w:rPr>
      <w:rFonts w:ascii="Symbol" w:hAnsi="Symbol"/>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rPr>
  </w:style>
  <w:style w:type="character" w:customStyle="1" w:styleId="WW8Num61z0">
    <w:name w:val="WW8Num61z0"/>
    <w:qFormat/>
    <w:rPr>
      <w:rFonts w:ascii="Symbol" w:hAnsi="Symbol"/>
    </w:rPr>
  </w:style>
  <w:style w:type="character" w:customStyle="1" w:styleId="WW8Num61z1">
    <w:name w:val="WW8Num61z1"/>
    <w:qFormat/>
    <w:rPr>
      <w:rFonts w:ascii="Wingdings" w:hAnsi="Wingdings"/>
    </w:rPr>
  </w:style>
  <w:style w:type="character" w:customStyle="1" w:styleId="WW8Num61z4">
    <w:name w:val="WW8Num61z4"/>
    <w:qFormat/>
    <w:rPr>
      <w:rFonts w:ascii="Courier New" w:hAnsi="Courier New" w:cs="Courier New"/>
    </w:rPr>
  </w:style>
  <w:style w:type="character" w:customStyle="1" w:styleId="WW8Num63z1">
    <w:name w:val="WW8Num63z1"/>
    <w:qFormat/>
    <w:rPr>
      <w:b w:val="0"/>
      <w:i w:val="0"/>
    </w:rPr>
  </w:style>
  <w:style w:type="character" w:customStyle="1" w:styleId="WW8Num64z0">
    <w:name w:val="WW8Num64z0"/>
    <w:qFormat/>
    <w:rPr>
      <w:rFonts w:ascii="Symbol" w:hAnsi="Symbol"/>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rPr>
  </w:style>
  <w:style w:type="character" w:customStyle="1" w:styleId="WW8Num65z0">
    <w:name w:val="WW8Num65z0"/>
    <w:qFormat/>
    <w:rPr>
      <w:rFonts w:ascii="Arial" w:hAnsi="Arial" w:cs="Arial"/>
      <w:sz w:val="24"/>
      <w:szCs w:val="24"/>
    </w:rPr>
  </w:style>
  <w:style w:type="character" w:customStyle="1" w:styleId="WW8Num65z1">
    <w:name w:val="WW8Num65z1"/>
    <w:qFormat/>
    <w:rPr>
      <w:rFonts w:ascii="Symbol" w:hAnsi="Symbol"/>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rPr>
  </w:style>
  <w:style w:type="character" w:customStyle="1" w:styleId="WW8Num67z0">
    <w:name w:val="WW8Num67z0"/>
    <w:qFormat/>
    <w:rPr>
      <w:rFonts w:ascii="Symbol" w:hAnsi="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rPr>
  </w:style>
  <w:style w:type="character" w:customStyle="1" w:styleId="WW8Num70z0">
    <w:name w:val="WW8Num70z0"/>
    <w:qFormat/>
    <w:rPr>
      <w:rFonts w:ascii="Symbol" w:hAnsi="Symbol"/>
      <w:sz w:val="20"/>
    </w:rPr>
  </w:style>
  <w:style w:type="character" w:customStyle="1" w:styleId="WW8Num71z0">
    <w:name w:val="WW8Num71z0"/>
    <w:qFormat/>
    <w:rPr>
      <w:b/>
      <w:i w:val="0"/>
    </w:rPr>
  </w:style>
  <w:style w:type="character" w:customStyle="1" w:styleId="WW8Num72z0">
    <w:name w:val="WW8Num72z0"/>
    <w:qFormat/>
    <w:rPr>
      <w:rFonts w:ascii="Symbol" w:hAnsi="Symbol"/>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rPr>
  </w:style>
  <w:style w:type="character" w:customStyle="1" w:styleId="WW8Num73z0">
    <w:name w:val="WW8Num73z0"/>
    <w:qFormat/>
    <w:rPr>
      <w:rFonts w:ascii="Symbol" w:hAnsi="Symbol"/>
      <w:sz w:val="20"/>
    </w:rPr>
  </w:style>
  <w:style w:type="character" w:customStyle="1" w:styleId="WW8Num74z0">
    <w:name w:val="WW8Num74z0"/>
    <w:qFormat/>
    <w:rPr>
      <w:rFonts w:ascii="Symbol" w:hAnsi="Symbol"/>
    </w:rPr>
  </w:style>
  <w:style w:type="character" w:customStyle="1" w:styleId="WW8Num74z1">
    <w:name w:val="WW8Num74z1"/>
    <w:qFormat/>
    <w:rPr>
      <w:rFonts w:ascii="Courier New" w:hAnsi="Courier New" w:cs="Courier New"/>
    </w:rPr>
  </w:style>
  <w:style w:type="character" w:customStyle="1" w:styleId="WW8Num74z2">
    <w:name w:val="WW8Num74z2"/>
    <w:qFormat/>
    <w:rPr>
      <w:rFonts w:ascii="Wingdings" w:hAnsi="Wingdings"/>
    </w:rPr>
  </w:style>
  <w:style w:type="character" w:customStyle="1" w:styleId="WW8Num75z0">
    <w:name w:val="WW8Num75z0"/>
    <w:qFormat/>
    <w:rPr>
      <w:b/>
      <w:i w:val="0"/>
    </w:rPr>
  </w:style>
  <w:style w:type="character" w:customStyle="1" w:styleId="WW8Num77z0">
    <w:name w:val="WW8Num77z0"/>
    <w:qFormat/>
    <w:rPr>
      <w:rFonts w:ascii="Symbol" w:hAnsi="Symbol"/>
    </w:rPr>
  </w:style>
  <w:style w:type="character" w:customStyle="1" w:styleId="WW8Num77z1">
    <w:name w:val="WW8Num77z1"/>
    <w:qFormat/>
    <w:rPr>
      <w:rFonts w:ascii="Courier New" w:hAnsi="Courier New" w:cs="Courier New"/>
    </w:rPr>
  </w:style>
  <w:style w:type="character" w:customStyle="1" w:styleId="WW8Num77z2">
    <w:name w:val="WW8Num77z2"/>
    <w:qFormat/>
    <w:rPr>
      <w:rFonts w:ascii="Wingdings" w:hAnsi="Wingdings"/>
    </w:rPr>
  </w:style>
  <w:style w:type="character" w:customStyle="1" w:styleId="WW8Num78z0">
    <w:name w:val="WW8Num78z0"/>
    <w:qFormat/>
    <w:rPr>
      <w:rFonts w:ascii="Symbol" w:hAnsi="Symbol"/>
    </w:rPr>
  </w:style>
  <w:style w:type="character" w:customStyle="1" w:styleId="WW8Num78z1">
    <w:name w:val="WW8Num78z1"/>
    <w:qFormat/>
    <w:rPr>
      <w:rFonts w:ascii="Courier New" w:hAnsi="Courier New" w:cs="Courier New"/>
    </w:rPr>
  </w:style>
  <w:style w:type="character" w:customStyle="1" w:styleId="WW8Num78z2">
    <w:name w:val="WW8Num78z2"/>
    <w:qFormat/>
    <w:rPr>
      <w:rFonts w:ascii="Wingdings" w:hAnsi="Wingdings"/>
    </w:rPr>
  </w:style>
  <w:style w:type="character" w:customStyle="1" w:styleId="WW8Num79z0">
    <w:name w:val="WW8Num79z0"/>
    <w:qFormat/>
    <w:rPr>
      <w:rFonts w:ascii="Symbol" w:hAnsi="Symbol"/>
      <w:sz w:val="20"/>
    </w:rPr>
  </w:style>
  <w:style w:type="character" w:customStyle="1" w:styleId="WW8Num79z1">
    <w:name w:val="WW8Num79z1"/>
    <w:qFormat/>
    <w:rPr>
      <w:rFonts w:ascii="Courier New" w:hAnsi="Courier New"/>
      <w:sz w:val="20"/>
    </w:rPr>
  </w:style>
  <w:style w:type="character" w:customStyle="1" w:styleId="WW8Num79z2">
    <w:name w:val="WW8Num79z2"/>
    <w:qFormat/>
    <w:rPr>
      <w:rFonts w:ascii="Wingdings" w:hAnsi="Wingdings"/>
      <w:sz w:val="20"/>
    </w:rPr>
  </w:style>
  <w:style w:type="character" w:customStyle="1" w:styleId="WW8Num80z0">
    <w:name w:val="WW8Num80z0"/>
    <w:qFormat/>
    <w:rPr>
      <w:rFonts w:ascii="Wingdings" w:hAnsi="Wingdings"/>
    </w:rPr>
  </w:style>
  <w:style w:type="character" w:customStyle="1" w:styleId="WW8Num80z1">
    <w:name w:val="WW8Num80z1"/>
    <w:qFormat/>
    <w:rPr>
      <w:rFonts w:ascii="Courier New" w:hAnsi="Courier New" w:cs="Courier New"/>
    </w:rPr>
  </w:style>
  <w:style w:type="character" w:customStyle="1" w:styleId="WW8Num80z3">
    <w:name w:val="WW8Num80z3"/>
    <w:qFormat/>
    <w:rPr>
      <w:rFonts w:ascii="Symbol" w:hAnsi="Symbol"/>
    </w:rPr>
  </w:style>
  <w:style w:type="character" w:customStyle="1" w:styleId="WW8Num81z0">
    <w:name w:val="WW8Num81z0"/>
    <w:qFormat/>
    <w:rPr>
      <w:rFonts w:ascii="Symbol" w:hAnsi="Symbol"/>
    </w:rPr>
  </w:style>
  <w:style w:type="character" w:customStyle="1" w:styleId="WW8Num82z0">
    <w:name w:val="WW8Num82z0"/>
    <w:qFormat/>
    <w:rPr>
      <w:rFonts w:ascii="Symbol" w:hAnsi="Symbol"/>
    </w:rPr>
  </w:style>
  <w:style w:type="character" w:customStyle="1" w:styleId="WW8Num82z1">
    <w:name w:val="WW8Num82z1"/>
    <w:qFormat/>
    <w:rPr>
      <w:rFonts w:ascii="Courier New" w:hAnsi="Courier New" w:cs="Courier New"/>
    </w:rPr>
  </w:style>
  <w:style w:type="character" w:customStyle="1" w:styleId="WW8Num82z2">
    <w:name w:val="WW8Num82z2"/>
    <w:qFormat/>
    <w:rPr>
      <w:rFonts w:ascii="Wingdings" w:hAnsi="Wingdings"/>
    </w:rPr>
  </w:style>
  <w:style w:type="character" w:customStyle="1" w:styleId="WW8Num83z0">
    <w:name w:val="WW8Num83z0"/>
    <w:qFormat/>
    <w:rPr>
      <w:rFonts w:ascii="Symbol" w:hAnsi="Symbol"/>
      <w:sz w:val="20"/>
    </w:rPr>
  </w:style>
  <w:style w:type="character" w:customStyle="1" w:styleId="WW8Num84z0">
    <w:name w:val="WW8Num84z0"/>
    <w:qFormat/>
    <w:rPr>
      <w:rFonts w:ascii="Symbol" w:hAnsi="Symbol"/>
    </w:rPr>
  </w:style>
  <w:style w:type="character" w:customStyle="1" w:styleId="WW8Num84z1">
    <w:name w:val="WW8Num84z1"/>
    <w:qFormat/>
    <w:rPr>
      <w:rFonts w:ascii="Courier New" w:hAnsi="Courier New" w:cs="Courier New"/>
    </w:rPr>
  </w:style>
  <w:style w:type="character" w:customStyle="1" w:styleId="WW8Num84z2">
    <w:name w:val="WW8Num84z2"/>
    <w:qFormat/>
    <w:rPr>
      <w:rFonts w:ascii="Wingdings" w:hAnsi="Wingdings"/>
    </w:rPr>
  </w:style>
  <w:style w:type="character" w:customStyle="1" w:styleId="WW8Num85z0">
    <w:name w:val="WW8Num85z0"/>
    <w:qFormat/>
    <w:rPr>
      <w:rFonts w:ascii="Symbol" w:hAnsi="Symbol"/>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rPr>
  </w:style>
  <w:style w:type="character" w:customStyle="1" w:styleId="WW8Num86z0">
    <w:name w:val="WW8Num86z0"/>
    <w:qFormat/>
    <w:rPr>
      <w:rFonts w:ascii="Symbol" w:hAnsi="Symbol"/>
    </w:rPr>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rPr>
  </w:style>
  <w:style w:type="character" w:customStyle="1" w:styleId="WW8Num87z0">
    <w:name w:val="WW8Num87z0"/>
    <w:qFormat/>
    <w:rPr>
      <w:b/>
      <w:i w:val="0"/>
    </w:rPr>
  </w:style>
  <w:style w:type="character" w:customStyle="1" w:styleId="WW8Num88z0">
    <w:name w:val="WW8Num88z0"/>
    <w:qFormat/>
    <w:rPr>
      <w:rFonts w:ascii="Symbol" w:hAnsi="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rPr>
  </w:style>
  <w:style w:type="character" w:customStyle="1" w:styleId="WW8Num89z0">
    <w:name w:val="WW8Num89z0"/>
    <w:qFormat/>
    <w:rPr>
      <w:rFonts w:ascii="Symbol" w:hAnsi="Symbol"/>
    </w:rPr>
  </w:style>
  <w:style w:type="character" w:customStyle="1" w:styleId="WW8Num89z1">
    <w:name w:val="WW8Num89z1"/>
    <w:qFormat/>
    <w:rPr>
      <w:rFonts w:ascii="Courier New" w:hAnsi="Courier New" w:cs="Courier New"/>
    </w:rPr>
  </w:style>
  <w:style w:type="character" w:customStyle="1" w:styleId="WW8Num89z2">
    <w:name w:val="WW8Num89z2"/>
    <w:qFormat/>
    <w:rPr>
      <w:rFonts w:ascii="Wingdings" w:hAnsi="Wingdings"/>
    </w:rPr>
  </w:style>
  <w:style w:type="character" w:customStyle="1" w:styleId="WW8Num91z0">
    <w:name w:val="WW8Num91z0"/>
    <w:qFormat/>
    <w:rPr>
      <w:b/>
      <w:i w:val="0"/>
    </w:rPr>
  </w:style>
  <w:style w:type="character" w:customStyle="1" w:styleId="WW8Num93z0">
    <w:name w:val="WW8Num93z0"/>
    <w:qFormat/>
    <w:rPr>
      <w:rFonts w:ascii="Symbol" w:hAnsi="Symbol"/>
    </w:rPr>
  </w:style>
  <w:style w:type="character" w:customStyle="1" w:styleId="WW8Num93z1">
    <w:name w:val="WW8Num93z1"/>
    <w:qFormat/>
    <w:rPr>
      <w:rFonts w:ascii="Courier New" w:hAnsi="Courier New" w:cs="Courier New"/>
    </w:rPr>
  </w:style>
  <w:style w:type="character" w:customStyle="1" w:styleId="WW8Num93z2">
    <w:name w:val="WW8Num93z2"/>
    <w:qFormat/>
    <w:rPr>
      <w:rFonts w:ascii="Wingdings" w:hAnsi="Wingdings"/>
    </w:rPr>
  </w:style>
  <w:style w:type="character" w:customStyle="1" w:styleId="WW8Num94z0">
    <w:name w:val="WW8Num94z0"/>
    <w:qFormat/>
    <w:rPr>
      <w:rFonts w:ascii="Symbol" w:hAnsi="Symbol"/>
    </w:rPr>
  </w:style>
  <w:style w:type="character" w:customStyle="1" w:styleId="WW8Num94z1">
    <w:name w:val="WW8Num94z1"/>
    <w:qFormat/>
    <w:rPr>
      <w:rFonts w:ascii="Courier New" w:hAnsi="Courier New" w:cs="Courier New"/>
    </w:rPr>
  </w:style>
  <w:style w:type="character" w:customStyle="1" w:styleId="WW8Num94z2">
    <w:name w:val="WW8Num94z2"/>
    <w:qFormat/>
    <w:rPr>
      <w:rFonts w:ascii="Wingdings" w:hAnsi="Wingdings"/>
    </w:rPr>
  </w:style>
  <w:style w:type="character" w:customStyle="1" w:styleId="WW8Num95z0">
    <w:name w:val="WW8Num95z0"/>
    <w:qFormat/>
    <w:rPr>
      <w:rFonts w:ascii="Symbol" w:hAnsi="Symbol"/>
    </w:rPr>
  </w:style>
  <w:style w:type="character" w:customStyle="1" w:styleId="WW8Num95z1">
    <w:name w:val="WW8Num95z1"/>
    <w:qFormat/>
    <w:rPr>
      <w:rFonts w:ascii="Courier New" w:hAnsi="Courier New" w:cs="Courier New"/>
    </w:rPr>
  </w:style>
  <w:style w:type="character" w:customStyle="1" w:styleId="WW8Num95z2">
    <w:name w:val="WW8Num95z2"/>
    <w:qFormat/>
    <w:rPr>
      <w:rFonts w:ascii="Wingdings" w:hAnsi="Wingdings"/>
    </w:rPr>
  </w:style>
  <w:style w:type="character" w:customStyle="1" w:styleId="WW8Num96z0">
    <w:name w:val="WW8Num96z0"/>
    <w:qFormat/>
    <w:rPr>
      <w:rFonts w:ascii="Symbol" w:hAnsi="Symbol"/>
    </w:rPr>
  </w:style>
  <w:style w:type="character" w:customStyle="1" w:styleId="WW8Num96z1">
    <w:name w:val="WW8Num96z1"/>
    <w:qFormat/>
    <w:rPr>
      <w:rFonts w:ascii="Courier New" w:hAnsi="Courier New" w:cs="Courier New"/>
    </w:rPr>
  </w:style>
  <w:style w:type="character" w:customStyle="1" w:styleId="WW8Num96z2">
    <w:name w:val="WW8Num96z2"/>
    <w:qFormat/>
    <w:rPr>
      <w:rFonts w:ascii="Wingdings" w:hAnsi="Wingdings"/>
    </w:rPr>
  </w:style>
  <w:style w:type="character" w:customStyle="1" w:styleId="WW8Num97z0">
    <w:name w:val="WW8Num97z0"/>
    <w:qFormat/>
    <w:rPr>
      <w:rFonts w:ascii="Symbol" w:hAnsi="Symbol"/>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rPr>
  </w:style>
  <w:style w:type="character" w:customStyle="1" w:styleId="WW8Num98z0">
    <w:name w:val="WW8Num98z0"/>
    <w:qFormat/>
    <w:rPr>
      <w:rFonts w:ascii="Symbol" w:hAnsi="Symbol"/>
    </w:rPr>
  </w:style>
  <w:style w:type="character" w:customStyle="1" w:styleId="WW8Num98z1">
    <w:name w:val="WW8Num98z1"/>
    <w:qFormat/>
    <w:rPr>
      <w:rFonts w:ascii="Courier New" w:hAnsi="Courier New" w:cs="Courier New"/>
    </w:rPr>
  </w:style>
  <w:style w:type="character" w:customStyle="1" w:styleId="WW8Num98z2">
    <w:name w:val="WW8Num98z2"/>
    <w:qFormat/>
    <w:rPr>
      <w:rFonts w:ascii="Wingdings" w:hAnsi="Wingdings"/>
    </w:rPr>
  </w:style>
  <w:style w:type="character" w:customStyle="1" w:styleId="WW8Num100z0">
    <w:name w:val="WW8Num100z0"/>
    <w:qFormat/>
    <w:rPr>
      <w:rFonts w:ascii="Symbol" w:hAnsi="Symbol"/>
    </w:rPr>
  </w:style>
  <w:style w:type="character" w:customStyle="1" w:styleId="WW8Num100z1">
    <w:name w:val="WW8Num100z1"/>
    <w:qFormat/>
    <w:rPr>
      <w:rFonts w:ascii="Courier New" w:hAnsi="Courier New" w:cs="Courier New"/>
    </w:rPr>
  </w:style>
  <w:style w:type="character" w:customStyle="1" w:styleId="WW8Num100z2">
    <w:name w:val="WW8Num100z2"/>
    <w:qFormat/>
    <w:rPr>
      <w:rFonts w:ascii="Wingdings" w:hAnsi="Wingdings"/>
    </w:rPr>
  </w:style>
  <w:style w:type="character" w:customStyle="1" w:styleId="WW8Num101z0">
    <w:name w:val="WW8Num101z0"/>
    <w:qFormat/>
    <w:rPr>
      <w:rFonts w:ascii="Symbol" w:hAnsi="Symbol"/>
    </w:rPr>
  </w:style>
  <w:style w:type="character" w:customStyle="1" w:styleId="WW8Num101z1">
    <w:name w:val="WW8Num101z1"/>
    <w:qFormat/>
    <w:rPr>
      <w:rFonts w:ascii="Courier New" w:hAnsi="Courier New" w:cs="Courier New"/>
    </w:rPr>
  </w:style>
  <w:style w:type="character" w:customStyle="1" w:styleId="WW8Num101z2">
    <w:name w:val="WW8Num101z2"/>
    <w:qFormat/>
    <w:rPr>
      <w:rFonts w:ascii="Wingdings" w:hAnsi="Wingdings"/>
    </w:rPr>
  </w:style>
  <w:style w:type="character" w:customStyle="1" w:styleId="WW8Num102z0">
    <w:name w:val="WW8Num102z0"/>
    <w:qFormat/>
    <w:rPr>
      <w:rFonts w:ascii="Wingdings" w:hAnsi="Wingdings"/>
    </w:rPr>
  </w:style>
  <w:style w:type="character" w:customStyle="1" w:styleId="WW8Num102z1">
    <w:name w:val="WW8Num102z1"/>
    <w:qFormat/>
    <w:rPr>
      <w:rFonts w:ascii="Courier New" w:hAnsi="Courier New" w:cs="Courier New"/>
    </w:rPr>
  </w:style>
  <w:style w:type="character" w:customStyle="1" w:styleId="WW8Num102z3">
    <w:name w:val="WW8Num102z3"/>
    <w:qFormat/>
    <w:rPr>
      <w:rFonts w:ascii="Symbol" w:hAnsi="Symbol"/>
    </w:rPr>
  </w:style>
  <w:style w:type="character" w:customStyle="1" w:styleId="WW8Num103z0">
    <w:name w:val="WW8Num103z0"/>
    <w:qFormat/>
    <w:rPr>
      <w:rFonts w:ascii="Wingdings" w:hAnsi="Wingdings"/>
    </w:rPr>
  </w:style>
  <w:style w:type="character" w:customStyle="1" w:styleId="WW8Num103z1">
    <w:name w:val="WW8Num103z1"/>
    <w:qFormat/>
    <w:rPr>
      <w:rFonts w:ascii="Courier New" w:hAnsi="Courier New" w:cs="Courier New"/>
    </w:rPr>
  </w:style>
  <w:style w:type="character" w:customStyle="1" w:styleId="WW8Num104z0">
    <w:name w:val="WW8Num104z0"/>
    <w:qFormat/>
    <w:rPr>
      <w:rFonts w:ascii="Symbol" w:hAnsi="Symbol"/>
    </w:rPr>
  </w:style>
  <w:style w:type="character" w:customStyle="1" w:styleId="WW8Num104z1">
    <w:name w:val="WW8Num104z1"/>
    <w:qFormat/>
    <w:rPr>
      <w:rFonts w:ascii="Courier New" w:hAnsi="Courier New" w:cs="Courier New"/>
    </w:rPr>
  </w:style>
  <w:style w:type="character" w:customStyle="1" w:styleId="WW8Num105z0">
    <w:name w:val="WW8Num105z0"/>
    <w:qFormat/>
    <w:rPr>
      <w:rFonts w:ascii="Wingdings" w:hAnsi="Wingdings"/>
    </w:rPr>
  </w:style>
  <w:style w:type="character" w:customStyle="1" w:styleId="WW8Num105z1">
    <w:name w:val="WW8Num105z1"/>
    <w:qFormat/>
    <w:rPr>
      <w:rFonts w:ascii="Courier New" w:hAnsi="Courier New" w:cs="Courier New"/>
    </w:rPr>
  </w:style>
  <w:style w:type="character" w:customStyle="1" w:styleId="WW8Num105z3">
    <w:name w:val="WW8Num105z3"/>
    <w:qFormat/>
    <w:rPr>
      <w:rFonts w:ascii="Symbol" w:hAnsi="Symbol"/>
    </w:rPr>
  </w:style>
  <w:style w:type="character" w:customStyle="1" w:styleId="WW8Num106z0">
    <w:name w:val="WW8Num106z0"/>
    <w:qFormat/>
    <w:rPr>
      <w:rFonts w:ascii="Symbol" w:hAnsi="Symbol"/>
    </w:rPr>
  </w:style>
  <w:style w:type="character" w:customStyle="1" w:styleId="WW8Num106z1">
    <w:name w:val="WW8Num106z1"/>
    <w:qFormat/>
    <w:rPr>
      <w:rFonts w:ascii="Courier New" w:hAnsi="Courier New" w:cs="Courier New"/>
    </w:rPr>
  </w:style>
  <w:style w:type="character" w:customStyle="1" w:styleId="WW8Num106z2">
    <w:name w:val="WW8Num106z2"/>
    <w:qFormat/>
    <w:rPr>
      <w:rFonts w:ascii="Wingdings" w:hAnsi="Wingdings"/>
    </w:rPr>
  </w:style>
  <w:style w:type="character" w:customStyle="1" w:styleId="WW8Num108z0">
    <w:name w:val="WW8Num108z0"/>
    <w:qFormat/>
    <w:rPr>
      <w:rFonts w:ascii="Symbol" w:hAnsi="Symbol"/>
    </w:rPr>
  </w:style>
  <w:style w:type="character" w:customStyle="1" w:styleId="WW8Num108z1">
    <w:name w:val="WW8Num108z1"/>
    <w:qFormat/>
    <w:rPr>
      <w:rFonts w:ascii="Courier New" w:hAnsi="Courier New" w:cs="Courier New"/>
    </w:rPr>
  </w:style>
  <w:style w:type="character" w:customStyle="1" w:styleId="WW8Num108z2">
    <w:name w:val="WW8Num108z2"/>
    <w:qFormat/>
    <w:rPr>
      <w:rFonts w:ascii="Wingdings" w:hAnsi="Wingdings"/>
    </w:rPr>
  </w:style>
  <w:style w:type="character" w:customStyle="1" w:styleId="WW8Num109z0">
    <w:name w:val="WW8Num109z0"/>
    <w:qFormat/>
    <w:rPr>
      <w:rFonts w:ascii="Courier New" w:hAnsi="Courier New" w:cs="Courier New"/>
    </w:rPr>
  </w:style>
  <w:style w:type="character" w:customStyle="1" w:styleId="WW8Num109z2">
    <w:name w:val="WW8Num109z2"/>
    <w:qFormat/>
    <w:rPr>
      <w:rFonts w:ascii="Wingdings" w:hAnsi="Wingdings"/>
    </w:rPr>
  </w:style>
  <w:style w:type="character" w:customStyle="1" w:styleId="WW8Num109z3">
    <w:name w:val="WW8Num109z3"/>
    <w:qFormat/>
    <w:rPr>
      <w:rFonts w:ascii="Symbol" w:hAnsi="Symbol"/>
    </w:rPr>
  </w:style>
  <w:style w:type="character" w:customStyle="1" w:styleId="WW8Num110z0">
    <w:name w:val="WW8Num110z0"/>
    <w:qFormat/>
    <w:rPr>
      <w:rFonts w:ascii="Courier New" w:hAnsi="Courier New" w:cs="Courier New"/>
    </w:rPr>
  </w:style>
  <w:style w:type="character" w:customStyle="1" w:styleId="WW8Num110z2">
    <w:name w:val="WW8Num110z2"/>
    <w:qFormat/>
    <w:rPr>
      <w:b/>
      <w:color w:val="0070C0"/>
      <w:sz w:val="32"/>
      <w:szCs w:val="32"/>
    </w:rPr>
  </w:style>
  <w:style w:type="character" w:customStyle="1" w:styleId="WW8Num111z0">
    <w:name w:val="WW8Num111z0"/>
    <w:qFormat/>
    <w:rPr>
      <w:rFonts w:ascii="Symbol" w:hAnsi="Symbol"/>
    </w:rPr>
  </w:style>
  <w:style w:type="character" w:customStyle="1" w:styleId="WW8Num111z1">
    <w:name w:val="WW8Num111z1"/>
    <w:qFormat/>
    <w:rPr>
      <w:rFonts w:ascii="Courier New" w:hAnsi="Courier New" w:cs="Courier New"/>
    </w:rPr>
  </w:style>
  <w:style w:type="character" w:customStyle="1" w:styleId="WW8Num111z2">
    <w:name w:val="WW8Num111z2"/>
    <w:qFormat/>
    <w:rPr>
      <w:rFonts w:ascii="Wingdings" w:hAnsi="Wingdings"/>
    </w:rPr>
  </w:style>
  <w:style w:type="character" w:customStyle="1" w:styleId="WW8Num112z0">
    <w:name w:val="WW8Num112z0"/>
    <w:qFormat/>
    <w:rPr>
      <w:rFonts w:ascii="Courier New" w:hAnsi="Courier New" w:cs="Courier New"/>
    </w:rPr>
  </w:style>
  <w:style w:type="character" w:customStyle="1" w:styleId="WW8Num112z2">
    <w:name w:val="WW8Num112z2"/>
    <w:qFormat/>
    <w:rPr>
      <w:rFonts w:ascii="Wingdings" w:hAnsi="Wingdings"/>
    </w:rPr>
  </w:style>
  <w:style w:type="character" w:customStyle="1" w:styleId="WW8Num112z3">
    <w:name w:val="WW8Num112z3"/>
    <w:qFormat/>
    <w:rPr>
      <w:rFonts w:ascii="Symbol" w:hAnsi="Symbol"/>
    </w:rPr>
  </w:style>
  <w:style w:type="character" w:customStyle="1" w:styleId="WW8Num113z0">
    <w:name w:val="WW8Num113z0"/>
    <w:qFormat/>
    <w:rPr>
      <w:rFonts w:ascii="Wingdings" w:hAnsi="Wingdings"/>
    </w:rPr>
  </w:style>
  <w:style w:type="character" w:customStyle="1" w:styleId="WW8Num113z1">
    <w:name w:val="WW8Num113z1"/>
    <w:qFormat/>
    <w:rPr>
      <w:rFonts w:ascii="Courier New" w:hAnsi="Courier New" w:cs="Courier New"/>
    </w:rPr>
  </w:style>
  <w:style w:type="character" w:customStyle="1" w:styleId="WW8Num113z3">
    <w:name w:val="WW8Num113z3"/>
    <w:qFormat/>
    <w:rPr>
      <w:rFonts w:ascii="Symbol" w:hAnsi="Symbol"/>
    </w:rPr>
  </w:style>
  <w:style w:type="character" w:customStyle="1" w:styleId="WW8Num114z0">
    <w:name w:val="WW8Num114z0"/>
    <w:qFormat/>
    <w:rPr>
      <w:rFonts w:ascii="Symbol" w:hAnsi="Symbol"/>
    </w:rPr>
  </w:style>
  <w:style w:type="character" w:customStyle="1" w:styleId="WW8Num114z1">
    <w:name w:val="WW8Num114z1"/>
    <w:qFormat/>
    <w:rPr>
      <w:rFonts w:ascii="Courier New" w:hAnsi="Courier New" w:cs="Courier New"/>
    </w:rPr>
  </w:style>
  <w:style w:type="character" w:customStyle="1" w:styleId="WW8Num114z2">
    <w:name w:val="WW8Num114z2"/>
    <w:qFormat/>
    <w:rPr>
      <w:rFonts w:ascii="Wingdings" w:hAnsi="Wingdings"/>
    </w:rPr>
  </w:style>
  <w:style w:type="character" w:customStyle="1" w:styleId="WW8Num115z0">
    <w:name w:val="WW8Num115z0"/>
    <w:qFormat/>
    <w:rPr>
      <w:rFonts w:ascii="Calibri" w:eastAsia="Times New Roman" w:hAnsi="Calibri" w:cs="Times New Roman"/>
      <w:sz w:val="22"/>
    </w:rPr>
  </w:style>
  <w:style w:type="character" w:customStyle="1" w:styleId="WW8Num118z0">
    <w:name w:val="WW8Num118z0"/>
    <w:qFormat/>
    <w:rPr>
      <w:rFonts w:ascii="Courier New" w:hAnsi="Courier New" w:cs="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19z0">
    <w:name w:val="WW8Num119z0"/>
    <w:qFormat/>
    <w:rPr>
      <w:rFonts w:ascii="Symbol" w:hAnsi="Symbol"/>
    </w:rPr>
  </w:style>
  <w:style w:type="character" w:customStyle="1" w:styleId="WW8Num119z1">
    <w:name w:val="WW8Num119z1"/>
    <w:qFormat/>
    <w:rPr>
      <w:rFonts w:ascii="Courier New" w:hAnsi="Courier New" w:cs="Courier New"/>
    </w:rPr>
  </w:style>
  <w:style w:type="character" w:customStyle="1" w:styleId="WW8Num119z2">
    <w:name w:val="WW8Num119z2"/>
    <w:qFormat/>
    <w:rPr>
      <w:rFonts w:ascii="Wingdings" w:hAnsi="Wingdings"/>
    </w:rPr>
  </w:style>
  <w:style w:type="character" w:customStyle="1" w:styleId="WW8Num120z0">
    <w:name w:val="WW8Num120z0"/>
    <w:qFormat/>
    <w:rPr>
      <w:b/>
      <w:color w:val="0070C0"/>
      <w:sz w:val="32"/>
      <w:szCs w:val="32"/>
    </w:rPr>
  </w:style>
  <w:style w:type="character" w:customStyle="1" w:styleId="WW8Num121z0">
    <w:name w:val="WW8Num121z0"/>
    <w:qFormat/>
    <w:rPr>
      <w:rFonts w:ascii="Symbol" w:hAnsi="Symbol"/>
    </w:rPr>
  </w:style>
  <w:style w:type="character" w:customStyle="1" w:styleId="WW8Num121z1">
    <w:name w:val="WW8Num121z1"/>
    <w:qFormat/>
    <w:rPr>
      <w:rFonts w:ascii="Courier New" w:hAnsi="Courier New" w:cs="Courier New"/>
    </w:rPr>
  </w:style>
  <w:style w:type="character" w:customStyle="1" w:styleId="WW8Num121z2">
    <w:name w:val="WW8Num121z2"/>
    <w:qFormat/>
    <w:rPr>
      <w:rFonts w:ascii="Wingdings" w:hAnsi="Wingdings"/>
    </w:rPr>
  </w:style>
  <w:style w:type="character" w:customStyle="1" w:styleId="WW8Num123z0">
    <w:name w:val="WW8Num123z0"/>
    <w:qFormat/>
    <w:rPr>
      <w:color w:val="000000"/>
    </w:rPr>
  </w:style>
  <w:style w:type="character" w:customStyle="1" w:styleId="WW8Num124z0">
    <w:name w:val="WW8Num124z0"/>
    <w:qFormat/>
    <w:rPr>
      <w:rFonts w:ascii="Symbol" w:hAnsi="Symbol"/>
      <w:sz w:val="20"/>
    </w:rPr>
  </w:style>
  <w:style w:type="character" w:customStyle="1" w:styleId="WW8Num125z0">
    <w:name w:val="WW8Num125z0"/>
    <w:qFormat/>
    <w:rPr>
      <w:rFonts w:ascii="Symbol" w:hAnsi="Symbol"/>
      <w:sz w:val="20"/>
    </w:rPr>
  </w:style>
  <w:style w:type="character" w:customStyle="1" w:styleId="WW8Num126z0">
    <w:name w:val="WW8Num126z0"/>
    <w:qFormat/>
    <w:rPr>
      <w:rFonts w:ascii="Symbol" w:hAnsi="Symbol"/>
    </w:rPr>
  </w:style>
  <w:style w:type="character" w:customStyle="1" w:styleId="WW8Num126z1">
    <w:name w:val="WW8Num126z1"/>
    <w:qFormat/>
    <w:rPr>
      <w:rFonts w:ascii="Courier New" w:hAnsi="Courier New" w:cs="Courier New"/>
    </w:rPr>
  </w:style>
  <w:style w:type="character" w:customStyle="1" w:styleId="WW8Num126z2">
    <w:name w:val="WW8Num126z2"/>
    <w:qFormat/>
    <w:rPr>
      <w:rFonts w:ascii="Wingdings" w:hAnsi="Wingdings"/>
    </w:rPr>
  </w:style>
  <w:style w:type="character" w:customStyle="1" w:styleId="WW8Num127z0">
    <w:name w:val="WW8Num127z0"/>
    <w:qFormat/>
    <w:rPr>
      <w:b/>
      <w:i w:val="0"/>
    </w:rPr>
  </w:style>
  <w:style w:type="character" w:customStyle="1" w:styleId="WW8Num128z0">
    <w:name w:val="WW8Num128z0"/>
    <w:qFormat/>
    <w:rPr>
      <w:rFonts w:ascii="Symbol" w:hAnsi="Symbol"/>
    </w:rPr>
  </w:style>
  <w:style w:type="character" w:customStyle="1" w:styleId="WW8Num128z1">
    <w:name w:val="WW8Num128z1"/>
    <w:qFormat/>
    <w:rPr>
      <w:rFonts w:ascii="Courier New" w:hAnsi="Courier New" w:cs="Courier New"/>
    </w:rPr>
  </w:style>
  <w:style w:type="character" w:customStyle="1" w:styleId="WW8Num128z2">
    <w:name w:val="WW8Num128z2"/>
    <w:qFormat/>
    <w:rPr>
      <w:rFonts w:ascii="Wingdings" w:hAnsi="Wingdings"/>
    </w:rPr>
  </w:style>
  <w:style w:type="character" w:customStyle="1" w:styleId="WW8Num129z0">
    <w:name w:val="WW8Num129z0"/>
    <w:qFormat/>
    <w:rPr>
      <w:rFonts w:ascii="Symbol" w:hAnsi="Symbol"/>
    </w:rPr>
  </w:style>
  <w:style w:type="character" w:customStyle="1" w:styleId="WW8Num129z1">
    <w:name w:val="WW8Num129z1"/>
    <w:qFormat/>
    <w:rPr>
      <w:rFonts w:ascii="Courier New" w:hAnsi="Courier New" w:cs="Courier New"/>
    </w:rPr>
  </w:style>
  <w:style w:type="character" w:customStyle="1" w:styleId="WW8Num129z2">
    <w:name w:val="WW8Num129z2"/>
    <w:qFormat/>
    <w:rPr>
      <w:rFonts w:ascii="Wingdings" w:hAnsi="Wingdings"/>
    </w:rPr>
  </w:style>
  <w:style w:type="character" w:customStyle="1" w:styleId="WW8Num130z0">
    <w:name w:val="WW8Num130z0"/>
    <w:qFormat/>
    <w:rPr>
      <w:rFonts w:ascii="Symbol" w:hAnsi="Symbol"/>
    </w:rPr>
  </w:style>
  <w:style w:type="character" w:customStyle="1" w:styleId="WW8Num130z1">
    <w:name w:val="WW8Num130z1"/>
    <w:qFormat/>
    <w:rPr>
      <w:rFonts w:ascii="Courier New" w:hAnsi="Courier New" w:cs="Courier New"/>
    </w:rPr>
  </w:style>
  <w:style w:type="character" w:customStyle="1" w:styleId="WW8Num130z2">
    <w:name w:val="WW8Num130z2"/>
    <w:qFormat/>
    <w:rPr>
      <w:rFonts w:ascii="Wingdings" w:hAnsi="Wingdings"/>
    </w:rPr>
  </w:style>
  <w:style w:type="character" w:customStyle="1" w:styleId="WW8Num131z0">
    <w:name w:val="WW8Num131z0"/>
    <w:qFormat/>
    <w:rPr>
      <w:rFonts w:ascii="Symbol" w:hAnsi="Symbol"/>
    </w:rPr>
  </w:style>
  <w:style w:type="character" w:customStyle="1" w:styleId="WW8Num131z1">
    <w:name w:val="WW8Num131z1"/>
    <w:qFormat/>
    <w:rPr>
      <w:rFonts w:ascii="Courier New" w:hAnsi="Courier New" w:cs="Courier New"/>
    </w:rPr>
  </w:style>
  <w:style w:type="character" w:customStyle="1" w:styleId="WW8Num131z2">
    <w:name w:val="WW8Num131z2"/>
    <w:qFormat/>
    <w:rPr>
      <w:rFonts w:ascii="Wingdings" w:hAnsi="Wingdings"/>
    </w:rPr>
  </w:style>
  <w:style w:type="character" w:customStyle="1" w:styleId="WW8Num132z0">
    <w:name w:val="WW8Num132z0"/>
    <w:qFormat/>
    <w:rPr>
      <w:rFonts w:ascii="Symbol" w:hAnsi="Symbol"/>
    </w:rPr>
  </w:style>
  <w:style w:type="character" w:customStyle="1" w:styleId="WW8Num132z1">
    <w:name w:val="WW8Num132z1"/>
    <w:qFormat/>
    <w:rPr>
      <w:rFonts w:ascii="Courier New" w:hAnsi="Courier New" w:cs="Courier New"/>
    </w:rPr>
  </w:style>
  <w:style w:type="character" w:customStyle="1" w:styleId="WW8Num132z2">
    <w:name w:val="WW8Num132z2"/>
    <w:qFormat/>
    <w:rPr>
      <w:rFonts w:ascii="Wingdings" w:hAnsi="Wingdings"/>
    </w:rPr>
  </w:style>
  <w:style w:type="character" w:customStyle="1" w:styleId="WW8Num135z0">
    <w:name w:val="WW8Num135z0"/>
    <w:qFormat/>
    <w:rPr>
      <w:rFonts w:ascii="Symbol" w:hAnsi="Symbol"/>
    </w:rPr>
  </w:style>
  <w:style w:type="character" w:customStyle="1" w:styleId="WW8Num135z1">
    <w:name w:val="WW8Num135z1"/>
    <w:qFormat/>
    <w:rPr>
      <w:rFonts w:ascii="Courier New" w:hAnsi="Courier New" w:cs="Courier New"/>
    </w:rPr>
  </w:style>
  <w:style w:type="character" w:customStyle="1" w:styleId="WW8Num135z2">
    <w:name w:val="WW8Num135z2"/>
    <w:qFormat/>
    <w:rPr>
      <w:rFonts w:ascii="Wingdings" w:hAnsi="Wingdings"/>
    </w:rPr>
  </w:style>
  <w:style w:type="character" w:customStyle="1" w:styleId="WW8Num136z0">
    <w:name w:val="WW8Num136z0"/>
    <w:qFormat/>
    <w:rPr>
      <w:rFonts w:ascii="Symbol" w:hAnsi="Symbol"/>
    </w:rPr>
  </w:style>
  <w:style w:type="character" w:customStyle="1" w:styleId="WW8Num136z1">
    <w:name w:val="WW8Num136z1"/>
    <w:qFormat/>
    <w:rPr>
      <w:rFonts w:ascii="Courier New" w:hAnsi="Courier New" w:cs="Courier New"/>
    </w:rPr>
  </w:style>
  <w:style w:type="character" w:customStyle="1" w:styleId="WW8Num136z2">
    <w:name w:val="WW8Num136z2"/>
    <w:qFormat/>
    <w:rPr>
      <w:rFonts w:ascii="Wingdings" w:hAnsi="Wingdings"/>
    </w:rPr>
  </w:style>
  <w:style w:type="character" w:customStyle="1" w:styleId="WW8Num137z1">
    <w:name w:val="WW8Num137z1"/>
    <w:qFormat/>
    <w:rPr>
      <w:rFonts w:ascii="Arial" w:eastAsia="Arial" w:hAnsi="Arial" w:cs="Arial"/>
      <w:b w:val="0"/>
      <w:sz w:val="24"/>
      <w:szCs w:val="24"/>
    </w:rPr>
  </w:style>
  <w:style w:type="character" w:customStyle="1" w:styleId="WW8Num138z0">
    <w:name w:val="WW8Num138z0"/>
    <w:qFormat/>
    <w:rPr>
      <w:b/>
      <w:i w:val="0"/>
    </w:rPr>
  </w:style>
  <w:style w:type="character" w:customStyle="1" w:styleId="WW8Num139z0">
    <w:name w:val="WW8Num139z0"/>
    <w:qFormat/>
    <w:rPr>
      <w:rFonts w:ascii="Courier New" w:hAnsi="Courier New" w:cs="Courier New"/>
    </w:rPr>
  </w:style>
  <w:style w:type="character" w:customStyle="1" w:styleId="WW8Num139z2">
    <w:name w:val="WW8Num139z2"/>
    <w:qFormat/>
    <w:rPr>
      <w:rFonts w:ascii="Wingdings" w:hAnsi="Wingdings"/>
    </w:rPr>
  </w:style>
  <w:style w:type="character" w:customStyle="1" w:styleId="WW8Num139z3">
    <w:name w:val="WW8Num139z3"/>
    <w:qFormat/>
    <w:rPr>
      <w:rFonts w:ascii="Symbol" w:hAnsi="Symbol"/>
    </w:rPr>
  </w:style>
  <w:style w:type="character" w:customStyle="1" w:styleId="WW8Num140z0">
    <w:name w:val="WW8Num140z0"/>
    <w:qFormat/>
    <w:rPr>
      <w:rFonts w:ascii="Symbol" w:hAnsi="Symbol"/>
    </w:rPr>
  </w:style>
  <w:style w:type="character" w:customStyle="1" w:styleId="WW8Num140z1">
    <w:name w:val="WW8Num140z1"/>
    <w:qFormat/>
    <w:rPr>
      <w:rFonts w:ascii="Courier New" w:hAnsi="Courier New" w:cs="Courier New"/>
    </w:rPr>
  </w:style>
  <w:style w:type="character" w:customStyle="1" w:styleId="WW8Num140z2">
    <w:name w:val="WW8Num140z2"/>
    <w:qFormat/>
    <w:rPr>
      <w:rFonts w:ascii="Wingdings" w:hAnsi="Wingdings"/>
    </w:rPr>
  </w:style>
  <w:style w:type="character" w:customStyle="1" w:styleId="WW8Num141z0">
    <w:name w:val="WW8Num141z0"/>
    <w:qFormat/>
    <w:rPr>
      <w:rFonts w:ascii="Wingdings" w:hAnsi="Wingdings"/>
    </w:rPr>
  </w:style>
  <w:style w:type="character" w:customStyle="1" w:styleId="WW8Num141z1">
    <w:name w:val="WW8Num141z1"/>
    <w:qFormat/>
    <w:rPr>
      <w:rFonts w:ascii="Courier New" w:hAnsi="Courier New" w:cs="Courier New"/>
    </w:rPr>
  </w:style>
  <w:style w:type="character" w:customStyle="1" w:styleId="WW8Num141z3">
    <w:name w:val="WW8Num141z3"/>
    <w:qFormat/>
    <w:rPr>
      <w:rFonts w:ascii="Symbol" w:hAnsi="Symbol"/>
    </w:rPr>
  </w:style>
  <w:style w:type="character" w:customStyle="1" w:styleId="WW8Num142z0">
    <w:name w:val="WW8Num142z0"/>
    <w:qFormat/>
    <w:rPr>
      <w:rFonts w:ascii="Wingdings" w:hAnsi="Wingdings"/>
    </w:rPr>
  </w:style>
  <w:style w:type="character" w:customStyle="1" w:styleId="WW8Num142z1">
    <w:name w:val="WW8Num142z1"/>
    <w:qFormat/>
    <w:rPr>
      <w:rFonts w:ascii="Courier New" w:hAnsi="Courier New" w:cs="Courier New"/>
    </w:rPr>
  </w:style>
  <w:style w:type="character" w:customStyle="1" w:styleId="WW8Num142z3">
    <w:name w:val="WW8Num142z3"/>
    <w:qFormat/>
    <w:rPr>
      <w:rFonts w:ascii="Symbol" w:hAnsi="Symbol"/>
    </w:rPr>
  </w:style>
  <w:style w:type="character" w:customStyle="1" w:styleId="WW8Num145z0">
    <w:name w:val="WW8Num145z0"/>
    <w:qFormat/>
    <w:rPr>
      <w:rFonts w:ascii="Symbol" w:hAnsi="Symbol"/>
    </w:rPr>
  </w:style>
  <w:style w:type="character" w:customStyle="1" w:styleId="WW8Num145z1">
    <w:name w:val="WW8Num145z1"/>
    <w:qFormat/>
    <w:rPr>
      <w:rFonts w:ascii="Courier New" w:hAnsi="Courier New" w:cs="Courier New"/>
    </w:rPr>
  </w:style>
  <w:style w:type="character" w:customStyle="1" w:styleId="WW8Num145z2">
    <w:name w:val="WW8Num145z2"/>
    <w:qFormat/>
    <w:rPr>
      <w:rFonts w:ascii="Wingdings" w:hAnsi="Wingdings"/>
    </w:rPr>
  </w:style>
  <w:style w:type="character" w:customStyle="1" w:styleId="WW8Num146z0">
    <w:name w:val="WW8Num146z0"/>
    <w:qFormat/>
    <w:rPr>
      <w:rFonts w:ascii="Symbol" w:hAnsi="Symbol"/>
    </w:rPr>
  </w:style>
  <w:style w:type="character" w:customStyle="1" w:styleId="WW8Num146z1">
    <w:name w:val="WW8Num146z1"/>
    <w:qFormat/>
    <w:rPr>
      <w:rFonts w:ascii="Courier New" w:hAnsi="Courier New" w:cs="Courier New"/>
    </w:rPr>
  </w:style>
  <w:style w:type="character" w:customStyle="1" w:styleId="WW8Num146z2">
    <w:name w:val="WW8Num146z2"/>
    <w:qFormat/>
    <w:rPr>
      <w:rFonts w:ascii="Wingdings" w:hAnsi="Wingdings"/>
    </w:rPr>
  </w:style>
  <w:style w:type="character" w:customStyle="1" w:styleId="WW8Num148z0">
    <w:name w:val="WW8Num148z0"/>
    <w:qFormat/>
    <w:rPr>
      <w:rFonts w:ascii="Symbol" w:hAnsi="Symbol"/>
    </w:rPr>
  </w:style>
  <w:style w:type="character" w:customStyle="1" w:styleId="WW8Num148z1">
    <w:name w:val="WW8Num148z1"/>
    <w:qFormat/>
    <w:rPr>
      <w:rFonts w:ascii="Courier New" w:hAnsi="Courier New" w:cs="Courier New"/>
    </w:rPr>
  </w:style>
  <w:style w:type="character" w:customStyle="1" w:styleId="WW8Num148z2">
    <w:name w:val="WW8Num148z2"/>
    <w:qFormat/>
    <w:rPr>
      <w:rFonts w:ascii="Wingdings" w:hAnsi="Wingdings"/>
    </w:rPr>
  </w:style>
  <w:style w:type="character" w:customStyle="1" w:styleId="WW8Num149z0">
    <w:name w:val="WW8Num149z0"/>
    <w:qFormat/>
    <w:rPr>
      <w:rFonts w:ascii="Wingdings" w:hAnsi="Wingdings"/>
    </w:rPr>
  </w:style>
  <w:style w:type="character" w:customStyle="1" w:styleId="WW8Num149z1">
    <w:name w:val="WW8Num149z1"/>
    <w:qFormat/>
    <w:rPr>
      <w:rFonts w:ascii="Courier New" w:hAnsi="Courier New" w:cs="Courier New"/>
    </w:rPr>
  </w:style>
  <w:style w:type="character" w:customStyle="1" w:styleId="WW8Num150z0">
    <w:name w:val="WW8Num150z0"/>
    <w:qFormat/>
    <w:rPr>
      <w:rFonts w:ascii="Symbol" w:hAnsi="Symbol"/>
    </w:rPr>
  </w:style>
  <w:style w:type="character" w:customStyle="1" w:styleId="WW8Num150z1">
    <w:name w:val="WW8Num150z1"/>
    <w:qFormat/>
    <w:rPr>
      <w:rFonts w:ascii="Courier New" w:hAnsi="Courier New" w:cs="Courier New"/>
    </w:rPr>
  </w:style>
  <w:style w:type="character" w:customStyle="1" w:styleId="WW8Num150z2">
    <w:name w:val="WW8Num150z2"/>
    <w:qFormat/>
    <w:rPr>
      <w:rFonts w:ascii="Wingdings" w:hAnsi="Wingdings"/>
    </w:rPr>
  </w:style>
  <w:style w:type="character" w:customStyle="1" w:styleId="WW8Num151z0">
    <w:name w:val="WW8Num151z0"/>
    <w:qFormat/>
    <w:rPr>
      <w:rFonts w:ascii="Wingdings" w:hAnsi="Wingdings"/>
    </w:rPr>
  </w:style>
  <w:style w:type="character" w:customStyle="1" w:styleId="WW8Num152z0">
    <w:name w:val="WW8Num152z0"/>
    <w:qFormat/>
    <w:rPr>
      <w:rFonts w:ascii="Wingdings" w:hAnsi="Wingdings"/>
    </w:rPr>
  </w:style>
  <w:style w:type="character" w:customStyle="1" w:styleId="WW8Num153z0">
    <w:name w:val="WW8Num153z0"/>
    <w:qFormat/>
    <w:rPr>
      <w:rFonts w:ascii="Symbol" w:hAnsi="Symbol"/>
    </w:rPr>
  </w:style>
  <w:style w:type="character" w:customStyle="1" w:styleId="WW8Num153z1">
    <w:name w:val="WW8Num153z1"/>
    <w:qFormat/>
    <w:rPr>
      <w:rFonts w:ascii="Courier New" w:hAnsi="Courier New" w:cs="Courier New"/>
    </w:rPr>
  </w:style>
  <w:style w:type="character" w:customStyle="1" w:styleId="WW8Num153z2">
    <w:name w:val="WW8Num153z2"/>
    <w:qFormat/>
    <w:rPr>
      <w:rFonts w:ascii="Wingdings" w:hAnsi="Wingdings"/>
    </w:rPr>
  </w:style>
  <w:style w:type="character" w:customStyle="1" w:styleId="WW8Num155z0">
    <w:name w:val="WW8Num155z0"/>
    <w:qFormat/>
    <w:rPr>
      <w:rFonts w:ascii="Symbol" w:hAnsi="Symbol"/>
      <w:sz w:val="20"/>
    </w:rPr>
  </w:style>
  <w:style w:type="character" w:customStyle="1" w:styleId="WW8Num156z0">
    <w:name w:val="WW8Num156z0"/>
    <w:qFormat/>
    <w:rPr>
      <w:rFonts w:ascii="Symbol" w:hAnsi="Symbol"/>
    </w:rPr>
  </w:style>
  <w:style w:type="character" w:customStyle="1" w:styleId="WW8Num156z1">
    <w:name w:val="WW8Num156z1"/>
    <w:qFormat/>
    <w:rPr>
      <w:rFonts w:ascii="Courier New" w:hAnsi="Courier New" w:cs="Courier New"/>
    </w:rPr>
  </w:style>
  <w:style w:type="character" w:customStyle="1" w:styleId="WW8Num156z2">
    <w:name w:val="WW8Num156z2"/>
    <w:qFormat/>
    <w:rPr>
      <w:rFonts w:ascii="Wingdings" w:hAnsi="Wingdings"/>
    </w:rPr>
  </w:style>
  <w:style w:type="character" w:customStyle="1" w:styleId="WW8Num157z0">
    <w:name w:val="WW8Num157z0"/>
    <w:qFormat/>
    <w:rPr>
      <w:rFonts w:ascii="Symbol" w:hAnsi="Symbol"/>
    </w:rPr>
  </w:style>
  <w:style w:type="character" w:customStyle="1" w:styleId="WW8Num157z1">
    <w:name w:val="WW8Num157z1"/>
    <w:qFormat/>
    <w:rPr>
      <w:rFonts w:ascii="Courier New" w:hAnsi="Courier New" w:cs="Courier New"/>
    </w:rPr>
  </w:style>
  <w:style w:type="character" w:customStyle="1" w:styleId="WW8Num157z2">
    <w:name w:val="WW8Num157z2"/>
    <w:qFormat/>
    <w:rPr>
      <w:rFonts w:ascii="Wingdings" w:hAnsi="Wingdings"/>
    </w:rPr>
  </w:style>
  <w:style w:type="character" w:customStyle="1" w:styleId="WW8Num158z0">
    <w:name w:val="WW8Num158z0"/>
    <w:qFormat/>
    <w:rPr>
      <w:b/>
      <w:i w:val="0"/>
    </w:rPr>
  </w:style>
  <w:style w:type="character" w:customStyle="1" w:styleId="WW8Num159z0">
    <w:name w:val="WW8Num159z0"/>
    <w:qFormat/>
    <w:rPr>
      <w:rFonts w:ascii="Symbol" w:hAnsi="Symbol"/>
    </w:rPr>
  </w:style>
  <w:style w:type="character" w:customStyle="1" w:styleId="WW8Num159z1">
    <w:name w:val="WW8Num159z1"/>
    <w:qFormat/>
    <w:rPr>
      <w:rFonts w:ascii="Courier New" w:hAnsi="Courier New" w:cs="Courier New"/>
    </w:rPr>
  </w:style>
  <w:style w:type="character" w:customStyle="1" w:styleId="WW8Num159z2">
    <w:name w:val="WW8Num159z2"/>
    <w:qFormat/>
    <w:rPr>
      <w:rFonts w:ascii="Wingdings" w:hAnsi="Wingdings"/>
    </w:rPr>
  </w:style>
  <w:style w:type="character" w:customStyle="1" w:styleId="WW8Num160z0">
    <w:name w:val="WW8Num160z0"/>
    <w:qFormat/>
    <w:rPr>
      <w:rFonts w:ascii="Symbol" w:hAnsi="Symbol"/>
    </w:rPr>
  </w:style>
  <w:style w:type="character" w:customStyle="1" w:styleId="WW8Num160z1">
    <w:name w:val="WW8Num160z1"/>
    <w:qFormat/>
    <w:rPr>
      <w:rFonts w:ascii="Courier New" w:hAnsi="Courier New" w:cs="Courier New"/>
    </w:rPr>
  </w:style>
  <w:style w:type="character" w:customStyle="1" w:styleId="WW8Num160z2">
    <w:name w:val="WW8Num160z2"/>
    <w:qFormat/>
    <w:rPr>
      <w:rFonts w:ascii="Wingdings" w:hAnsi="Wingdings"/>
    </w:rPr>
  </w:style>
  <w:style w:type="character" w:customStyle="1" w:styleId="WW8Num161z0">
    <w:name w:val="WW8Num161z0"/>
    <w:qFormat/>
    <w:rPr>
      <w:rFonts w:ascii="Courier New" w:hAnsi="Courier New" w:cs="Courier New"/>
    </w:rPr>
  </w:style>
  <w:style w:type="character" w:customStyle="1" w:styleId="WW8Num161z2">
    <w:name w:val="WW8Num161z2"/>
    <w:qFormat/>
    <w:rPr>
      <w:rFonts w:ascii="Wingdings" w:hAnsi="Wingdings"/>
    </w:rPr>
  </w:style>
  <w:style w:type="character" w:customStyle="1" w:styleId="WW8Num161z3">
    <w:name w:val="WW8Num161z3"/>
    <w:qFormat/>
    <w:rPr>
      <w:rFonts w:ascii="Symbol" w:hAnsi="Symbol"/>
    </w:rPr>
  </w:style>
  <w:style w:type="character" w:customStyle="1" w:styleId="WW8Num162z0">
    <w:name w:val="WW8Num162z0"/>
    <w:qFormat/>
    <w:rPr>
      <w:rFonts w:ascii="Wingdings" w:hAnsi="Wingdings"/>
    </w:rPr>
  </w:style>
  <w:style w:type="character" w:customStyle="1" w:styleId="WW8Num162z1">
    <w:name w:val="WW8Num162z1"/>
    <w:qFormat/>
    <w:rPr>
      <w:rFonts w:ascii="Courier New" w:hAnsi="Courier New" w:cs="Courier New"/>
    </w:rPr>
  </w:style>
  <w:style w:type="character" w:customStyle="1" w:styleId="WW8Num163z0">
    <w:name w:val="WW8Num163z0"/>
    <w:qFormat/>
    <w:rPr>
      <w:rFonts w:ascii="Wingdings" w:hAnsi="Wingdings"/>
    </w:rPr>
  </w:style>
  <w:style w:type="character" w:customStyle="1" w:styleId="WW8Num163z1">
    <w:name w:val="WW8Num163z1"/>
    <w:qFormat/>
    <w:rPr>
      <w:rFonts w:ascii="Courier New" w:hAnsi="Courier New" w:cs="Courier New"/>
    </w:rPr>
  </w:style>
  <w:style w:type="character" w:customStyle="1" w:styleId="WW8Num164z0">
    <w:name w:val="WW8Num164z0"/>
    <w:qFormat/>
    <w:rPr>
      <w:rFonts w:ascii="Wingdings" w:hAnsi="Wingdings"/>
    </w:rPr>
  </w:style>
  <w:style w:type="character" w:customStyle="1" w:styleId="WW8Num165z0">
    <w:name w:val="WW8Num165z0"/>
    <w:qFormat/>
    <w:rPr>
      <w:rFonts w:ascii="Symbol" w:hAnsi="Symbol"/>
      <w:sz w:val="20"/>
    </w:rPr>
  </w:style>
  <w:style w:type="character" w:customStyle="1" w:styleId="WW8Num166z0">
    <w:name w:val="WW8Num166z0"/>
    <w:qFormat/>
    <w:rPr>
      <w:rFonts w:ascii="Wingdings" w:hAnsi="Wingdings"/>
    </w:rPr>
  </w:style>
  <w:style w:type="character" w:customStyle="1" w:styleId="WW8Num168z0">
    <w:name w:val="WW8Num168z0"/>
    <w:qFormat/>
    <w:rPr>
      <w:rFonts w:ascii="Symbol" w:hAnsi="Symbol"/>
    </w:rPr>
  </w:style>
  <w:style w:type="character" w:customStyle="1" w:styleId="WW8Num168z1">
    <w:name w:val="WW8Num168z1"/>
    <w:qFormat/>
    <w:rPr>
      <w:rFonts w:ascii="Courier New" w:hAnsi="Courier New" w:cs="Courier New"/>
    </w:rPr>
  </w:style>
  <w:style w:type="character" w:customStyle="1" w:styleId="WW8Num168z2">
    <w:name w:val="WW8Num168z2"/>
    <w:qFormat/>
    <w:rPr>
      <w:rFonts w:ascii="Wingdings" w:hAnsi="Wingdings"/>
    </w:rPr>
  </w:style>
  <w:style w:type="character" w:customStyle="1" w:styleId="WW8Num169z0">
    <w:name w:val="WW8Num169z0"/>
    <w:qFormat/>
    <w:rPr>
      <w:rFonts w:ascii="Courier New" w:hAnsi="Courier New" w:cs="Courier New"/>
    </w:rPr>
  </w:style>
  <w:style w:type="character" w:customStyle="1" w:styleId="WW8Num169z3">
    <w:name w:val="WW8Num169z3"/>
    <w:qFormat/>
    <w:rPr>
      <w:rFonts w:ascii="Symbol" w:hAnsi="Symbol"/>
    </w:rPr>
  </w:style>
  <w:style w:type="character" w:customStyle="1" w:styleId="WW8Num169z5">
    <w:name w:val="WW8Num169z5"/>
    <w:qFormat/>
    <w:rPr>
      <w:rFonts w:ascii="Wingdings" w:hAnsi="Wingdings"/>
    </w:rPr>
  </w:style>
  <w:style w:type="character" w:customStyle="1" w:styleId="WW8Num170z0">
    <w:name w:val="WW8Num170z0"/>
    <w:qFormat/>
    <w:rPr>
      <w:rFonts w:ascii="Wingdings" w:hAnsi="Wingdings"/>
    </w:rPr>
  </w:style>
  <w:style w:type="character" w:customStyle="1" w:styleId="WW8Num171z0">
    <w:name w:val="WW8Num171z0"/>
    <w:qFormat/>
    <w:rPr>
      <w:rFonts w:ascii="Symbol" w:hAnsi="Symbol"/>
    </w:rPr>
  </w:style>
  <w:style w:type="character" w:customStyle="1" w:styleId="WW8Num171z1">
    <w:name w:val="WW8Num171z1"/>
    <w:qFormat/>
    <w:rPr>
      <w:rFonts w:ascii="Courier New" w:hAnsi="Courier New" w:cs="Courier New"/>
    </w:rPr>
  </w:style>
  <w:style w:type="character" w:customStyle="1" w:styleId="WW8Num171z2">
    <w:name w:val="WW8Num171z2"/>
    <w:qFormat/>
    <w:rPr>
      <w:rFonts w:ascii="Wingdings" w:hAnsi="Wingdings"/>
    </w:rPr>
  </w:style>
  <w:style w:type="character" w:customStyle="1" w:styleId="WW8Num173z1">
    <w:name w:val="WW8Num173z1"/>
    <w:qFormat/>
    <w:rPr>
      <w:rFonts w:ascii="Arial" w:eastAsia="Times New Roman" w:hAnsi="Arial" w:cs="Arial"/>
    </w:rPr>
  </w:style>
  <w:style w:type="character" w:customStyle="1" w:styleId="WW8Num174z0">
    <w:name w:val="WW8Num174z0"/>
    <w:qFormat/>
    <w:rPr>
      <w:rFonts w:ascii="Symbol" w:hAnsi="Symbol"/>
    </w:rPr>
  </w:style>
  <w:style w:type="character" w:customStyle="1" w:styleId="WW8Num174z1">
    <w:name w:val="WW8Num174z1"/>
    <w:qFormat/>
    <w:rPr>
      <w:rFonts w:ascii="Courier New" w:hAnsi="Courier New" w:cs="Courier New"/>
    </w:rPr>
  </w:style>
  <w:style w:type="character" w:customStyle="1" w:styleId="WW8Num174z2">
    <w:name w:val="WW8Num174z2"/>
    <w:qFormat/>
    <w:rPr>
      <w:rFonts w:ascii="Wingdings" w:hAnsi="Wingdings"/>
    </w:rPr>
  </w:style>
  <w:style w:type="character" w:customStyle="1" w:styleId="WW8Num175z0">
    <w:name w:val="WW8Num175z0"/>
    <w:qFormat/>
    <w:rPr>
      <w:rFonts w:ascii="Arial" w:eastAsia="Times New Roman" w:hAnsi="Arial" w:cs="Arial"/>
      <w:sz w:val="22"/>
      <w:szCs w:val="22"/>
    </w:rPr>
  </w:style>
  <w:style w:type="character" w:customStyle="1" w:styleId="WW8Num176z1">
    <w:name w:val="WW8Num176z1"/>
    <w:qFormat/>
    <w:rPr>
      <w:rFonts w:ascii="Times New Roman" w:eastAsia="Times New Roman" w:hAnsi="Times New Roman" w:cs="Times New Roman"/>
    </w:rPr>
  </w:style>
  <w:style w:type="character" w:customStyle="1" w:styleId="WW8Num177z0">
    <w:name w:val="WW8Num177z0"/>
    <w:qFormat/>
    <w:rPr>
      <w:b/>
      <w:strike w:val="0"/>
      <w:dstrike w:val="0"/>
      <w:color w:val="000000"/>
      <w:u w:val="none"/>
    </w:rPr>
  </w:style>
  <w:style w:type="character" w:customStyle="1" w:styleId="WW8Num178z0">
    <w:name w:val="WW8Num178z0"/>
    <w:qFormat/>
    <w:rPr>
      <w:rFonts w:ascii="Symbol" w:hAnsi="Symbol"/>
      <w:sz w:val="20"/>
    </w:rPr>
  </w:style>
  <w:style w:type="character" w:customStyle="1" w:styleId="WW8Num179z0">
    <w:name w:val="WW8Num179z0"/>
    <w:qFormat/>
    <w:rPr>
      <w:rFonts w:ascii="Symbol" w:hAnsi="Symbol"/>
    </w:rPr>
  </w:style>
  <w:style w:type="character" w:customStyle="1" w:styleId="WW8Num179z1">
    <w:name w:val="WW8Num179z1"/>
    <w:qFormat/>
    <w:rPr>
      <w:rFonts w:ascii="Courier New" w:hAnsi="Courier New" w:cs="Courier New"/>
    </w:rPr>
  </w:style>
  <w:style w:type="character" w:customStyle="1" w:styleId="WW8Num179z2">
    <w:name w:val="WW8Num179z2"/>
    <w:qFormat/>
    <w:rPr>
      <w:rFonts w:ascii="Wingdings" w:hAnsi="Wingdings"/>
    </w:rPr>
  </w:style>
  <w:style w:type="character" w:customStyle="1" w:styleId="WW8Num181z0">
    <w:name w:val="WW8Num181z0"/>
    <w:qFormat/>
    <w:rPr>
      <w:rFonts w:ascii="Symbol" w:hAnsi="Symbol"/>
    </w:rPr>
  </w:style>
  <w:style w:type="character" w:customStyle="1" w:styleId="WW8Num181z1">
    <w:name w:val="WW8Num181z1"/>
    <w:qFormat/>
    <w:rPr>
      <w:rFonts w:ascii="Courier New" w:hAnsi="Courier New" w:cs="Courier New"/>
    </w:rPr>
  </w:style>
  <w:style w:type="character" w:customStyle="1" w:styleId="WW8Num181z2">
    <w:name w:val="WW8Num181z2"/>
    <w:qFormat/>
    <w:rPr>
      <w:rFonts w:ascii="Wingdings" w:hAnsi="Wingdings"/>
    </w:rPr>
  </w:style>
  <w:style w:type="character" w:customStyle="1" w:styleId="WW8Num182z0">
    <w:name w:val="WW8Num182z0"/>
    <w:qFormat/>
    <w:rPr>
      <w:rFonts w:ascii="Symbol" w:hAnsi="Symbol"/>
    </w:rPr>
  </w:style>
  <w:style w:type="character" w:customStyle="1" w:styleId="WW8Num182z1">
    <w:name w:val="WW8Num182z1"/>
    <w:qFormat/>
    <w:rPr>
      <w:rFonts w:ascii="Courier New" w:hAnsi="Courier New" w:cs="Courier New"/>
    </w:rPr>
  </w:style>
  <w:style w:type="character" w:customStyle="1" w:styleId="WW8Num182z2">
    <w:name w:val="WW8Num182z2"/>
    <w:qFormat/>
    <w:rPr>
      <w:rFonts w:ascii="Wingdings" w:hAnsi="Wingdings"/>
    </w:rPr>
  </w:style>
  <w:style w:type="character" w:customStyle="1" w:styleId="WW8Num183z0">
    <w:name w:val="WW8Num183z0"/>
    <w:qFormat/>
    <w:rPr>
      <w:rFonts w:ascii="Symbol" w:hAnsi="Symbol"/>
    </w:rPr>
  </w:style>
  <w:style w:type="character" w:customStyle="1" w:styleId="WW8Num183z1">
    <w:name w:val="WW8Num183z1"/>
    <w:qFormat/>
    <w:rPr>
      <w:rFonts w:ascii="Courier New" w:hAnsi="Courier New" w:cs="Courier New"/>
    </w:rPr>
  </w:style>
  <w:style w:type="character" w:customStyle="1" w:styleId="WW8Num183z2">
    <w:name w:val="WW8Num183z2"/>
    <w:qFormat/>
    <w:rPr>
      <w:rFonts w:ascii="Wingdings" w:hAnsi="Wingdings"/>
    </w:rPr>
  </w:style>
  <w:style w:type="character" w:customStyle="1" w:styleId="WW8Num184z0">
    <w:name w:val="WW8Num184z0"/>
    <w:qFormat/>
    <w:rPr>
      <w:b w:val="0"/>
      <w:sz w:val="24"/>
      <w:szCs w:val="24"/>
    </w:rPr>
  </w:style>
  <w:style w:type="character" w:customStyle="1" w:styleId="WW8Num185z0">
    <w:name w:val="WW8Num185z0"/>
    <w:qFormat/>
    <w:rPr>
      <w:rFonts w:ascii="Wingdings" w:hAnsi="Wingdings"/>
    </w:rPr>
  </w:style>
  <w:style w:type="character" w:customStyle="1" w:styleId="WW8Num185z1">
    <w:name w:val="WW8Num185z1"/>
    <w:qFormat/>
    <w:rPr>
      <w:rFonts w:ascii="Courier New" w:hAnsi="Courier New" w:cs="Courier New"/>
    </w:rPr>
  </w:style>
  <w:style w:type="character" w:customStyle="1" w:styleId="WW8Num185z3">
    <w:name w:val="WW8Num185z3"/>
    <w:qFormat/>
    <w:rPr>
      <w:rFonts w:ascii="Symbol" w:hAnsi="Symbol"/>
    </w:rPr>
  </w:style>
  <w:style w:type="character" w:customStyle="1" w:styleId="WW8Num187z0">
    <w:name w:val="WW8Num187z0"/>
    <w:qFormat/>
    <w:rPr>
      <w:rFonts w:ascii="Symbol" w:hAnsi="Symbol"/>
    </w:rPr>
  </w:style>
  <w:style w:type="character" w:customStyle="1" w:styleId="WW8Num187z1">
    <w:name w:val="WW8Num187z1"/>
    <w:qFormat/>
    <w:rPr>
      <w:rFonts w:ascii="Courier New" w:hAnsi="Courier New" w:cs="Courier New"/>
    </w:rPr>
  </w:style>
  <w:style w:type="character" w:customStyle="1" w:styleId="WW8Num187z2">
    <w:name w:val="WW8Num187z2"/>
    <w:qFormat/>
    <w:rPr>
      <w:rFonts w:ascii="Wingdings" w:hAnsi="Wingdings"/>
    </w:rPr>
  </w:style>
  <w:style w:type="character" w:customStyle="1" w:styleId="WW8Num189z0">
    <w:name w:val="WW8Num189z0"/>
    <w:qFormat/>
    <w:rPr>
      <w:b/>
      <w:i w:val="0"/>
    </w:rPr>
  </w:style>
  <w:style w:type="character" w:customStyle="1" w:styleId="WW8Num190z0">
    <w:name w:val="WW8Num190z0"/>
    <w:qFormat/>
    <w:rPr>
      <w:rFonts w:ascii="Symbol" w:hAnsi="Symbol"/>
    </w:rPr>
  </w:style>
  <w:style w:type="character" w:customStyle="1" w:styleId="WW8Num190z1">
    <w:name w:val="WW8Num190z1"/>
    <w:qFormat/>
    <w:rPr>
      <w:rFonts w:ascii="Courier New" w:hAnsi="Courier New" w:cs="Courier New"/>
    </w:rPr>
  </w:style>
  <w:style w:type="character" w:customStyle="1" w:styleId="WW8Num190z2">
    <w:name w:val="WW8Num190z2"/>
    <w:qFormat/>
    <w:rPr>
      <w:rFonts w:ascii="Wingdings" w:hAnsi="Wingdings"/>
    </w:rPr>
  </w:style>
  <w:style w:type="character" w:customStyle="1" w:styleId="WW8Num191z0">
    <w:name w:val="WW8Num191z0"/>
    <w:qFormat/>
    <w:rPr>
      <w:rFonts w:ascii="Wingdings" w:hAnsi="Wingdings"/>
    </w:rPr>
  </w:style>
  <w:style w:type="character" w:customStyle="1" w:styleId="WW8Num191z1">
    <w:name w:val="WW8Num191z1"/>
    <w:qFormat/>
    <w:rPr>
      <w:rFonts w:ascii="Courier New" w:hAnsi="Courier New" w:cs="Courier New"/>
    </w:rPr>
  </w:style>
  <w:style w:type="character" w:customStyle="1" w:styleId="WW8Num191z3">
    <w:name w:val="WW8Num191z3"/>
    <w:qFormat/>
    <w:rPr>
      <w:rFonts w:ascii="Symbol" w:hAnsi="Symbol"/>
    </w:rPr>
  </w:style>
  <w:style w:type="character" w:customStyle="1" w:styleId="WW8Num192z0">
    <w:name w:val="WW8Num192z0"/>
    <w:qFormat/>
    <w:rPr>
      <w:rFonts w:ascii="Symbol" w:hAnsi="Symbol"/>
    </w:rPr>
  </w:style>
  <w:style w:type="character" w:customStyle="1" w:styleId="WW8Num192z1">
    <w:name w:val="WW8Num192z1"/>
    <w:qFormat/>
    <w:rPr>
      <w:rFonts w:ascii="Courier New" w:hAnsi="Courier New" w:cs="Courier New"/>
    </w:rPr>
  </w:style>
  <w:style w:type="character" w:customStyle="1" w:styleId="WW8Num192z2">
    <w:name w:val="WW8Num192z2"/>
    <w:qFormat/>
    <w:rPr>
      <w:rFonts w:ascii="Wingdings" w:hAnsi="Wingdings"/>
    </w:rPr>
  </w:style>
  <w:style w:type="character" w:customStyle="1" w:styleId="WW8Num193z0">
    <w:name w:val="WW8Num193z0"/>
    <w:qFormat/>
    <w:rPr>
      <w:rFonts w:ascii="Wingdings" w:hAnsi="Wingdings"/>
    </w:rPr>
  </w:style>
  <w:style w:type="character" w:customStyle="1" w:styleId="WW8Num193z1">
    <w:name w:val="WW8Num193z1"/>
    <w:qFormat/>
    <w:rPr>
      <w:rFonts w:ascii="Courier New" w:hAnsi="Courier New" w:cs="Courier New"/>
    </w:rPr>
  </w:style>
  <w:style w:type="character" w:customStyle="1" w:styleId="WW8Num194z0">
    <w:name w:val="WW8Num194z0"/>
    <w:qFormat/>
    <w:rPr>
      <w:b/>
      <w:i w:val="0"/>
    </w:rPr>
  </w:style>
  <w:style w:type="character" w:customStyle="1" w:styleId="WW8Num196z0">
    <w:name w:val="WW8Num196z0"/>
    <w:qFormat/>
    <w:rPr>
      <w:rFonts w:ascii="Symbol" w:hAnsi="Symbol"/>
    </w:rPr>
  </w:style>
  <w:style w:type="character" w:customStyle="1" w:styleId="WW8Num196z1">
    <w:name w:val="WW8Num196z1"/>
    <w:qFormat/>
    <w:rPr>
      <w:rFonts w:ascii="Courier New" w:hAnsi="Courier New" w:cs="Courier New"/>
    </w:rPr>
  </w:style>
  <w:style w:type="character" w:customStyle="1" w:styleId="WW8Num196z2">
    <w:name w:val="WW8Num196z2"/>
    <w:qFormat/>
    <w:rPr>
      <w:rFonts w:ascii="Wingdings" w:hAnsi="Wingdings"/>
    </w:rPr>
  </w:style>
  <w:style w:type="character" w:customStyle="1" w:styleId="WW8Num197z0">
    <w:name w:val="WW8Num197z0"/>
    <w:qFormat/>
    <w:rPr>
      <w:rFonts w:ascii="Symbol" w:hAnsi="Symbol"/>
    </w:rPr>
  </w:style>
  <w:style w:type="character" w:customStyle="1" w:styleId="WW8Num197z1">
    <w:name w:val="WW8Num197z1"/>
    <w:qFormat/>
    <w:rPr>
      <w:rFonts w:ascii="Courier New" w:hAnsi="Courier New" w:cs="Courier New"/>
    </w:rPr>
  </w:style>
  <w:style w:type="character" w:customStyle="1" w:styleId="WW8Num197z2">
    <w:name w:val="WW8Num197z2"/>
    <w:qFormat/>
    <w:rPr>
      <w:rFonts w:ascii="Wingdings" w:hAnsi="Wingdings"/>
    </w:rPr>
  </w:style>
  <w:style w:type="character" w:customStyle="1" w:styleId="WW8Num198z0">
    <w:name w:val="WW8Num198z0"/>
    <w:qFormat/>
    <w:rPr>
      <w:rFonts w:ascii="Symbol" w:hAnsi="Symbol"/>
    </w:rPr>
  </w:style>
  <w:style w:type="character" w:customStyle="1" w:styleId="WW8Num198z1">
    <w:name w:val="WW8Num198z1"/>
    <w:qFormat/>
    <w:rPr>
      <w:rFonts w:ascii="Courier New" w:hAnsi="Courier New" w:cs="Courier New"/>
    </w:rPr>
  </w:style>
  <w:style w:type="character" w:customStyle="1" w:styleId="WW8Num198z2">
    <w:name w:val="WW8Num198z2"/>
    <w:qFormat/>
    <w:rPr>
      <w:rFonts w:ascii="Wingdings" w:hAnsi="Wingdings"/>
    </w:rPr>
  </w:style>
  <w:style w:type="character" w:customStyle="1" w:styleId="WW8Num200z0">
    <w:name w:val="WW8Num200z0"/>
    <w:qFormat/>
    <w:rPr>
      <w:rFonts w:ascii="Wingdings" w:hAnsi="Wingdings"/>
    </w:rPr>
  </w:style>
  <w:style w:type="character" w:customStyle="1" w:styleId="WW8Num200z1">
    <w:name w:val="WW8Num200z1"/>
    <w:qFormat/>
    <w:rPr>
      <w:rFonts w:ascii="Courier New" w:hAnsi="Courier New" w:cs="Courier New"/>
    </w:rPr>
  </w:style>
  <w:style w:type="character" w:customStyle="1" w:styleId="WW8Num201z0">
    <w:name w:val="WW8Num201z0"/>
    <w:qFormat/>
    <w:rPr>
      <w:rFonts w:ascii="Wingdings" w:hAnsi="Wingdings"/>
    </w:rPr>
  </w:style>
  <w:style w:type="character" w:customStyle="1" w:styleId="WW8Num201z1">
    <w:name w:val="WW8Num201z1"/>
    <w:qFormat/>
    <w:rPr>
      <w:rFonts w:ascii="Courier New" w:hAnsi="Courier New" w:cs="Courier New"/>
    </w:rPr>
  </w:style>
  <w:style w:type="character" w:customStyle="1" w:styleId="WW8Num201z3">
    <w:name w:val="WW8Num201z3"/>
    <w:qFormat/>
    <w:rPr>
      <w:rFonts w:ascii="Symbol" w:hAnsi="Symbol"/>
    </w:rPr>
  </w:style>
  <w:style w:type="character" w:customStyle="1" w:styleId="WW8Num202z0">
    <w:name w:val="WW8Num202z0"/>
    <w:qFormat/>
    <w:rPr>
      <w:rFonts w:ascii="Wingdings" w:hAnsi="Wingdings"/>
    </w:rPr>
  </w:style>
  <w:style w:type="character" w:customStyle="1" w:styleId="WW8Num202z1">
    <w:name w:val="WW8Num202z1"/>
    <w:qFormat/>
    <w:rPr>
      <w:rFonts w:ascii="Courier New" w:hAnsi="Courier New" w:cs="Courier New"/>
    </w:rPr>
  </w:style>
  <w:style w:type="character" w:customStyle="1" w:styleId="WW8Num202z3">
    <w:name w:val="WW8Num202z3"/>
    <w:qFormat/>
    <w:rPr>
      <w:rFonts w:ascii="Symbol" w:hAnsi="Symbol"/>
    </w:rPr>
  </w:style>
  <w:style w:type="character" w:customStyle="1" w:styleId="WW8Num203z0">
    <w:name w:val="WW8Num203z0"/>
    <w:qFormat/>
    <w:rPr>
      <w:rFonts w:ascii="Symbol" w:hAnsi="Symbol"/>
      <w:sz w:val="20"/>
    </w:rPr>
  </w:style>
  <w:style w:type="character" w:customStyle="1" w:styleId="WW8Num204z0">
    <w:name w:val="WW8Num204z0"/>
    <w:qFormat/>
    <w:rPr>
      <w:b/>
      <w:i w:val="0"/>
    </w:rPr>
  </w:style>
  <w:style w:type="character" w:customStyle="1" w:styleId="WW8Num205z0">
    <w:name w:val="WW8Num205z0"/>
    <w:qFormat/>
    <w:rPr>
      <w:rFonts w:ascii="Courier New" w:hAnsi="Courier New" w:cs="Courier New"/>
    </w:rPr>
  </w:style>
  <w:style w:type="character" w:customStyle="1" w:styleId="WW8Num205z2">
    <w:name w:val="WW8Num205z2"/>
    <w:qFormat/>
    <w:rPr>
      <w:rFonts w:ascii="Wingdings" w:hAnsi="Wingdings"/>
    </w:rPr>
  </w:style>
  <w:style w:type="character" w:customStyle="1" w:styleId="WW8Num205z3">
    <w:name w:val="WW8Num205z3"/>
    <w:qFormat/>
    <w:rPr>
      <w:rFonts w:ascii="Symbol" w:hAnsi="Symbol"/>
    </w:rPr>
  </w:style>
  <w:style w:type="character" w:customStyle="1" w:styleId="WW8Num206z0">
    <w:name w:val="WW8Num206z0"/>
    <w:qFormat/>
    <w:rPr>
      <w:rFonts w:ascii="Symbol" w:hAnsi="Symbol"/>
      <w:sz w:val="20"/>
    </w:rPr>
  </w:style>
  <w:style w:type="character" w:customStyle="1" w:styleId="WW8Num207z0">
    <w:name w:val="WW8Num207z0"/>
    <w:qFormat/>
    <w:rPr>
      <w:rFonts w:ascii="Symbol" w:hAnsi="Symbol"/>
    </w:rPr>
  </w:style>
  <w:style w:type="character" w:customStyle="1" w:styleId="WW8Num207z1">
    <w:name w:val="WW8Num207z1"/>
    <w:qFormat/>
    <w:rPr>
      <w:rFonts w:ascii="Courier New" w:hAnsi="Courier New" w:cs="Courier New"/>
    </w:rPr>
  </w:style>
  <w:style w:type="character" w:customStyle="1" w:styleId="WW8Num207z2">
    <w:name w:val="WW8Num207z2"/>
    <w:qFormat/>
    <w:rPr>
      <w:rFonts w:ascii="Wingdings" w:hAnsi="Wingdings"/>
    </w:rPr>
  </w:style>
  <w:style w:type="character" w:customStyle="1" w:styleId="WW8Num208z0">
    <w:name w:val="WW8Num208z0"/>
    <w:qFormat/>
    <w:rPr>
      <w:rFonts w:ascii="Symbol" w:hAnsi="Symbol"/>
    </w:rPr>
  </w:style>
  <w:style w:type="character" w:customStyle="1" w:styleId="WW8Num208z1">
    <w:name w:val="WW8Num208z1"/>
    <w:qFormat/>
    <w:rPr>
      <w:rFonts w:ascii="Courier New" w:hAnsi="Courier New" w:cs="Courier New"/>
    </w:rPr>
  </w:style>
  <w:style w:type="character" w:customStyle="1" w:styleId="WW8Num208z2">
    <w:name w:val="WW8Num208z2"/>
    <w:qFormat/>
    <w:rPr>
      <w:rFonts w:ascii="Wingdings" w:hAnsi="Wingdings"/>
    </w:rPr>
  </w:style>
  <w:style w:type="character" w:customStyle="1" w:styleId="WW8Num209z0">
    <w:name w:val="WW8Num209z0"/>
    <w:qFormat/>
    <w:rPr>
      <w:rFonts w:ascii="Symbol" w:hAnsi="Symbol"/>
    </w:rPr>
  </w:style>
  <w:style w:type="character" w:customStyle="1" w:styleId="WW8Num209z1">
    <w:name w:val="WW8Num209z1"/>
    <w:qFormat/>
    <w:rPr>
      <w:rFonts w:ascii="Courier New" w:hAnsi="Courier New" w:cs="Courier New"/>
    </w:rPr>
  </w:style>
  <w:style w:type="character" w:customStyle="1" w:styleId="WW8Num209z2">
    <w:name w:val="WW8Num209z2"/>
    <w:qFormat/>
    <w:rPr>
      <w:rFonts w:ascii="Wingdings" w:hAnsi="Wingdings"/>
    </w:rPr>
  </w:style>
  <w:style w:type="character" w:customStyle="1" w:styleId="WW8Num210z0">
    <w:name w:val="WW8Num210z0"/>
    <w:qFormat/>
    <w:rPr>
      <w:rFonts w:ascii="Symbol" w:hAnsi="Symbol"/>
    </w:rPr>
  </w:style>
  <w:style w:type="character" w:customStyle="1" w:styleId="WW8Num210z1">
    <w:name w:val="WW8Num210z1"/>
    <w:qFormat/>
    <w:rPr>
      <w:rFonts w:ascii="Courier New" w:hAnsi="Courier New" w:cs="Courier New"/>
    </w:rPr>
  </w:style>
  <w:style w:type="character" w:customStyle="1" w:styleId="WW8Num210z2">
    <w:name w:val="WW8Num210z2"/>
    <w:qFormat/>
    <w:rPr>
      <w:rFonts w:ascii="Wingdings" w:hAnsi="Wingdings"/>
    </w:rPr>
  </w:style>
  <w:style w:type="character" w:customStyle="1" w:styleId="WW8Num211z0">
    <w:name w:val="WW8Num211z0"/>
    <w:qFormat/>
    <w:rPr>
      <w:rFonts w:ascii="Symbol" w:hAnsi="Symbol"/>
    </w:rPr>
  </w:style>
  <w:style w:type="character" w:customStyle="1" w:styleId="WW8Num211z1">
    <w:name w:val="WW8Num211z1"/>
    <w:qFormat/>
    <w:rPr>
      <w:rFonts w:ascii="Courier New" w:hAnsi="Courier New" w:cs="Courier New"/>
    </w:rPr>
  </w:style>
  <w:style w:type="character" w:customStyle="1" w:styleId="WW8Num211z2">
    <w:name w:val="WW8Num211z2"/>
    <w:qFormat/>
    <w:rPr>
      <w:rFonts w:ascii="Wingdings" w:hAnsi="Wingdings"/>
    </w:rPr>
  </w:style>
  <w:style w:type="character" w:customStyle="1" w:styleId="WW8Num212z0">
    <w:name w:val="WW8Num212z0"/>
    <w:qFormat/>
    <w:rPr>
      <w:rFonts w:ascii="Symbol" w:hAnsi="Symbol"/>
    </w:rPr>
  </w:style>
  <w:style w:type="character" w:customStyle="1" w:styleId="WW8Num212z1">
    <w:name w:val="WW8Num212z1"/>
    <w:qFormat/>
    <w:rPr>
      <w:rFonts w:ascii="Courier New" w:hAnsi="Courier New" w:cs="Courier New"/>
    </w:rPr>
  </w:style>
  <w:style w:type="character" w:customStyle="1" w:styleId="WW8Num213z0">
    <w:name w:val="WW8Num213z0"/>
    <w:qFormat/>
    <w:rPr>
      <w:rFonts w:ascii="Symbol" w:hAnsi="Symbol"/>
    </w:rPr>
  </w:style>
  <w:style w:type="character" w:customStyle="1" w:styleId="WW8Num213z1">
    <w:name w:val="WW8Num213z1"/>
    <w:qFormat/>
    <w:rPr>
      <w:rFonts w:ascii="Courier New" w:hAnsi="Courier New" w:cs="Courier New"/>
    </w:rPr>
  </w:style>
  <w:style w:type="character" w:customStyle="1" w:styleId="WW8Num213z2">
    <w:name w:val="WW8Num213z2"/>
    <w:qFormat/>
    <w:rPr>
      <w:rFonts w:ascii="Wingdings" w:hAnsi="Wingdings"/>
    </w:rPr>
  </w:style>
  <w:style w:type="character" w:customStyle="1" w:styleId="WW8Num215z0">
    <w:name w:val="WW8Num215z0"/>
    <w:qFormat/>
    <w:rPr>
      <w:rFonts w:ascii="Symbol" w:hAnsi="Symbol"/>
    </w:rPr>
  </w:style>
  <w:style w:type="character" w:customStyle="1" w:styleId="WW8Num215z1">
    <w:name w:val="WW8Num215z1"/>
    <w:qFormat/>
    <w:rPr>
      <w:rFonts w:ascii="Courier New" w:hAnsi="Courier New" w:cs="Courier New"/>
    </w:rPr>
  </w:style>
  <w:style w:type="character" w:customStyle="1" w:styleId="WW8Num215z2">
    <w:name w:val="WW8Num215z2"/>
    <w:qFormat/>
    <w:rPr>
      <w:rFonts w:ascii="Wingdings" w:hAnsi="Wingdings"/>
    </w:rPr>
  </w:style>
  <w:style w:type="character" w:customStyle="1" w:styleId="WW8Num216z0">
    <w:name w:val="WW8Num216z0"/>
    <w:qFormat/>
    <w:rPr>
      <w:rFonts w:ascii="Symbol" w:hAnsi="Symbol"/>
    </w:rPr>
  </w:style>
  <w:style w:type="character" w:customStyle="1" w:styleId="WW8Num216z1">
    <w:name w:val="WW8Num216z1"/>
    <w:qFormat/>
    <w:rPr>
      <w:rFonts w:ascii="Courier New" w:hAnsi="Courier New" w:cs="Courier New"/>
    </w:rPr>
  </w:style>
  <w:style w:type="character" w:customStyle="1" w:styleId="WW8Num216z2">
    <w:name w:val="WW8Num216z2"/>
    <w:qFormat/>
    <w:rPr>
      <w:rFonts w:ascii="Wingdings" w:hAnsi="Wingdings"/>
    </w:rPr>
  </w:style>
  <w:style w:type="character" w:customStyle="1" w:styleId="WW8Num218z0">
    <w:name w:val="WW8Num218z0"/>
    <w:qFormat/>
    <w:rPr>
      <w:rFonts w:ascii="Symbol" w:hAnsi="Symbol"/>
    </w:rPr>
  </w:style>
  <w:style w:type="character" w:customStyle="1" w:styleId="WW8Num218z1">
    <w:name w:val="WW8Num218z1"/>
    <w:qFormat/>
    <w:rPr>
      <w:rFonts w:ascii="Courier New" w:hAnsi="Courier New" w:cs="Courier New"/>
    </w:rPr>
  </w:style>
  <w:style w:type="character" w:customStyle="1" w:styleId="WW8Num218z2">
    <w:name w:val="WW8Num218z2"/>
    <w:qFormat/>
    <w:rPr>
      <w:rFonts w:ascii="Wingdings" w:hAnsi="Wingdings"/>
    </w:rPr>
  </w:style>
  <w:style w:type="character" w:customStyle="1" w:styleId="WW8Num219z0">
    <w:name w:val="WW8Num219z0"/>
    <w:qFormat/>
    <w:rPr>
      <w:rFonts w:ascii="Wingdings" w:hAnsi="Wingdings"/>
    </w:rPr>
  </w:style>
  <w:style w:type="character" w:customStyle="1" w:styleId="WW8Num219z1">
    <w:name w:val="WW8Num219z1"/>
    <w:qFormat/>
    <w:rPr>
      <w:rFonts w:ascii="Courier New" w:hAnsi="Courier New" w:cs="Courier New"/>
    </w:rPr>
  </w:style>
  <w:style w:type="character" w:customStyle="1" w:styleId="WW8Num219z3">
    <w:name w:val="WW8Num219z3"/>
    <w:qFormat/>
    <w:rPr>
      <w:rFonts w:ascii="Symbol" w:hAnsi="Symbol"/>
    </w:rPr>
  </w:style>
  <w:style w:type="character" w:customStyle="1" w:styleId="WW8Num220z0">
    <w:name w:val="WW8Num220z0"/>
    <w:qFormat/>
    <w:rPr>
      <w:rFonts w:ascii="Symbol" w:hAnsi="Symbol"/>
    </w:rPr>
  </w:style>
  <w:style w:type="character" w:customStyle="1" w:styleId="EncabezadoCar">
    <w:name w:val="Encabezado Car"/>
    <w:basedOn w:val="Fuentedeprrafopredeter"/>
    <w:qFormat/>
    <w:rPr>
      <w:sz w:val="24"/>
      <w:szCs w:val="24"/>
    </w:rPr>
  </w:style>
  <w:style w:type="character" w:customStyle="1" w:styleId="Internetlink">
    <w:name w:val="Internet link"/>
    <w:qFormat/>
    <w:rPr>
      <w:color w:val="0000FF"/>
      <w:u w:val="single"/>
    </w:rPr>
  </w:style>
  <w:style w:type="character" w:styleId="CitaHTML">
    <w:name w:val="HTML Cite"/>
    <w:qFormat/>
    <w:rPr>
      <w:i/>
      <w:iCs/>
    </w:rPr>
  </w:style>
  <w:style w:type="character" w:customStyle="1" w:styleId="Muydestacado">
    <w:name w:val="Muy destacado"/>
    <w:qFormat/>
    <w:rPr>
      <w:b/>
      <w:bCs/>
    </w:rPr>
  </w:style>
  <w:style w:type="character" w:customStyle="1" w:styleId="Destacado">
    <w:name w:val="Destacado"/>
    <w:qFormat/>
    <w:rPr>
      <w:i/>
      <w:iCs/>
    </w:rPr>
  </w:style>
  <w:style w:type="character" w:customStyle="1" w:styleId="Estilo1Car">
    <w:name w:val="Estilo1 Car"/>
    <w:qFormat/>
    <w:rPr>
      <w:rFonts w:ascii="Arial" w:hAnsi="Arial"/>
      <w:sz w:val="24"/>
      <w:szCs w:val="24"/>
    </w:rPr>
  </w:style>
  <w:style w:type="character" w:customStyle="1" w:styleId="PiedepginaCar">
    <w:name w:val="Pie de página Car"/>
    <w:qFormat/>
    <w:rPr>
      <w:sz w:val="24"/>
      <w:szCs w:val="24"/>
      <w:lang w:val="en-US"/>
    </w:rPr>
  </w:style>
  <w:style w:type="character" w:customStyle="1" w:styleId="VisitedInternetLink">
    <w:name w:val="Visited Internet Link"/>
    <w:basedOn w:val="Fuentedeprrafopredeter"/>
    <w:qFormat/>
    <w:rPr>
      <w:color w:val="800080"/>
      <w:u w:val="single"/>
    </w:rPr>
  </w:style>
  <w:style w:type="character" w:customStyle="1" w:styleId="Ttulo5Car">
    <w:name w:val="Título 5 Car"/>
    <w:basedOn w:val="Fuentedeprrafopredeter"/>
    <w:qFormat/>
    <w:rPr>
      <w:rFonts w:ascii="Calibri" w:eastAsia="Times New Roman" w:hAnsi="Calibri" w:cs="Times New Roman"/>
      <w:b/>
      <w:bCs/>
      <w:i/>
      <w:iCs/>
      <w:sz w:val="26"/>
      <w:szCs w:val="26"/>
      <w:lang w:val="gl-ES"/>
    </w:rPr>
  </w:style>
  <w:style w:type="character" w:customStyle="1" w:styleId="EncabezadoCar1">
    <w:name w:val="Encabezado Car1"/>
    <w:basedOn w:val="Fuentedeprrafopredeter"/>
    <w:qFormat/>
    <w:rPr>
      <w:rFonts w:ascii="Liberation Serif" w:eastAsia="DejaVu Sans" w:hAnsi="Liberation Serif" w:cs="Mangal"/>
      <w:sz w:val="24"/>
      <w:szCs w:val="21"/>
      <w:lang w:eastAsia="zh-CN" w:bidi="hi-IN"/>
    </w:rPr>
  </w:style>
  <w:style w:type="character" w:customStyle="1" w:styleId="PiedepginaCar1">
    <w:name w:val="Pie de página Car1"/>
    <w:basedOn w:val="Fuentedeprrafopredeter"/>
    <w:qFormat/>
    <w:rPr>
      <w:rFonts w:ascii="Liberation Serif" w:eastAsia="DejaVu Sans" w:hAnsi="Liberation Serif" w:cs="Mangal"/>
      <w:sz w:val="24"/>
      <w:szCs w:val="21"/>
      <w:lang w:eastAsia="zh-CN" w:bidi="hi-IN"/>
    </w:rPr>
  </w:style>
  <w:style w:type="character" w:customStyle="1" w:styleId="MapadeldocumentoCar">
    <w:name w:val="Mapa del documento Car"/>
    <w:basedOn w:val="Fuentedeprrafopredeter"/>
    <w:qFormat/>
    <w:rPr>
      <w:rFonts w:ascii="Tahoma" w:eastAsia="DejaVu Sans" w:hAnsi="Tahoma" w:cs="Mangal"/>
      <w:sz w:val="16"/>
      <w:szCs w:val="14"/>
      <w:lang w:eastAsia="zh-CN" w:bidi="hi-IN"/>
    </w:rPr>
  </w:style>
  <w:style w:type="character" w:customStyle="1" w:styleId="EnlacedeInternet">
    <w:name w:val="Enlace de Internet"/>
    <w:rPr>
      <w:color w:val="0000FF"/>
      <w:u w:val="single"/>
    </w:rPr>
  </w:style>
  <w:style w:type="character" w:customStyle="1" w:styleId="Ttulo1Car1">
    <w:name w:val="Título 1 Car1"/>
    <w:basedOn w:val="Fuentedeprrafopredeter"/>
    <w:qFormat/>
    <w:rPr>
      <w:rFonts w:ascii="Arial" w:eastAsia="Times New Roman" w:hAnsi="Arial" w:cs="Arial"/>
      <w:b/>
      <w:bCs/>
      <w:sz w:val="32"/>
      <w:szCs w:val="32"/>
      <w:lang w:val="gl-ES" w:eastAsia="ar-SA"/>
    </w:rPr>
  </w:style>
  <w:style w:type="character" w:customStyle="1" w:styleId="Ttulo2Car1">
    <w:name w:val="Título 2 Car1"/>
    <w:basedOn w:val="Fuentedeprrafopredeter"/>
    <w:qFormat/>
    <w:rPr>
      <w:rFonts w:ascii="Arial" w:eastAsia="Times New Roman" w:hAnsi="Arial" w:cs="Arial"/>
      <w:b/>
      <w:iCs/>
      <w:sz w:val="28"/>
      <w:szCs w:val="28"/>
      <w:lang w:val="gl-ES" w:eastAsia="ar-SA"/>
    </w:rPr>
  </w:style>
  <w:style w:type="character" w:styleId="nfasissutil">
    <w:name w:val="Subtle Emphasis"/>
    <w:basedOn w:val="Fuentedeprrafopredeter"/>
    <w:qFormat/>
    <w:rPr>
      <w:i/>
      <w:iCs/>
      <w:color w:val="808080"/>
    </w:rPr>
  </w:style>
  <w:style w:type="character" w:styleId="nfasisintenso">
    <w:name w:val="Intense Emphasis"/>
    <w:basedOn w:val="Fuentedeprrafopredeter"/>
    <w:qFormat/>
    <w:rPr>
      <w:b/>
      <w:bCs/>
      <w:i/>
      <w:iCs/>
      <w:color w:val="4F81BD"/>
    </w:rPr>
  </w:style>
  <w:style w:type="character" w:styleId="Textoennegrita">
    <w:name w:val="Strong"/>
    <w:basedOn w:val="Fuentedeprrafopredeter"/>
    <w:qFormat/>
    <w:rPr>
      <w:b/>
      <w:bCs/>
    </w:rPr>
  </w:style>
  <w:style w:type="character" w:customStyle="1" w:styleId="TtuloCar">
    <w:name w:val="Título Car"/>
    <w:basedOn w:val="Fuentedeprrafopredeter"/>
    <w:qFormat/>
    <w:rPr>
      <w:rFonts w:ascii="Cambria" w:eastAsia="Segoe UI" w:hAnsi="Cambria" w:cs="Tahoma"/>
      <w:color w:val="17365D"/>
      <w:spacing w:val="5"/>
      <w:sz w:val="52"/>
      <w:szCs w:val="52"/>
    </w:rPr>
  </w:style>
  <w:style w:type="character" w:styleId="Ttulodellibro">
    <w:name w:val="Book Title"/>
    <w:basedOn w:val="Fuentedeprrafopredeter"/>
    <w:qFormat/>
    <w:rPr>
      <w:b/>
      <w:bCs/>
      <w:smallCaps/>
      <w:spacing w:val="5"/>
    </w:rPr>
  </w:style>
  <w:style w:type="character" w:customStyle="1" w:styleId="Ttulo3Car">
    <w:name w:val="Título 3 Car"/>
    <w:basedOn w:val="Fuentedeprrafopredeter"/>
    <w:qFormat/>
    <w:rPr>
      <w:rFonts w:ascii="Cambria" w:eastAsia="Times New Roman" w:hAnsi="Cambria" w:cs="Times New Roman"/>
      <w:b/>
      <w:sz w:val="26"/>
      <w:szCs w:val="20"/>
      <w:lang w:val="gl-ES"/>
    </w:rPr>
  </w:style>
  <w:style w:type="character" w:customStyle="1" w:styleId="Ttulo4Car">
    <w:name w:val="Título 4 Car"/>
    <w:basedOn w:val="Fuentedeprrafopredeter"/>
    <w:qFormat/>
    <w:rPr>
      <w:rFonts w:ascii="Calibri" w:eastAsia="Times New Roman" w:hAnsi="Calibri" w:cs="Times New Roman"/>
      <w:b/>
      <w:sz w:val="28"/>
      <w:szCs w:val="20"/>
      <w:lang w:val="gl-ES"/>
    </w:rPr>
  </w:style>
  <w:style w:type="character" w:customStyle="1" w:styleId="Ttulo5Car1">
    <w:name w:val="Título 5 Car1"/>
    <w:basedOn w:val="Fuentedeprrafopredeter"/>
    <w:qFormat/>
    <w:rPr>
      <w:rFonts w:ascii="Cambria" w:eastAsia="Segoe UI" w:hAnsi="Cambria" w:cs="Tahoma"/>
      <w:color w:val="243F60"/>
      <w:lang w:val="gl-ES"/>
    </w:rPr>
  </w:style>
  <w:style w:type="character" w:customStyle="1" w:styleId="Ttulo6Car">
    <w:name w:val="Título 6 Car"/>
    <w:basedOn w:val="Fuentedeprrafopredeter"/>
    <w:qFormat/>
    <w:rPr>
      <w:rFonts w:ascii="Calibri" w:eastAsia="Times New Roman" w:hAnsi="Calibri" w:cs="Times New Roman"/>
      <w:b/>
      <w:sz w:val="20"/>
      <w:szCs w:val="20"/>
      <w:lang w:val="gl-ES"/>
    </w:rPr>
  </w:style>
  <w:style w:type="character" w:customStyle="1" w:styleId="Ttulo7Car">
    <w:name w:val="Título 7 Car"/>
    <w:basedOn w:val="Fuentedeprrafopredeter"/>
    <w:qFormat/>
    <w:rPr>
      <w:rFonts w:ascii="Calibri" w:eastAsia="Times New Roman" w:hAnsi="Calibri" w:cs="Times New Roman"/>
      <w:sz w:val="24"/>
      <w:szCs w:val="20"/>
      <w:lang w:val="gl-ES"/>
    </w:rPr>
  </w:style>
  <w:style w:type="character" w:customStyle="1" w:styleId="Ttulo8Car">
    <w:name w:val="Título 8 Car"/>
    <w:basedOn w:val="Fuentedeprrafopredeter"/>
    <w:qFormat/>
    <w:rPr>
      <w:rFonts w:ascii="Calibri" w:eastAsia="Times New Roman" w:hAnsi="Calibri" w:cs="Times New Roman"/>
      <w:i/>
      <w:sz w:val="24"/>
      <w:szCs w:val="20"/>
      <w:highlight w:val="cyan"/>
      <w:lang w:val="gl-ES"/>
    </w:rPr>
  </w:style>
  <w:style w:type="character" w:customStyle="1" w:styleId="Ttulo9Car">
    <w:name w:val="Título 9 Car"/>
    <w:basedOn w:val="Fuentedeprrafopredeter"/>
    <w:qFormat/>
    <w:rPr>
      <w:rFonts w:ascii="Cambria" w:eastAsia="Times New Roman" w:hAnsi="Cambria" w:cs="Times New Roman"/>
      <w:sz w:val="20"/>
      <w:szCs w:val="20"/>
      <w:lang w:val="gl-ES"/>
    </w:rPr>
  </w:style>
  <w:style w:type="character" w:customStyle="1" w:styleId="Heading2Char">
    <w:name w:val="Heading 2 Char"/>
    <w:qFormat/>
    <w:rPr>
      <w:rFonts w:ascii="Cambria" w:hAnsi="Cambria" w:cs="Times New Roman"/>
      <w:b/>
      <w:i/>
      <w:sz w:val="28"/>
      <w:lang w:val="gl-ES"/>
    </w:rPr>
  </w:style>
  <w:style w:type="character" w:customStyle="1" w:styleId="Heading3Char">
    <w:name w:val="Heading 3 Char"/>
    <w:qFormat/>
    <w:rPr>
      <w:rFonts w:ascii="Cambria" w:hAnsi="Cambria" w:cs="Times New Roman"/>
      <w:b/>
      <w:sz w:val="26"/>
      <w:lang w:val="gl-ES"/>
    </w:rPr>
  </w:style>
  <w:style w:type="character" w:customStyle="1" w:styleId="Heading4Char">
    <w:name w:val="Heading 4 Char"/>
    <w:qFormat/>
    <w:rPr>
      <w:rFonts w:ascii="Calibri" w:hAnsi="Calibri" w:cs="Times New Roman"/>
      <w:b/>
      <w:sz w:val="28"/>
      <w:lang w:val="gl-ES"/>
    </w:rPr>
  </w:style>
  <w:style w:type="character" w:customStyle="1" w:styleId="Heading5Char">
    <w:name w:val="Heading 5 Char"/>
    <w:qFormat/>
    <w:rPr>
      <w:rFonts w:ascii="Calibri" w:hAnsi="Calibri" w:cs="Times New Roman"/>
      <w:b/>
      <w:i/>
      <w:sz w:val="26"/>
      <w:lang w:val="gl-ES"/>
    </w:rPr>
  </w:style>
  <w:style w:type="character" w:customStyle="1" w:styleId="Heading6Char">
    <w:name w:val="Heading 6 Char"/>
    <w:qFormat/>
    <w:rPr>
      <w:rFonts w:ascii="Calibri" w:hAnsi="Calibri" w:cs="Times New Roman"/>
      <w:b/>
      <w:lang w:val="gl-ES"/>
    </w:rPr>
  </w:style>
  <w:style w:type="character" w:customStyle="1" w:styleId="Heading7Char">
    <w:name w:val="Heading 7 Char"/>
    <w:qFormat/>
    <w:rPr>
      <w:rFonts w:ascii="Calibri" w:hAnsi="Calibri" w:cs="Times New Roman"/>
      <w:sz w:val="24"/>
      <w:lang w:val="gl-ES"/>
    </w:rPr>
  </w:style>
  <w:style w:type="character" w:customStyle="1" w:styleId="Heading8Char">
    <w:name w:val="Heading 8 Char"/>
    <w:qFormat/>
    <w:rPr>
      <w:rFonts w:ascii="Calibri" w:hAnsi="Calibri" w:cs="Times New Roman"/>
      <w:i/>
      <w:sz w:val="24"/>
      <w:lang w:val="gl-ES"/>
    </w:rPr>
  </w:style>
  <w:style w:type="character" w:customStyle="1" w:styleId="Heading9Char">
    <w:name w:val="Heading 9 Char"/>
    <w:qFormat/>
    <w:rPr>
      <w:rFonts w:ascii="Cambria" w:hAnsi="Cambria" w:cs="Times New Roman"/>
      <w:lang w:val="gl-ES"/>
    </w:rPr>
  </w:style>
  <w:style w:type="character" w:styleId="Hipervnculovisitado">
    <w:name w:val="FollowedHyperlink"/>
    <w:qFormat/>
    <w:rPr>
      <w:rFonts w:cs="Times New Roman"/>
      <w:color w:val="800080"/>
      <w:u w:val="single"/>
    </w:rPr>
  </w:style>
  <w:style w:type="character" w:customStyle="1" w:styleId="FooterChar">
    <w:name w:val="Footer Char"/>
    <w:qFormat/>
    <w:rPr>
      <w:rFonts w:cs="Times New Roman"/>
      <w:sz w:val="24"/>
      <w:lang w:val="gl-ES"/>
    </w:rPr>
  </w:style>
  <w:style w:type="character" w:customStyle="1" w:styleId="tx1Car1">
    <w:name w:val="tx1 Car1"/>
    <w:qFormat/>
    <w:rPr>
      <w:rFonts w:ascii="Times New Roman" w:eastAsia="Times New Roman" w:hAnsi="Times New Roman" w:cs="Times New Roman"/>
      <w:szCs w:val="20"/>
      <w:lang w:val="gl-ES"/>
    </w:rPr>
  </w:style>
  <w:style w:type="character" w:customStyle="1" w:styleId="n1Car">
    <w:name w:val="n1 Car"/>
    <w:qFormat/>
    <w:rPr>
      <w:rFonts w:ascii="Arial" w:eastAsia="Times New Roman" w:hAnsi="Arial" w:cs="Times New Roman"/>
      <w:bCs/>
      <w:sz w:val="48"/>
      <w:szCs w:val="48"/>
      <w:lang w:val="gl-ES" w:eastAsia="gl-ES"/>
    </w:rPr>
  </w:style>
  <w:style w:type="character" w:customStyle="1" w:styleId="n2Car">
    <w:name w:val="n2 Car"/>
    <w:qFormat/>
    <w:rPr>
      <w:rFonts w:ascii="Arial" w:eastAsia="Times New Roman" w:hAnsi="Arial" w:cs="Times New Roman"/>
      <w:bCs/>
      <w:sz w:val="36"/>
      <w:szCs w:val="36"/>
      <w:lang w:val="gl-ES" w:eastAsia="gl-ES"/>
    </w:rPr>
  </w:style>
  <w:style w:type="character" w:customStyle="1" w:styleId="p1CarCar">
    <w:name w:val="p1 Car Car"/>
    <w:qFormat/>
    <w:rPr>
      <w:rFonts w:ascii="Times New Roman" w:eastAsia="Times New Roman" w:hAnsi="Times New Roman" w:cs="Times New Roman"/>
      <w:sz w:val="24"/>
      <w:szCs w:val="24"/>
      <w:lang w:val="gl-ES" w:eastAsia="gl-ES"/>
    </w:rPr>
  </w:style>
  <w:style w:type="character" w:customStyle="1" w:styleId="p2CarCar">
    <w:name w:val="p2 Car Car"/>
    <w:qFormat/>
    <w:rPr>
      <w:rFonts w:ascii="Times New Roman" w:eastAsia="Times New Roman" w:hAnsi="Times New Roman" w:cs="Times New Roman"/>
      <w:sz w:val="24"/>
      <w:szCs w:val="24"/>
      <w:lang w:val="gl-ES" w:eastAsia="gl-ES"/>
    </w:rPr>
  </w:style>
  <w:style w:type="character" w:customStyle="1" w:styleId="n5Car">
    <w:name w:val="n5 Car"/>
    <w:qFormat/>
    <w:rPr>
      <w:rFonts w:ascii="Arial" w:eastAsia="Times New Roman" w:hAnsi="Arial" w:cs="Times New Roman"/>
      <w:sz w:val="24"/>
      <w:szCs w:val="20"/>
      <w:lang w:val="gl-ES"/>
    </w:rPr>
  </w:style>
  <w:style w:type="character" w:customStyle="1" w:styleId="tt1Carc">
    <w:name w:val="tt1 Carác."/>
    <w:qFormat/>
    <w:rPr>
      <w:rFonts w:ascii="Arial Narrow" w:eastAsia="Times New Roman" w:hAnsi="Arial Narrow" w:cs="Times New Roman"/>
      <w:sz w:val="24"/>
      <w:szCs w:val="20"/>
      <w:lang w:val="gl-ES"/>
    </w:rPr>
  </w:style>
  <w:style w:type="character" w:customStyle="1" w:styleId="n6Car">
    <w:name w:val="n6 Car"/>
    <w:qFormat/>
    <w:rPr>
      <w:rFonts w:ascii="Arial" w:eastAsia="Times New Roman" w:hAnsi="Arial" w:cs="Times New Roman"/>
      <w:color w:val="3342B5"/>
      <w:szCs w:val="20"/>
      <w:lang w:val="gl-ES"/>
    </w:rPr>
  </w:style>
  <w:style w:type="character" w:customStyle="1" w:styleId="p3CarCar">
    <w:name w:val="p3 Car Car"/>
    <w:qFormat/>
    <w:rPr>
      <w:rFonts w:ascii="Times New Roman" w:eastAsia="Times New Roman" w:hAnsi="Times New Roman" w:cs="Times New Roman"/>
      <w:sz w:val="24"/>
      <w:szCs w:val="24"/>
      <w:lang w:val="gl-ES" w:eastAsia="gl-ES"/>
    </w:rPr>
  </w:style>
  <w:style w:type="character" w:customStyle="1" w:styleId="tt1nCar">
    <w:name w:val="tt1n Car"/>
    <w:qFormat/>
    <w:rPr>
      <w:rFonts w:ascii="Arial Narrow" w:eastAsia="Times New Roman" w:hAnsi="Arial Narrow" w:cs="Times New Roman"/>
      <w:b/>
      <w:sz w:val="16"/>
      <w:szCs w:val="20"/>
      <w:lang w:val="gl-ES"/>
    </w:rPr>
  </w:style>
  <w:style w:type="character" w:customStyle="1" w:styleId="ttp1Car">
    <w:name w:val="ttp1 Car"/>
    <w:uiPriority w:val="99"/>
    <w:qFormat/>
    <w:rPr>
      <w:rFonts w:ascii="Arial Narrow" w:eastAsia="Times New Roman" w:hAnsi="Arial Narrow" w:cs="Times New Roman"/>
      <w:sz w:val="18"/>
      <w:szCs w:val="20"/>
      <w:lang w:val="gl-ES" w:eastAsia="gl-ES"/>
    </w:rPr>
  </w:style>
  <w:style w:type="character" w:customStyle="1" w:styleId="ttp2CarCar">
    <w:name w:val="ttp2 Car Car"/>
    <w:qFormat/>
    <w:rPr>
      <w:rFonts w:ascii="Arial Narrow" w:eastAsia="Times New Roman" w:hAnsi="Arial Narrow" w:cs="Times New Roman"/>
      <w:sz w:val="18"/>
      <w:szCs w:val="20"/>
      <w:lang w:val="gl-ES" w:eastAsia="gl-ES"/>
    </w:rPr>
  </w:style>
  <w:style w:type="character" w:customStyle="1" w:styleId="BodyTextChar">
    <w:name w:val="Body Text Char"/>
    <w:qFormat/>
    <w:rPr>
      <w:sz w:val="24"/>
      <w:lang w:val="gl-ES"/>
    </w:rPr>
  </w:style>
  <w:style w:type="character" w:customStyle="1" w:styleId="cuest1CarCar">
    <w:name w:val="cuest1 Car Car"/>
    <w:qFormat/>
    <w:rPr>
      <w:rFonts w:ascii="Helvetica" w:eastAsia="Times New Roman" w:hAnsi="Helvetica" w:cs="Times New Roman"/>
      <w:color w:val="000080"/>
      <w:sz w:val="20"/>
      <w:szCs w:val="24"/>
      <w:lang w:val="gl-ES" w:eastAsia="gl-ES"/>
    </w:rPr>
  </w:style>
  <w:style w:type="character" w:customStyle="1" w:styleId="cuest2CarCar">
    <w:name w:val="cuest2 Car Car"/>
    <w:qFormat/>
    <w:rPr>
      <w:rFonts w:ascii="Times New Roman" w:eastAsia="Times New Roman" w:hAnsi="Times New Roman" w:cs="Times New Roman"/>
      <w:sz w:val="24"/>
      <w:szCs w:val="24"/>
      <w:lang w:val="gl-ES" w:eastAsia="gl-ES"/>
    </w:rPr>
  </w:style>
  <w:style w:type="character" w:customStyle="1" w:styleId="txapoioCarCar">
    <w:name w:val="tx_apoio Car Car"/>
    <w:qFormat/>
    <w:rPr>
      <w:rFonts w:ascii="Times New Roman" w:eastAsia="Times New Roman" w:hAnsi="Times New Roman" w:cs="Times New Roman"/>
      <w:sz w:val="24"/>
      <w:szCs w:val="24"/>
      <w:lang w:val="gl-ES" w:eastAsia="gl-ES"/>
    </w:rPr>
  </w:style>
  <w:style w:type="character" w:customStyle="1" w:styleId="Carcterdenumeracin">
    <w:name w:val="Carácter de numeración"/>
    <w:qFormat/>
  </w:style>
  <w:style w:type="character" w:customStyle="1" w:styleId="Smbolodenotafinal">
    <w:name w:val="Símbolo de nota final"/>
    <w:qFormat/>
  </w:style>
  <w:style w:type="character" w:customStyle="1" w:styleId="HeaderChar">
    <w:name w:val="Header Char"/>
    <w:qFormat/>
    <w:rPr>
      <w:sz w:val="24"/>
      <w:lang w:val="gl-ES"/>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extoindependienteprimerasangraCar">
    <w:name w:val="Texto independiente primera sangría Car"/>
    <w:basedOn w:val="TextoindependienteCar"/>
    <w:qFormat/>
    <w:rPr>
      <w:rFonts w:ascii="Times New Roman" w:eastAsia="Times New Roman" w:hAnsi="Times New Roman" w:cs="Times New Roman"/>
      <w:sz w:val="24"/>
      <w:szCs w:val="20"/>
      <w:lang w:val="gl-ES"/>
    </w:rPr>
  </w:style>
  <w:style w:type="character" w:customStyle="1" w:styleId="BodyTextFirstIndentChar">
    <w:name w:val="Body Text First Indent Char"/>
    <w:qFormat/>
    <w:rPr>
      <w:rFonts w:cs="Times New Roman"/>
      <w:sz w:val="24"/>
      <w:szCs w:val="24"/>
      <w:lang w:val="gl-ES" w:eastAsia="es-ES"/>
    </w:rPr>
  </w:style>
  <w:style w:type="character" w:customStyle="1" w:styleId="cverde">
    <w:name w:val="c_verde"/>
    <w:qFormat/>
    <w:rPr>
      <w:color w:val="339966"/>
      <w:lang w:eastAsia="ar-SA" w:bidi="ar-SA"/>
    </w:rPr>
  </w:style>
  <w:style w:type="character" w:customStyle="1" w:styleId="cita1Car">
    <w:name w:val="cita1 Car"/>
    <w:qFormat/>
    <w:rPr>
      <w:rFonts w:ascii="Times New Roman" w:eastAsia="Times New Roman" w:hAnsi="Times New Roman" w:cs="Times New Roman"/>
      <w:i/>
      <w:sz w:val="20"/>
      <w:szCs w:val="20"/>
    </w:rPr>
  </w:style>
  <w:style w:type="character" w:customStyle="1" w:styleId="TextosinformatoCar">
    <w:name w:val="Texto sin formato Car"/>
    <w:basedOn w:val="Fuentedeprrafopredeter"/>
    <w:qFormat/>
    <w:rPr>
      <w:rFonts w:ascii="Courier New" w:eastAsia="Times New Roman" w:hAnsi="Courier New" w:cs="Times New Roman"/>
      <w:sz w:val="20"/>
      <w:szCs w:val="20"/>
      <w:lang w:val="gl-ES"/>
    </w:rPr>
  </w:style>
  <w:style w:type="character" w:customStyle="1" w:styleId="PlainTextChar">
    <w:name w:val="Plain Text Char"/>
    <w:qFormat/>
    <w:rPr>
      <w:rFonts w:ascii="Courier New" w:hAnsi="Courier New" w:cs="Times New Roman"/>
      <w:sz w:val="20"/>
      <w:lang w:val="gl-ES"/>
    </w:rPr>
  </w:style>
  <w:style w:type="character" w:customStyle="1" w:styleId="BodyTextIndentChar">
    <w:name w:val="Body Text Indent Char"/>
    <w:qFormat/>
    <w:rPr>
      <w:sz w:val="24"/>
      <w:lang w:val="gl-ES"/>
    </w:rPr>
  </w:style>
  <w:style w:type="character" w:customStyle="1" w:styleId="Textoindependiente2Car">
    <w:name w:val="Texto independiente 2 Car"/>
    <w:basedOn w:val="Fuentedeprrafopredeter"/>
    <w:qFormat/>
    <w:rPr>
      <w:rFonts w:ascii="Times New Roman" w:eastAsia="Times New Roman" w:hAnsi="Times New Roman" w:cs="Times New Roman"/>
      <w:sz w:val="24"/>
      <w:szCs w:val="24"/>
      <w:lang w:val="gl-ES" w:eastAsia="gl-ES"/>
    </w:rPr>
  </w:style>
  <w:style w:type="character" w:customStyle="1" w:styleId="BodyText2Char">
    <w:name w:val="Body Text 2 Char"/>
    <w:qFormat/>
    <w:rPr>
      <w:rFonts w:cs="Times New Roman"/>
      <w:sz w:val="24"/>
      <w:lang w:val="gl-ES"/>
    </w:rPr>
  </w:style>
  <w:style w:type="character" w:customStyle="1" w:styleId="cencarnado">
    <w:name w:val="c_encarnado"/>
    <w:qFormat/>
    <w:rPr>
      <w:color w:val="FF0000"/>
      <w:lang w:eastAsia="ar-SA" w:bidi="ar-SA"/>
    </w:rPr>
  </w:style>
  <w:style w:type="character" w:customStyle="1" w:styleId="cazul">
    <w:name w:val="c_azul"/>
    <w:qFormat/>
    <w:rPr>
      <w:color w:val="0000FF"/>
      <w:lang w:eastAsia="ar-SA" w:bidi="ar-SA"/>
    </w:rPr>
  </w:style>
  <w:style w:type="character" w:customStyle="1" w:styleId="Textoindependiente3Car">
    <w:name w:val="Texto independiente 3 Car"/>
    <w:basedOn w:val="Fuentedeprrafopredeter"/>
    <w:qFormat/>
    <w:rPr>
      <w:rFonts w:ascii="Times New Roman" w:eastAsia="Times New Roman" w:hAnsi="Times New Roman" w:cs="Times New Roman"/>
      <w:sz w:val="16"/>
      <w:szCs w:val="20"/>
      <w:lang w:val="gl-ES"/>
    </w:rPr>
  </w:style>
  <w:style w:type="character" w:customStyle="1" w:styleId="BodyText3Char">
    <w:name w:val="Body Text 3 Char"/>
    <w:qFormat/>
    <w:rPr>
      <w:rFonts w:cs="Times New Roman"/>
      <w:sz w:val="16"/>
      <w:lang w:val="gl-ES"/>
    </w:rPr>
  </w:style>
  <w:style w:type="character" w:customStyle="1" w:styleId="criscado">
    <w:name w:val="c_riscado"/>
    <w:qFormat/>
    <w:rPr>
      <w:strike/>
      <w:color w:val="00000A"/>
      <w:position w:val="0"/>
      <w:sz w:val="22"/>
      <w:vertAlign w:val="baseline"/>
      <w:lang w:eastAsia="ar-SA" w:bidi="ar-SA"/>
    </w:rPr>
  </w:style>
  <w:style w:type="character" w:customStyle="1" w:styleId="CommentTextChar">
    <w:name w:val="Comment Text Char"/>
    <w:qFormat/>
    <w:rPr>
      <w:sz w:val="20"/>
      <w:lang w:val="gl-ES"/>
    </w:rPr>
  </w:style>
  <w:style w:type="character" w:customStyle="1" w:styleId="TextonotapieCar">
    <w:name w:val="Texto nota pie Car"/>
    <w:basedOn w:val="Fuentedeprrafopredeter"/>
    <w:qFormat/>
    <w:rPr>
      <w:rFonts w:ascii="Arial Narrow" w:eastAsia="Times New Roman" w:hAnsi="Arial Narrow" w:cs="Times New Roman"/>
      <w:szCs w:val="20"/>
      <w:lang w:val="gl-ES"/>
    </w:rPr>
  </w:style>
  <w:style w:type="character" w:customStyle="1" w:styleId="FootnoteTextChar">
    <w:name w:val="Footnote Text Char"/>
    <w:qFormat/>
    <w:rPr>
      <w:rFonts w:cs="Times New Roman"/>
      <w:sz w:val="20"/>
      <w:lang w:val="gl-ES"/>
    </w:rPr>
  </w:style>
  <w:style w:type="character" w:customStyle="1" w:styleId="BalloonTextChar">
    <w:name w:val="Balloon Text Char"/>
    <w:qFormat/>
    <w:rPr>
      <w:sz w:val="2"/>
      <w:lang w:val="gl-ES"/>
    </w:rPr>
  </w:style>
  <w:style w:type="character" w:customStyle="1" w:styleId="TextocomentarioCar">
    <w:name w:val="Texto comentario Car"/>
    <w:basedOn w:val="Fuentedeprrafopredeter"/>
    <w:qFormat/>
    <w:rPr>
      <w:rFonts w:ascii="Times New Roman" w:eastAsia="Times New Roman" w:hAnsi="Times New Roman" w:cs="Times New Roman"/>
      <w:sz w:val="20"/>
      <w:szCs w:val="20"/>
    </w:rPr>
  </w:style>
  <w:style w:type="character" w:customStyle="1" w:styleId="cverderolo">
    <w:name w:val="c_verderolo"/>
    <w:qFormat/>
    <w:rPr>
      <w:color w:val="92D050"/>
      <w:sz w:val="16"/>
      <w:lang w:eastAsia="ar-SA" w:bidi="ar-SA"/>
    </w:rPr>
  </w:style>
  <w:style w:type="character" w:customStyle="1" w:styleId="cgris">
    <w:name w:val="c_gris"/>
    <w:qFormat/>
    <w:rPr>
      <w:color w:val="A6A6A6"/>
      <w:sz w:val="16"/>
      <w:lang w:eastAsia="ar-SA" w:bidi="ar-SA"/>
    </w:rPr>
  </w:style>
  <w:style w:type="character" w:customStyle="1" w:styleId="dog-normal1">
    <w:name w:val="dog-normal1"/>
    <w:qFormat/>
    <w:rPr>
      <w:rFonts w:cs="Times New Roman"/>
      <w:u w:val="none"/>
      <w:effect w:val="none"/>
    </w:rPr>
  </w:style>
  <w:style w:type="character" w:styleId="Nmerodepgina">
    <w:name w:val="page number"/>
    <w:qFormat/>
    <w:rPr>
      <w:rFonts w:cs="Times New Roman"/>
    </w:rPr>
  </w:style>
  <w:style w:type="character" w:customStyle="1" w:styleId="AsuntodelcomentarioCar">
    <w:name w:val="Asunto del comentario Car"/>
    <w:basedOn w:val="TextocomentarioCar"/>
    <w:qFormat/>
    <w:rPr>
      <w:rFonts w:ascii="Calibri" w:eastAsia="Times New Roman" w:hAnsi="Calibri" w:cs="Times New Roman"/>
      <w:b/>
      <w:bCs/>
      <w:sz w:val="20"/>
      <w:szCs w:val="20"/>
      <w:lang w:eastAsia="en-US"/>
    </w:rPr>
  </w:style>
  <w:style w:type="character" w:customStyle="1" w:styleId="apple-converted-space">
    <w:name w:val="apple-converted-space"/>
    <w:qFormat/>
    <w:rPr>
      <w:rFonts w:cs="Times New Roman"/>
    </w:rPr>
  </w:style>
  <w:style w:type="character" w:customStyle="1" w:styleId="FootnoteTextChar1">
    <w:name w:val="Footnote Text Char1"/>
    <w:qFormat/>
    <w:rPr>
      <w:rFonts w:ascii="AGaramond" w:hAnsi="AGaramond"/>
      <w:lang w:val="es-ES" w:eastAsia="es-ES"/>
    </w:rPr>
  </w:style>
  <w:style w:type="character" w:customStyle="1" w:styleId="unknown">
    <w:name w:val="unknown"/>
    <w:qFormat/>
    <w:rPr>
      <w:rFonts w:cs="Times New Roman"/>
      <w:color w:val="FF0000"/>
    </w:rPr>
  </w:style>
  <w:style w:type="character" w:customStyle="1" w:styleId="TextoindependienteCar1">
    <w:name w:val="Texto independiente Car1"/>
    <w:qFormat/>
    <w:rPr>
      <w:rFonts w:cs="Times New Roman"/>
      <w:sz w:val="24"/>
      <w:szCs w:val="24"/>
      <w:lang w:eastAsia="es-ES"/>
    </w:rPr>
  </w:style>
  <w:style w:type="character" w:customStyle="1" w:styleId="PuestoCar">
    <w:name w:val="Puesto Car"/>
    <w:qFormat/>
    <w:rPr>
      <w:rFonts w:ascii="Cambria" w:eastAsia="Times New Roman" w:hAnsi="Cambria" w:cs="Times New Roman"/>
      <w:color w:val="17365D"/>
      <w:spacing w:val="5"/>
      <w:sz w:val="52"/>
      <w:szCs w:val="20"/>
      <w:lang w:val="en-US" w:eastAsia="en-US"/>
    </w:rPr>
  </w:style>
  <w:style w:type="character" w:customStyle="1" w:styleId="ttp1azulCar">
    <w:name w:val="ttp1_azul Car"/>
    <w:qFormat/>
    <w:rPr>
      <w:rFonts w:ascii="Arial Narrow" w:eastAsia="Times New Roman" w:hAnsi="Arial Narrow" w:cs="Times New Roman"/>
      <w:color w:val="0000FF"/>
      <w:sz w:val="18"/>
      <w:szCs w:val="20"/>
      <w:lang w:val="gl-ES" w:eastAsia="gl-ES"/>
    </w:rPr>
  </w:style>
  <w:style w:type="character" w:customStyle="1" w:styleId="ttp1grisCar">
    <w:name w:val="ttp1_gris Car"/>
    <w:qFormat/>
    <w:rPr>
      <w:rFonts w:ascii="Arial Narrow" w:eastAsia="Times New Roman" w:hAnsi="Arial Narrow" w:cs="Times New Roman"/>
      <w:color w:val="A6A6A6"/>
      <w:sz w:val="18"/>
      <w:szCs w:val="20"/>
      <w:lang w:val="gl-ES" w:eastAsia="gl-ES"/>
    </w:rPr>
  </w:style>
  <w:style w:type="character" w:customStyle="1" w:styleId="hps">
    <w:name w:val="hps"/>
    <w:qFormat/>
    <w:rPr>
      <w:rFonts w:cs="Times New Roman"/>
    </w:rPr>
  </w:style>
  <w:style w:type="character" w:styleId="Refdecomentario">
    <w:name w:val="annotation reference"/>
    <w:qFormat/>
    <w:rPr>
      <w:rFonts w:cs="Times New Roman"/>
      <w:sz w:val="16"/>
      <w:szCs w:val="16"/>
    </w:rPr>
  </w:style>
  <w:style w:type="character" w:styleId="Refdenotaalpie">
    <w:name w:val="footnote reference"/>
    <w:qFormat/>
    <w:rPr>
      <w:rFonts w:cs="Times New Roman"/>
      <w:vertAlign w:val="superscript"/>
    </w:rPr>
  </w:style>
  <w:style w:type="character" w:customStyle="1" w:styleId="SangradetextonormalCar">
    <w:name w:val="Sangría de texto normal Car"/>
    <w:basedOn w:val="Fuentedeprrafopredeter"/>
    <w:qFormat/>
    <w:rPr>
      <w:rFonts w:ascii="Times New Roman" w:eastAsia="SimSun" w:hAnsi="Times New Roman" w:cs="Mangal"/>
      <w:sz w:val="24"/>
      <w:szCs w:val="24"/>
      <w:lang w:eastAsia="zh-CN" w:bidi="hi-IN"/>
    </w:rPr>
  </w:style>
  <w:style w:type="character" w:customStyle="1" w:styleId="SinespaciadoCar">
    <w:name w:val="Sin espaciado Car"/>
    <w:qFormat/>
    <w:rPr>
      <w:rFonts w:ascii="Times New Roman" w:eastAsia="Arial" w:hAnsi="Times New Roman" w:cs="Times New Roman"/>
      <w:sz w:val="24"/>
      <w:szCs w:val="24"/>
      <w:lang w:val="en-US" w:eastAsia="zh-CN"/>
    </w:rPr>
  </w:style>
  <w:style w:type="character" w:customStyle="1" w:styleId="longtext">
    <w:name w:val="long_text"/>
    <w:qFormat/>
    <w:rPr>
      <w:rFonts w:cs="Times New Roman"/>
    </w:rPr>
  </w:style>
  <w:style w:type="character" w:customStyle="1" w:styleId="Fuentedeprrafopredeter1">
    <w:name w:val="Fuente de párrafo predeter.1"/>
    <w:qFormat/>
  </w:style>
  <w:style w:type="character" w:customStyle="1" w:styleId="Hipervnculovisitado1">
    <w:name w:val="Hipervínculo visitado1"/>
    <w:qFormat/>
    <w:rPr>
      <w:color w:val="800080"/>
      <w:u w:val="single"/>
    </w:rPr>
  </w:style>
  <w:style w:type="character" w:customStyle="1" w:styleId="Nmerodepgina1">
    <w:name w:val="Número de página1"/>
    <w:qFormat/>
    <w:rPr>
      <w:rFonts w:cs="Times New Roman"/>
    </w:rPr>
  </w:style>
  <w:style w:type="character" w:customStyle="1" w:styleId="ListLabel1">
    <w:name w:val="ListLabel 1"/>
    <w:qFormat/>
    <w:rPr>
      <w:b/>
      <w:color w:val="00000A"/>
      <w:sz w:val="24"/>
    </w:rPr>
  </w:style>
  <w:style w:type="character" w:customStyle="1" w:styleId="ListLabel2">
    <w:name w:val="ListLabel 2"/>
    <w:qFormat/>
    <w:rPr>
      <w:b/>
      <w:color w:val="667DD1"/>
      <w:sz w:val="16"/>
    </w:rPr>
  </w:style>
  <w:style w:type="character" w:customStyle="1" w:styleId="ListLabel3">
    <w:name w:val="ListLabel 3"/>
    <w:qFormat/>
    <w:rPr>
      <w:color w:val="667DD1"/>
      <w:sz w:val="16"/>
    </w:rPr>
  </w:style>
  <w:style w:type="character" w:customStyle="1" w:styleId="ListLabel4">
    <w:name w:val="ListLabel 4"/>
    <w:qFormat/>
    <w:rPr>
      <w:b/>
      <w:color w:val="667DD1"/>
      <w:sz w:val="48"/>
    </w:rPr>
  </w:style>
  <w:style w:type="character" w:customStyle="1" w:styleId="ListLabel5">
    <w:name w:val="ListLabel 5"/>
    <w:qFormat/>
    <w:rPr>
      <w:color w:val="FF0000"/>
      <w:sz w:val="40"/>
    </w:rPr>
  </w:style>
  <w:style w:type="character" w:customStyle="1" w:styleId="ListLabel6">
    <w:name w:val="ListLabel 6"/>
    <w:qFormat/>
    <w:rPr>
      <w:color w:val="667DD1"/>
      <w:sz w:val="24"/>
    </w:rPr>
  </w:style>
  <w:style w:type="character" w:customStyle="1" w:styleId="ListLabel7">
    <w:name w:val="ListLabel 7"/>
    <w:qFormat/>
    <w:rPr>
      <w:b/>
      <w:color w:val="33CCCC"/>
      <w:sz w:val="48"/>
    </w:rPr>
  </w:style>
  <w:style w:type="character" w:customStyle="1" w:styleId="ListLabel8">
    <w:name w:val="ListLabel 8"/>
    <w:qFormat/>
    <w:rPr>
      <w:b/>
      <w:color w:val="0000FF"/>
      <w:sz w:val="40"/>
    </w:rPr>
  </w:style>
  <w:style w:type="character" w:customStyle="1" w:styleId="ListLabel9">
    <w:name w:val="ListLabel 9"/>
    <w:qFormat/>
    <w:rPr>
      <w:b/>
      <w:color w:val="667DD1"/>
    </w:rPr>
  </w:style>
  <w:style w:type="character" w:customStyle="1" w:styleId="ListLabel10">
    <w:name w:val="ListLabel 10"/>
    <w:qFormat/>
    <w:rPr>
      <w:color w:val="00000A"/>
      <w:sz w:val="24"/>
    </w:rPr>
  </w:style>
  <w:style w:type="character" w:customStyle="1" w:styleId="ListLabel11">
    <w:name w:val="ListLabel 11"/>
    <w:qFormat/>
    <w:rPr>
      <w:b/>
      <w:color w:val="667DD1"/>
      <w:sz w:val="28"/>
    </w:rPr>
  </w:style>
  <w:style w:type="character" w:customStyle="1" w:styleId="ListLabel12">
    <w:name w:val="ListLabel 12"/>
    <w:qFormat/>
    <w:rPr>
      <w:sz w:val="24"/>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rPr>
      <w:color w:val="00000A"/>
      <w:sz w:val="20"/>
    </w:rPr>
  </w:style>
  <w:style w:type="character" w:customStyle="1" w:styleId="ListLabel16">
    <w:name w:val="ListLabel 16"/>
    <w:qFormat/>
    <w:rPr>
      <w:color w:val="00000A"/>
    </w:rPr>
  </w:style>
  <w:style w:type="character" w:customStyle="1" w:styleId="ListLabel17">
    <w:name w:val="ListLabel 17"/>
    <w:qFormat/>
    <w:rPr>
      <w:b/>
      <w:color w:val="667DD1"/>
      <w:sz w:val="20"/>
    </w:rPr>
  </w:style>
  <w:style w:type="character" w:customStyle="1" w:styleId="Caracteresdenotafinal">
    <w:name w:val="Caracteres de nota final"/>
    <w:qFormat/>
  </w:style>
  <w:style w:type="character" w:customStyle="1" w:styleId="Ttulo3Car1">
    <w:name w:val="Título 3 Car1"/>
    <w:qFormat/>
    <w:rPr>
      <w:rFonts w:ascii="Cambria" w:hAnsi="Cambria" w:cs="Times New Roman"/>
      <w:b/>
      <w:sz w:val="20"/>
      <w:szCs w:val="20"/>
      <w:lang w:val="gl-ES" w:eastAsia="ar-SA" w:bidi="ar-SA"/>
    </w:rPr>
  </w:style>
  <w:style w:type="character" w:customStyle="1" w:styleId="Ttulo4Car1">
    <w:name w:val="Título 4 Car1"/>
    <w:qFormat/>
    <w:rPr>
      <w:rFonts w:ascii="Calibri" w:hAnsi="Calibri" w:cs="Times New Roman"/>
      <w:b/>
      <w:sz w:val="20"/>
      <w:szCs w:val="20"/>
      <w:lang w:val="gl-ES" w:eastAsia="ar-SA" w:bidi="ar-SA"/>
    </w:rPr>
  </w:style>
  <w:style w:type="character" w:customStyle="1" w:styleId="Ttulo6Car1">
    <w:name w:val="Título 6 Car1"/>
    <w:qFormat/>
    <w:rPr>
      <w:rFonts w:ascii="Calibri" w:hAnsi="Calibri" w:cs="Times New Roman"/>
      <w:b/>
      <w:sz w:val="20"/>
      <w:szCs w:val="20"/>
      <w:lang w:val="gl-ES" w:eastAsia="ar-SA" w:bidi="ar-SA"/>
    </w:rPr>
  </w:style>
  <w:style w:type="character" w:customStyle="1" w:styleId="Ttulo7Car1">
    <w:name w:val="Título 7 Car1"/>
    <w:qFormat/>
    <w:rPr>
      <w:rFonts w:ascii="Calibri" w:hAnsi="Calibri" w:cs="Times New Roman"/>
      <w:sz w:val="20"/>
      <w:szCs w:val="20"/>
      <w:lang w:val="gl-ES" w:eastAsia="ar-SA" w:bidi="ar-SA"/>
    </w:rPr>
  </w:style>
  <w:style w:type="character" w:customStyle="1" w:styleId="Ttulo8Car1">
    <w:name w:val="Título 8 Car1"/>
    <w:qFormat/>
    <w:rPr>
      <w:rFonts w:ascii="Calibri" w:hAnsi="Calibri" w:cs="Times New Roman"/>
      <w:i/>
      <w:sz w:val="20"/>
      <w:szCs w:val="20"/>
      <w:highlight w:val="cyan"/>
      <w:lang w:val="gl-ES" w:eastAsia="ar-SA" w:bidi="ar-SA"/>
    </w:rPr>
  </w:style>
  <w:style w:type="character" w:customStyle="1" w:styleId="Ttulo9Car1">
    <w:name w:val="Título 9 Car1"/>
    <w:qFormat/>
    <w:rPr>
      <w:rFonts w:ascii="Cambria" w:hAnsi="Cambria" w:cs="Times New Roman"/>
      <w:sz w:val="20"/>
      <w:szCs w:val="20"/>
      <w:lang w:val="gl-ES" w:eastAsia="ar-SA" w:bidi="ar-SA"/>
    </w:rPr>
  </w:style>
  <w:style w:type="character" w:customStyle="1" w:styleId="TtuloCar1">
    <w:name w:val="Título Car1"/>
    <w:qFormat/>
    <w:rPr>
      <w:rFonts w:ascii="Cambria" w:hAnsi="Cambria" w:cs="font295"/>
      <w:b/>
      <w:bCs/>
      <w:color w:val="17365D"/>
      <w:spacing w:val="5"/>
      <w:sz w:val="52"/>
      <w:szCs w:val="52"/>
      <w:lang w:val="en-US" w:eastAsia="ar-SA" w:bidi="ar-SA"/>
    </w:rPr>
  </w:style>
  <w:style w:type="character" w:customStyle="1" w:styleId="SubttuloCar">
    <w:name w:val="Subtítulo Car"/>
    <w:basedOn w:val="Fuentedeprrafopredeter"/>
    <w:qFormat/>
    <w:rPr>
      <w:rFonts w:ascii="Arial" w:eastAsia="Microsoft YaHei" w:hAnsi="Arial" w:cs="Times New Roman"/>
      <w:i/>
      <w:iCs/>
      <w:sz w:val="28"/>
      <w:szCs w:val="28"/>
      <w:lang w:eastAsia="en-US"/>
    </w:rPr>
  </w:style>
  <w:style w:type="character" w:customStyle="1" w:styleId="TextoindependienteprimerasangraCar1">
    <w:name w:val="Texto independiente primera sangría Car1"/>
    <w:qFormat/>
    <w:rPr>
      <w:rFonts w:ascii="Times New Roman" w:hAnsi="Times New Roman" w:cs="Times New Roman"/>
      <w:sz w:val="24"/>
      <w:szCs w:val="24"/>
      <w:lang w:val="gl-ES" w:eastAsia="ar-SA" w:bidi="ar-SA"/>
    </w:rPr>
  </w:style>
  <w:style w:type="character" w:customStyle="1" w:styleId="TextosinformatoCar1">
    <w:name w:val="Texto sin formato Car1"/>
    <w:qFormat/>
    <w:rPr>
      <w:rFonts w:ascii="Consolas" w:hAnsi="Consolas" w:cs="Consolas"/>
      <w:sz w:val="21"/>
      <w:szCs w:val="21"/>
    </w:rPr>
  </w:style>
  <w:style w:type="character" w:customStyle="1" w:styleId="Textoindependiente2Car1">
    <w:name w:val="Texto independiente 2 Car1"/>
    <w:qFormat/>
    <w:rPr>
      <w:rFonts w:cs="Times New Roman"/>
    </w:rPr>
  </w:style>
  <w:style w:type="character" w:customStyle="1" w:styleId="Textoindependiente3Car1">
    <w:name w:val="Texto independiente 3 Car1"/>
    <w:qFormat/>
    <w:rPr>
      <w:rFonts w:cs="Times New Roman"/>
      <w:sz w:val="16"/>
      <w:szCs w:val="16"/>
    </w:rPr>
  </w:style>
  <w:style w:type="character" w:customStyle="1" w:styleId="TextonotapieCar1">
    <w:name w:val="Texto nota pie Car1"/>
    <w:qFormat/>
    <w:rPr>
      <w:rFonts w:cs="Times New Roman"/>
    </w:rPr>
  </w:style>
  <w:style w:type="character" w:customStyle="1" w:styleId="TextocomentarioCar1">
    <w:name w:val="Texto comentario Car1"/>
    <w:qFormat/>
    <w:rPr>
      <w:rFonts w:cs="Times New Roman"/>
    </w:rPr>
  </w:style>
  <w:style w:type="character" w:customStyle="1" w:styleId="AsuntodelcomentarioCar1">
    <w:name w:val="Asunto del comentario Car1"/>
    <w:qFormat/>
    <w:rPr>
      <w:rFonts w:cs="Times New Roman"/>
      <w:b/>
      <w:bCs/>
    </w:rPr>
  </w:style>
  <w:style w:type="character" w:customStyle="1" w:styleId="TextonotaalfinalCar">
    <w:name w:val="Texto nota al final Car"/>
    <w:basedOn w:val="Fuentedeprrafopredeter"/>
    <w:qFormat/>
    <w:rPr>
      <w:rFonts w:ascii="Times New Roman" w:eastAsia="Times New Roman" w:hAnsi="Times New Roman" w:cs="Times New Roman"/>
      <w:sz w:val="20"/>
      <w:szCs w:val="20"/>
    </w:rPr>
  </w:style>
  <w:style w:type="character" w:styleId="Refdenotaalfinal">
    <w:name w:val="endnote reference"/>
    <w:qFormat/>
    <w:rPr>
      <w:rFonts w:cs="Times New Roman"/>
      <w:vertAlign w:val="superscript"/>
    </w:rPr>
  </w:style>
  <w:style w:type="character" w:customStyle="1" w:styleId="ttp1verdeCar">
    <w:name w:val="ttp1_verde Car"/>
    <w:qFormat/>
    <w:rPr>
      <w:rFonts w:ascii="Arial Narrow" w:eastAsia="Times New Roman" w:hAnsi="Arial Narrow" w:cs="Times New Roman"/>
      <w:color w:val="339966"/>
      <w:sz w:val="18"/>
      <w:szCs w:val="20"/>
      <w:lang w:val="gl-ES" w:eastAsia="gl-ES"/>
    </w:rPr>
  </w:style>
  <w:style w:type="character" w:customStyle="1" w:styleId="ttp1encarnadoCar">
    <w:name w:val="ttp1_encarnado Car"/>
    <w:qFormat/>
    <w:rPr>
      <w:rFonts w:ascii="Arial Narrow" w:eastAsia="Times New Roman" w:hAnsi="Arial Narrow" w:cs="Times New Roman"/>
      <w:color w:val="FF0000"/>
      <w:sz w:val="18"/>
      <w:szCs w:val="20"/>
      <w:lang w:val="gl-ES" w:eastAsia="gl-ES"/>
    </w:rPr>
  </w:style>
  <w:style w:type="character" w:customStyle="1" w:styleId="ccursiva">
    <w:name w:val="c_cursiva"/>
    <w:qFormat/>
    <w:rPr>
      <w:rFonts w:cs="Times New Roman"/>
      <w:i/>
    </w:rPr>
  </w:style>
  <w:style w:type="character" w:customStyle="1" w:styleId="cnulo">
    <w:name w:val="c_nulo"/>
    <w:qFormat/>
    <w:rPr>
      <w:rFonts w:cs="Times New Roman"/>
      <w:lang w:val="pt-PT"/>
    </w:rPr>
  </w:style>
  <w:style w:type="character" w:customStyle="1" w:styleId="tt1Car">
    <w:name w:val="tt1 Car"/>
    <w:qFormat/>
    <w:rPr>
      <w:rFonts w:ascii="Arial Narrow" w:hAnsi="Arial Narrow"/>
      <w:sz w:val="16"/>
    </w:rPr>
  </w:style>
  <w:style w:type="character" w:customStyle="1" w:styleId="alternative">
    <w:name w:val="alternative"/>
    <w:qFormat/>
    <w:rPr>
      <w:rFonts w:cs="Times New Roman"/>
    </w:rPr>
  </w:style>
  <w:style w:type="character" w:customStyle="1" w:styleId="TextoindependienteCar2">
    <w:name w:val="Texto independiente Car2"/>
    <w:qFormat/>
    <w:rPr>
      <w:sz w:val="24"/>
      <w:szCs w:val="20"/>
      <w:lang w:val="gl-ES"/>
    </w:rPr>
  </w:style>
  <w:style w:type="character" w:customStyle="1" w:styleId="NoSpacingChar">
    <w:name w:val="No Spacing Char"/>
    <w:qFormat/>
    <w:rPr>
      <w:rFonts w:ascii="Calibri" w:eastAsia="Times New Roman" w:hAnsi="Calibri" w:cs="Times New Roman"/>
      <w:sz w:val="20"/>
      <w:szCs w:val="20"/>
      <w:lang w:val="gl-ES" w:eastAsia="en-US"/>
    </w:rPr>
  </w:style>
  <w:style w:type="character" w:customStyle="1" w:styleId="TtuloCar2">
    <w:name w:val="Título Car2"/>
    <w:qFormat/>
    <w:rPr>
      <w:rFonts w:ascii="Cambria" w:hAnsi="Cambria" w:cs="Times New Roman"/>
      <w:color w:val="17365D"/>
      <w:spacing w:val="5"/>
      <w:sz w:val="52"/>
      <w:szCs w:val="52"/>
      <w:lang w:val="en-US" w:eastAsia="en-US"/>
    </w:rPr>
  </w:style>
  <w:style w:type="character" w:customStyle="1" w:styleId="Cuadrculamediana2Car">
    <w:name w:val="Cuadrícula mediana 2 Car"/>
    <w:qFormat/>
    <w:rPr>
      <w:rFonts w:ascii="Calibri" w:eastAsia="Times New Roman" w:hAnsi="Calibri" w:cs="Times New Roman"/>
      <w:szCs w:val="20"/>
      <w:lang w:val="gl-ES" w:eastAsia="en-US"/>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b/>
      <w:i w:val="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lang w:val="es-ES"/>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sz w:val="20"/>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val="0"/>
      <w:i w:val="0"/>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Arial"/>
      <w:sz w:val="24"/>
      <w:szCs w:val="24"/>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sz w:val="20"/>
    </w:rPr>
  </w:style>
  <w:style w:type="character" w:customStyle="1" w:styleId="ListLabel152">
    <w:name w:val="ListLabel 152"/>
    <w:qFormat/>
    <w:rPr>
      <w:b/>
      <w:i w:val="0"/>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sz w:val="20"/>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b/>
      <w:i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ascii="Arial" w:hAnsi="Arial"/>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sz w:val="20"/>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b/>
      <w:i w:val="0"/>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b/>
      <w:i w:val="0"/>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color w:val="0070C0"/>
      <w:sz w:val="32"/>
      <w:szCs w:val="32"/>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ascii="Arial" w:hAnsi="Arial"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eastAsia="Times New Roman" w:cs="Times New Roman"/>
      <w:sz w:val="22"/>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b/>
      <w:color w:val="0070C0"/>
      <w:sz w:val="32"/>
      <w:szCs w:val="32"/>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color w:val="00000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b/>
      <w:i w:val="0"/>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eastAsia="Arial" w:cs="Arial"/>
      <w:b w:val="0"/>
      <w:sz w:val="24"/>
      <w:szCs w:val="24"/>
    </w:rPr>
  </w:style>
  <w:style w:type="character" w:customStyle="1" w:styleId="ListLabel298">
    <w:name w:val="ListLabel 298"/>
    <w:qFormat/>
    <w:rPr>
      <w:b/>
      <w:i w:val="0"/>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sz w:val="20"/>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b/>
      <w:i w:val="0"/>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sz w:val="20"/>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eastAsia="Times New Roman" w:cs="Arial"/>
    </w:rPr>
  </w:style>
  <w:style w:type="character" w:customStyle="1" w:styleId="ListLabel361">
    <w:name w:val="ListLabel 361"/>
    <w:qFormat/>
    <w:rPr>
      <w:rFonts w:eastAsia="Times New Roman" w:cs="Arial"/>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eastAsia="Times New Roman" w:cs="Arial"/>
      <w:sz w:val="22"/>
      <w:szCs w:val="22"/>
    </w:rPr>
  </w:style>
  <w:style w:type="character" w:customStyle="1" w:styleId="ListLabel366">
    <w:name w:val="ListLabel 366"/>
    <w:qFormat/>
    <w:rPr>
      <w:rFonts w:eastAsia="Times New Roman" w:cs="Times New Roman"/>
    </w:rPr>
  </w:style>
  <w:style w:type="character" w:customStyle="1" w:styleId="ListLabel367">
    <w:name w:val="ListLabel 367"/>
    <w:qFormat/>
    <w:rPr>
      <w:b/>
      <w:strike w:val="0"/>
      <w:dstrike w:val="0"/>
      <w:color w:val="000000"/>
      <w:u w:val="none"/>
    </w:rPr>
  </w:style>
  <w:style w:type="character" w:customStyle="1" w:styleId="ListLabel368">
    <w:name w:val="ListLabel 368"/>
    <w:qFormat/>
    <w:rPr>
      <w:sz w:val="20"/>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b/>
      <w:i w:val="0"/>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b/>
      <w:i w:val="0"/>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sz w:val="20"/>
    </w:rPr>
  </w:style>
  <w:style w:type="character" w:customStyle="1" w:styleId="ListLabel416">
    <w:name w:val="ListLabel 416"/>
    <w:qFormat/>
    <w:rPr>
      <w:b/>
      <w:i w:val="0"/>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cs="Courier New"/>
    </w:rPr>
  </w:style>
  <w:style w:type="character" w:customStyle="1" w:styleId="ListLabel421">
    <w:name w:val="ListLabel 421"/>
    <w:qFormat/>
    <w:rPr>
      <w:sz w:val="20"/>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cs="Courier New"/>
    </w:rPr>
  </w:style>
  <w:style w:type="character" w:customStyle="1" w:styleId="ListLabel451">
    <w:name w:val="ListLabel 451"/>
    <w:qFormat/>
    <w:rPr>
      <w:rFonts w:cs="Courier New"/>
    </w:rPr>
  </w:style>
  <w:style w:type="character" w:customStyle="1" w:styleId="ListLabel452">
    <w:name w:val="ListLabel 452"/>
    <w:qFormat/>
    <w:rPr>
      <w:rFonts w:cs="Courier New"/>
    </w:rPr>
  </w:style>
  <w:style w:type="character" w:customStyle="1" w:styleId="ListLabel453">
    <w:name w:val="ListLabel 453"/>
    <w:qFormat/>
    <w:rPr>
      <w:rFonts w:cs="Courier New"/>
    </w:rPr>
  </w:style>
  <w:style w:type="character" w:customStyle="1" w:styleId="ListLabel454">
    <w:name w:val="ListLabel 454"/>
    <w:qFormat/>
    <w:rPr>
      <w:rFonts w:cs="Courier New"/>
    </w:rPr>
  </w:style>
  <w:style w:type="character" w:customStyle="1" w:styleId="ListLabel455">
    <w:name w:val="ListLabel 455"/>
    <w:qFormat/>
    <w:rPr>
      <w:rFonts w:cs="Courier New"/>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rFonts w:cs="Courier New"/>
    </w:rPr>
  </w:style>
  <w:style w:type="character" w:customStyle="1" w:styleId="ListLabel459">
    <w:name w:val="ListLabel 459"/>
    <w:qFormat/>
    <w:rPr>
      <w:rFonts w:cs="Courier New"/>
    </w:rPr>
  </w:style>
  <w:style w:type="character" w:customStyle="1" w:styleId="ListLabel460">
    <w:name w:val="ListLabel 460"/>
    <w:qFormat/>
    <w:rPr>
      <w:rFonts w:cs="Courier New"/>
    </w:rPr>
  </w:style>
  <w:style w:type="character" w:customStyle="1" w:styleId="ListLabel461">
    <w:name w:val="ListLabel 461"/>
    <w:qFormat/>
    <w:rPr>
      <w:rFonts w:cs="Courier New"/>
    </w:rPr>
  </w:style>
  <w:style w:type="character" w:customStyle="1" w:styleId="ListLabel462">
    <w:name w:val="ListLabel 462"/>
    <w:qFormat/>
    <w:rPr>
      <w:rFonts w:cs="Courier New"/>
    </w:rPr>
  </w:style>
  <w:style w:type="character" w:customStyle="1" w:styleId="ListLabel463">
    <w:name w:val="ListLabel 463"/>
    <w:qFormat/>
    <w:rPr>
      <w:rFonts w:cs="Courier New"/>
    </w:rPr>
  </w:style>
  <w:style w:type="character" w:customStyle="1" w:styleId="ListLabel464">
    <w:name w:val="ListLabel 464"/>
    <w:qFormat/>
    <w:rPr>
      <w:rFonts w:cs="Courier New"/>
    </w:rPr>
  </w:style>
  <w:style w:type="character" w:customStyle="1" w:styleId="ListLabel465">
    <w:name w:val="ListLabel 465"/>
    <w:qFormat/>
    <w:rPr>
      <w:rFonts w:cs="Courier New"/>
    </w:rPr>
  </w:style>
  <w:style w:type="character" w:customStyle="1" w:styleId="ListLabel466">
    <w:name w:val="ListLabel 466"/>
    <w:qFormat/>
    <w:rPr>
      <w:rFonts w:cs="Courier New"/>
    </w:rPr>
  </w:style>
  <w:style w:type="character" w:customStyle="1" w:styleId="ListLabel467">
    <w:name w:val="ListLabel 467"/>
    <w:qFormat/>
    <w:rPr>
      <w:rFonts w:cs="Courier New"/>
    </w:rPr>
  </w:style>
  <w:style w:type="character" w:customStyle="1" w:styleId="ListLabel468">
    <w:name w:val="ListLabel 468"/>
    <w:qFormat/>
    <w:rPr>
      <w:b w:val="0"/>
      <w:sz w:val="24"/>
      <w:szCs w:val="24"/>
    </w:rPr>
  </w:style>
  <w:style w:type="character" w:customStyle="1" w:styleId="ListLabel469">
    <w:name w:val="ListLabel 469"/>
    <w:qFormat/>
    <w:rPr>
      <w:rFonts w:cs="Courier New"/>
    </w:rPr>
  </w:style>
  <w:style w:type="character" w:customStyle="1" w:styleId="ListLabel470">
    <w:name w:val="ListLabel 470"/>
    <w:qFormat/>
    <w:rPr>
      <w:rFonts w:cs="Courier New"/>
    </w:rPr>
  </w:style>
  <w:style w:type="character" w:customStyle="1" w:styleId="ListLabel471">
    <w:name w:val="ListLabel 471"/>
    <w:qFormat/>
    <w:rPr>
      <w:rFonts w:cs="Courier New"/>
    </w:rPr>
  </w:style>
  <w:style w:type="character" w:customStyle="1" w:styleId="ListLabel472">
    <w:name w:val="ListLabel 472"/>
    <w:qFormat/>
    <w:rPr>
      <w:rFonts w:cs="Courier New"/>
    </w:rPr>
  </w:style>
  <w:style w:type="character" w:customStyle="1" w:styleId="ListLabel473">
    <w:name w:val="ListLabel 473"/>
    <w:qFormat/>
    <w:rPr>
      <w:rFonts w:cs="Courier New"/>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cs="Courier New"/>
    </w:rPr>
  </w:style>
  <w:style w:type="character" w:customStyle="1" w:styleId="ListLabel478">
    <w:name w:val="ListLabel 478"/>
    <w:qFormat/>
    <w:rPr>
      <w:b/>
      <w:i w:val="0"/>
      <w:color w:val="00000A"/>
      <w:sz w:val="24"/>
    </w:rPr>
  </w:style>
  <w:style w:type="character" w:customStyle="1" w:styleId="ListLabel479">
    <w:name w:val="ListLabel 479"/>
    <w:qFormat/>
    <w:rPr>
      <w:b/>
      <w:i w:val="0"/>
      <w:color w:val="00000A"/>
      <w:sz w:val="16"/>
    </w:rPr>
  </w:style>
  <w:style w:type="character" w:customStyle="1" w:styleId="ListLabel480">
    <w:name w:val="ListLabel 480"/>
    <w:qFormat/>
    <w:rPr>
      <w:b w:val="0"/>
      <w:i w:val="0"/>
      <w:caps w:val="0"/>
      <w:smallCaps w:val="0"/>
      <w:strike w:val="0"/>
      <w:dstrike w:val="0"/>
      <w:vanish w:val="0"/>
      <w:color w:val="000000"/>
      <w:spacing w:val="0"/>
      <w:position w:val="0"/>
      <w:sz w:val="22"/>
      <w:u w:val="none"/>
      <w:vertAlign w:val="baseline"/>
    </w:rPr>
  </w:style>
  <w:style w:type="character" w:customStyle="1" w:styleId="ListLabel481">
    <w:name w:val="ListLabel 481"/>
    <w:qFormat/>
    <w:rPr>
      <w:b/>
      <w:i w:val="0"/>
      <w:color w:val="667DD1"/>
      <w:sz w:val="48"/>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color w:val="FF0000"/>
      <w:sz w:val="40"/>
    </w:rPr>
  </w:style>
  <w:style w:type="character" w:customStyle="1" w:styleId="ListLabel491">
    <w:name w:val="ListLabel 491"/>
    <w:qFormat/>
    <w:rPr>
      <w:color w:val="667DD1"/>
      <w:sz w:val="24"/>
    </w:rPr>
  </w:style>
  <w:style w:type="character" w:customStyle="1" w:styleId="ListLabel492">
    <w:name w:val="ListLabel 492"/>
    <w:qFormat/>
    <w:rPr>
      <w:b/>
      <w:i w:val="0"/>
      <w:color w:val="33CCCC"/>
      <w:sz w:val="48"/>
    </w:rPr>
  </w:style>
  <w:style w:type="character" w:customStyle="1" w:styleId="ListLabel493">
    <w:name w:val="ListLabel 493"/>
    <w:qFormat/>
    <w:rPr>
      <w:b/>
      <w:i w:val="0"/>
      <w:color w:val="0000FF"/>
      <w:sz w:val="40"/>
    </w:rPr>
  </w:style>
  <w:style w:type="character" w:customStyle="1" w:styleId="ListLabel494">
    <w:name w:val="ListLabel 494"/>
    <w:qFormat/>
    <w:rPr>
      <w:color w:val="00000A"/>
      <w:sz w:val="24"/>
    </w:rPr>
  </w:style>
  <w:style w:type="character" w:customStyle="1" w:styleId="ListLabel495">
    <w:name w:val="ListLabel 495"/>
    <w:qFormat/>
    <w:rPr>
      <w:rFonts w:cs="Times New Roman"/>
      <w:b/>
      <w:i w:val="0"/>
      <w:color w:val="667DD1"/>
      <w:sz w:val="28"/>
      <w:szCs w:val="28"/>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sz w:val="24"/>
    </w:rPr>
  </w:style>
  <w:style w:type="character" w:customStyle="1" w:styleId="ListLabel505">
    <w:name w:val="ListLabel 505"/>
    <w:qFormat/>
    <w:rPr>
      <w:sz w:val="24"/>
    </w:rPr>
  </w:style>
  <w:style w:type="character" w:customStyle="1" w:styleId="ListLabel506">
    <w:name w:val="ListLabel 506"/>
    <w:qFormat/>
    <w:rPr>
      <w:rFonts w:cs="Times New Roman"/>
      <w:b w:val="0"/>
      <w:i w:val="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b w:val="0"/>
      <w:i w:val="0"/>
      <w:color w:val="00000A"/>
      <w:sz w:val="20"/>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b/>
      <w:i w:val="0"/>
      <w:color w:val="FF0000"/>
      <w:sz w:val="16"/>
    </w:rPr>
  </w:style>
  <w:style w:type="character" w:customStyle="1" w:styleId="ListLabel589">
    <w:name w:val="ListLabel 589"/>
    <w:qFormat/>
    <w:rPr>
      <w:rFonts w:cs="Courier New"/>
    </w:rPr>
  </w:style>
  <w:style w:type="character" w:customStyle="1" w:styleId="ListLabel590">
    <w:name w:val="ListLabel 590"/>
    <w:qFormat/>
    <w:rPr>
      <w:rFonts w:cs="Courier New"/>
    </w:rPr>
  </w:style>
  <w:style w:type="character" w:customStyle="1" w:styleId="ListLabel591">
    <w:name w:val="ListLabel 591"/>
    <w:qFormat/>
    <w:rPr>
      <w:rFonts w:cs="Courier New"/>
    </w:rPr>
  </w:style>
  <w:style w:type="character" w:customStyle="1" w:styleId="ListLabel592">
    <w:name w:val="ListLabel 592"/>
    <w:qFormat/>
    <w:rPr>
      <w:rFonts w:cs="Courier New"/>
    </w:rPr>
  </w:style>
  <w:style w:type="character" w:customStyle="1" w:styleId="ListLabel593">
    <w:name w:val="ListLabel 593"/>
    <w:qFormat/>
    <w:rPr>
      <w:rFonts w:cs="Courier New"/>
    </w:rPr>
  </w:style>
  <w:style w:type="character" w:customStyle="1" w:styleId="ListLabel594">
    <w:name w:val="ListLabel 594"/>
    <w:qFormat/>
    <w:rPr>
      <w:rFonts w:cs="Courier New"/>
    </w:rPr>
  </w:style>
  <w:style w:type="character" w:customStyle="1" w:styleId="ListLabel595">
    <w:name w:val="ListLabel 595"/>
    <w:qFormat/>
    <w:rPr>
      <w:rFonts w:cs="Courier New"/>
    </w:rPr>
  </w:style>
  <w:style w:type="character" w:customStyle="1" w:styleId="ListLabel596">
    <w:name w:val="ListLabel 596"/>
    <w:qFormat/>
    <w:rPr>
      <w:rFonts w:cs="Courier New"/>
    </w:rPr>
  </w:style>
  <w:style w:type="character" w:customStyle="1" w:styleId="ListLabel597">
    <w:name w:val="ListLabel 597"/>
    <w:qFormat/>
    <w:rPr>
      <w:rFonts w:cs="Courier New"/>
    </w:rPr>
  </w:style>
  <w:style w:type="character" w:customStyle="1" w:styleId="ListLabel598">
    <w:name w:val="ListLabel 598"/>
    <w:qFormat/>
    <w:rPr>
      <w:rFonts w:cs="Courier New"/>
    </w:rPr>
  </w:style>
  <w:style w:type="character" w:customStyle="1" w:styleId="ListLabel599">
    <w:name w:val="ListLabel 599"/>
    <w:qFormat/>
    <w:rPr>
      <w:rFonts w:cs="Courier New"/>
    </w:rPr>
  </w:style>
  <w:style w:type="character" w:customStyle="1" w:styleId="ListLabel600">
    <w:name w:val="ListLabel 600"/>
    <w:qFormat/>
    <w:rPr>
      <w:rFonts w:cs="Courier New"/>
    </w:rPr>
  </w:style>
  <w:style w:type="character" w:customStyle="1" w:styleId="ListLabel601">
    <w:name w:val="ListLabel 601"/>
    <w:qFormat/>
    <w:rPr>
      <w:rFonts w:cs="Courier New"/>
    </w:rPr>
  </w:style>
  <w:style w:type="character" w:customStyle="1" w:styleId="ListLabel602">
    <w:name w:val="ListLabel 602"/>
    <w:qFormat/>
    <w:rPr>
      <w:rFonts w:cs="Courier New"/>
    </w:rPr>
  </w:style>
  <w:style w:type="character" w:customStyle="1" w:styleId="ListLabel603">
    <w:name w:val="ListLabel 603"/>
    <w:qFormat/>
    <w:rPr>
      <w:rFonts w:cs="Courier New"/>
    </w:rPr>
  </w:style>
  <w:style w:type="character" w:customStyle="1" w:styleId="ListLabel604">
    <w:name w:val="ListLabel 604"/>
    <w:qFormat/>
    <w:rPr>
      <w:rFonts w:cs="Courier New"/>
    </w:rPr>
  </w:style>
  <w:style w:type="character" w:customStyle="1" w:styleId="ListLabel605">
    <w:name w:val="ListLabel 605"/>
    <w:qFormat/>
    <w:rPr>
      <w:rFonts w:cs="Courier New"/>
    </w:rPr>
  </w:style>
  <w:style w:type="character" w:customStyle="1" w:styleId="ListLabel606">
    <w:name w:val="ListLabel 606"/>
    <w:qFormat/>
    <w:rPr>
      <w:rFonts w:cs="Courier New"/>
    </w:rPr>
  </w:style>
  <w:style w:type="character" w:customStyle="1" w:styleId="ListLabel607">
    <w:name w:val="ListLabel 607"/>
    <w:qFormat/>
    <w:rPr>
      <w:b/>
      <w:sz w:val="24"/>
      <w:szCs w:val="24"/>
    </w:rPr>
  </w:style>
  <w:style w:type="character" w:customStyle="1" w:styleId="ListLabel608">
    <w:name w:val="ListLabel 608"/>
    <w:qFormat/>
    <w:rPr>
      <w:sz w:val="24"/>
    </w:rPr>
  </w:style>
  <w:style w:type="character" w:customStyle="1" w:styleId="ListLabel609">
    <w:name w:val="ListLabel 609"/>
    <w:qFormat/>
    <w:rPr>
      <w:rFonts w:cs="Courier New"/>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cs="Courier New"/>
    </w:rPr>
  </w:style>
  <w:style w:type="character" w:customStyle="1" w:styleId="ListLabel617">
    <w:name w:val="ListLabel 617"/>
    <w:qFormat/>
    <w:rPr>
      <w:rFonts w:cs="Courier New"/>
    </w:rPr>
  </w:style>
  <w:style w:type="character" w:customStyle="1" w:styleId="ListLabel618">
    <w:name w:val="ListLabel 618"/>
    <w:qFormat/>
    <w:rPr>
      <w:rFonts w:cs="Courier New"/>
    </w:rPr>
  </w:style>
  <w:style w:type="character" w:customStyle="1" w:styleId="ListLabel619">
    <w:name w:val="ListLabel 619"/>
    <w:qFormat/>
    <w:rPr>
      <w:rFonts w:cs="Courier New"/>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Courier New"/>
    </w:rPr>
  </w:style>
  <w:style w:type="character" w:customStyle="1" w:styleId="ListLabel623">
    <w:name w:val="ListLabel 623"/>
    <w:qFormat/>
    <w:rPr>
      <w:rFonts w:cs="Courier New"/>
    </w:rPr>
  </w:style>
  <w:style w:type="character" w:customStyle="1" w:styleId="ListLabel624">
    <w:name w:val="ListLabel 624"/>
    <w:qFormat/>
    <w:rPr>
      <w:rFonts w:cs="Courier New"/>
    </w:rPr>
  </w:style>
  <w:style w:type="character" w:customStyle="1" w:styleId="ListLabel625">
    <w:name w:val="ListLabel 625"/>
    <w:qFormat/>
    <w:rPr>
      <w:rFonts w:cs="Courier New"/>
    </w:rPr>
  </w:style>
  <w:style w:type="character" w:customStyle="1" w:styleId="ListLabel626">
    <w:name w:val="ListLabel 626"/>
    <w:qFormat/>
    <w:rPr>
      <w:rFonts w:cs="Courier New"/>
    </w:rPr>
  </w:style>
  <w:style w:type="character" w:customStyle="1" w:styleId="ListLabel627">
    <w:name w:val="ListLabel 627"/>
    <w:qFormat/>
    <w:rPr>
      <w:rFonts w:cs="Courier New"/>
    </w:rPr>
  </w:style>
  <w:style w:type="character" w:customStyle="1" w:styleId="ListLabel628">
    <w:name w:val="ListLabel 628"/>
    <w:qFormat/>
    <w:rPr>
      <w:rFonts w:cs="Courier New"/>
    </w:rPr>
  </w:style>
  <w:style w:type="character" w:customStyle="1" w:styleId="ListLabel629">
    <w:name w:val="ListLabel 629"/>
    <w:qFormat/>
    <w:rPr>
      <w:rFonts w:cs="Courier New"/>
    </w:rPr>
  </w:style>
  <w:style w:type="character" w:customStyle="1" w:styleId="ListLabel630">
    <w:name w:val="ListLabel 630"/>
    <w:qFormat/>
    <w:rPr>
      <w:rFonts w:cs="Courier New"/>
    </w:rPr>
  </w:style>
  <w:style w:type="character" w:customStyle="1" w:styleId="ListLabel631">
    <w:name w:val="ListLabel 631"/>
    <w:qFormat/>
    <w:rPr>
      <w:rFonts w:cs="Courier New"/>
    </w:rPr>
  </w:style>
  <w:style w:type="character" w:customStyle="1" w:styleId="ListLabel632">
    <w:name w:val="ListLabel 632"/>
    <w:qFormat/>
    <w:rPr>
      <w:rFonts w:cs="Courier New"/>
    </w:rPr>
  </w:style>
  <w:style w:type="character" w:customStyle="1" w:styleId="ListLabel633">
    <w:name w:val="ListLabel 633"/>
    <w:qFormat/>
    <w:rPr>
      <w:rFonts w:cs="Courier New"/>
    </w:rPr>
  </w:style>
  <w:style w:type="character" w:customStyle="1" w:styleId="ListLabel634">
    <w:name w:val="ListLabel 634"/>
    <w:qFormat/>
    <w:rPr>
      <w:rFonts w:cs="Courier New"/>
    </w:rPr>
  </w:style>
  <w:style w:type="character" w:customStyle="1" w:styleId="ListLabel635">
    <w:name w:val="ListLabel 635"/>
    <w:qFormat/>
    <w:rPr>
      <w:rFonts w:cs="Courier New"/>
    </w:rPr>
  </w:style>
  <w:style w:type="character" w:customStyle="1" w:styleId="ListLabel636">
    <w:name w:val="ListLabel 636"/>
    <w:qFormat/>
    <w:rPr>
      <w:b/>
      <w:i w:val="0"/>
      <w:color w:val="00000A"/>
      <w:sz w:val="16"/>
    </w:rPr>
  </w:style>
  <w:style w:type="character" w:customStyle="1" w:styleId="ListLabel637">
    <w:name w:val="ListLabel 637"/>
    <w:qFormat/>
    <w:rPr>
      <w:b/>
      <w:i w:val="0"/>
      <w:color w:val="00000A"/>
      <w:sz w:val="16"/>
    </w:rPr>
  </w:style>
  <w:style w:type="character" w:customStyle="1" w:styleId="ListLabel638">
    <w:name w:val="ListLabel 638"/>
    <w:qFormat/>
    <w:rPr>
      <w:rFonts w:ascii="Arial" w:hAnsi="Arial" w:cs="Courier New"/>
      <w:b/>
    </w:rPr>
  </w:style>
  <w:style w:type="character" w:customStyle="1" w:styleId="ListLabel639">
    <w:name w:val="ListLabel 639"/>
    <w:qFormat/>
    <w:rPr>
      <w:rFonts w:cs="Courier New"/>
    </w:rPr>
  </w:style>
  <w:style w:type="character" w:customStyle="1" w:styleId="ListLabel640">
    <w:name w:val="ListLabel 640"/>
    <w:qFormat/>
    <w:rPr>
      <w:rFonts w:cs="Courier New"/>
    </w:rPr>
  </w:style>
  <w:style w:type="character" w:customStyle="1" w:styleId="ListLabel641">
    <w:name w:val="ListLabel 641"/>
    <w:qFormat/>
    <w:rPr>
      <w:rFonts w:cs="Courier New"/>
    </w:rPr>
  </w:style>
  <w:style w:type="character" w:customStyle="1" w:styleId="ListLabel642">
    <w:name w:val="ListLabel 642"/>
    <w:qFormat/>
    <w:rPr>
      <w:rFonts w:cs="Courier New"/>
    </w:rPr>
  </w:style>
  <w:style w:type="character" w:customStyle="1" w:styleId="ListLabel643">
    <w:name w:val="ListLabel 643"/>
    <w:qFormat/>
    <w:rPr>
      <w:rFonts w:cs="Courier New"/>
    </w:rPr>
  </w:style>
  <w:style w:type="character" w:customStyle="1" w:styleId="ListLabel644">
    <w:name w:val="ListLabel 644"/>
    <w:qFormat/>
    <w:rPr>
      <w:rFonts w:cs="Courier New"/>
    </w:rPr>
  </w:style>
  <w:style w:type="character" w:customStyle="1" w:styleId="ListLabel645">
    <w:name w:val="ListLabel 645"/>
    <w:qFormat/>
    <w:rPr>
      <w:rFonts w:cs="Courier New"/>
    </w:rPr>
  </w:style>
  <w:style w:type="character" w:customStyle="1" w:styleId="ListLabel646">
    <w:name w:val="ListLabel 646"/>
    <w:qFormat/>
    <w:rPr>
      <w:rFonts w:cs="Courier New"/>
    </w:rPr>
  </w:style>
  <w:style w:type="character" w:customStyle="1" w:styleId="ListLabel647">
    <w:name w:val="ListLabel 647"/>
    <w:qFormat/>
    <w:rPr>
      <w:rFonts w:cs="Courier New"/>
    </w:rPr>
  </w:style>
  <w:style w:type="character" w:customStyle="1" w:styleId="ListLabel648">
    <w:name w:val="ListLabel 648"/>
    <w:qFormat/>
    <w:rPr>
      <w:rFonts w:cs="Courier New"/>
    </w:rPr>
  </w:style>
  <w:style w:type="character" w:customStyle="1" w:styleId="ListLabel649">
    <w:name w:val="ListLabel 649"/>
    <w:qFormat/>
    <w:rPr>
      <w:rFonts w:cs="Courier New"/>
    </w:rPr>
  </w:style>
  <w:style w:type="character" w:customStyle="1" w:styleId="ListLabel650">
    <w:name w:val="ListLabel 650"/>
    <w:qFormat/>
    <w:rPr>
      <w:rFonts w:cs="Courier New"/>
    </w:rPr>
  </w:style>
  <w:style w:type="character" w:customStyle="1" w:styleId="ListLabel651">
    <w:name w:val="ListLabel 651"/>
    <w:qFormat/>
    <w:rPr>
      <w:rFonts w:cs="Courier New"/>
    </w:rPr>
  </w:style>
  <w:style w:type="character" w:customStyle="1" w:styleId="ListLabel652">
    <w:name w:val="ListLabel 652"/>
    <w:qFormat/>
    <w:rPr>
      <w:rFonts w:cs="Courier New"/>
    </w:rPr>
  </w:style>
  <w:style w:type="character" w:customStyle="1" w:styleId="ListLabel653">
    <w:name w:val="ListLabel 653"/>
    <w:qFormat/>
    <w:rPr>
      <w:rFonts w:cs="Courier New"/>
    </w:rPr>
  </w:style>
  <w:style w:type="character" w:customStyle="1" w:styleId="ListLabel654">
    <w:name w:val="ListLabel 654"/>
    <w:qFormat/>
    <w:rPr>
      <w:rFonts w:cs="Courier New"/>
    </w:rPr>
  </w:style>
  <w:style w:type="character" w:customStyle="1" w:styleId="ListLabel655">
    <w:name w:val="ListLabel 655"/>
    <w:qFormat/>
    <w:rPr>
      <w:rFonts w:cs="Courier New"/>
    </w:rPr>
  </w:style>
  <w:style w:type="character" w:customStyle="1" w:styleId="ListLabel656">
    <w:name w:val="ListLabel 656"/>
    <w:qFormat/>
    <w:rPr>
      <w:rFonts w:cs="Courier New"/>
    </w:rPr>
  </w:style>
  <w:style w:type="character" w:customStyle="1" w:styleId="ListLabel657">
    <w:name w:val="ListLabel 657"/>
    <w:qFormat/>
    <w:rPr>
      <w:rFonts w:cs="Courier New"/>
    </w:rPr>
  </w:style>
  <w:style w:type="character" w:customStyle="1" w:styleId="ListLabel658">
    <w:name w:val="ListLabel 658"/>
    <w:qFormat/>
    <w:rPr>
      <w:rFonts w:cs="Courier New"/>
    </w:rPr>
  </w:style>
  <w:style w:type="character" w:customStyle="1" w:styleId="ListLabel659">
    <w:name w:val="ListLabel 659"/>
    <w:qFormat/>
    <w:rPr>
      <w:rFonts w:cs="Arial"/>
    </w:rPr>
  </w:style>
  <w:style w:type="character" w:customStyle="1" w:styleId="ListLabel660">
    <w:name w:val="ListLabel 660"/>
    <w:qFormat/>
    <w:rPr>
      <w:rFonts w:ascii="Arial" w:hAnsi="Arial" w:cs="Courier New"/>
      <w:b/>
    </w:rPr>
  </w:style>
  <w:style w:type="character" w:customStyle="1" w:styleId="ListLabel661">
    <w:name w:val="ListLabel 661"/>
    <w:qFormat/>
    <w:rPr>
      <w:rFonts w:cs="Courier New"/>
    </w:rPr>
  </w:style>
  <w:style w:type="character" w:customStyle="1" w:styleId="ListLabel662">
    <w:name w:val="ListLabel 662"/>
    <w:qFormat/>
    <w:rPr>
      <w:rFonts w:cs="Courier New"/>
    </w:rPr>
  </w:style>
  <w:style w:type="character" w:customStyle="1" w:styleId="ListLabel663">
    <w:name w:val="ListLabel 663"/>
    <w:qFormat/>
    <w:rPr>
      <w:rFonts w:cs="Courier New"/>
    </w:rPr>
  </w:style>
  <w:style w:type="character" w:customStyle="1" w:styleId="ListLabel664">
    <w:name w:val="ListLabel 664"/>
    <w:qFormat/>
    <w:rPr>
      <w:rFonts w:cs="Courier New"/>
    </w:rPr>
  </w:style>
  <w:style w:type="character" w:customStyle="1" w:styleId="ListLabel665">
    <w:name w:val="ListLabel 665"/>
    <w:qFormat/>
    <w:rPr>
      <w:rFonts w:cs="Courier New"/>
    </w:rPr>
  </w:style>
  <w:style w:type="character" w:customStyle="1" w:styleId="ListLabel666">
    <w:name w:val="ListLabel 666"/>
    <w:qFormat/>
    <w:rPr>
      <w:rFonts w:ascii="Arial" w:hAnsi="Arial"/>
      <w:b w:val="0"/>
    </w:rPr>
  </w:style>
  <w:style w:type="character" w:customStyle="1" w:styleId="ListLabel667">
    <w:name w:val="ListLabel 667"/>
    <w:qFormat/>
    <w:rPr>
      <w:rFonts w:cs="Courier New"/>
    </w:rPr>
  </w:style>
  <w:style w:type="character" w:customStyle="1" w:styleId="ListLabel668">
    <w:name w:val="ListLabel 668"/>
    <w:qFormat/>
    <w:rPr>
      <w:rFonts w:cs="Courier New"/>
    </w:rPr>
  </w:style>
  <w:style w:type="character" w:customStyle="1" w:styleId="ListLabel669">
    <w:name w:val="ListLabel 669"/>
    <w:qFormat/>
    <w:rPr>
      <w:rFonts w:cs="Courier New"/>
    </w:rPr>
  </w:style>
  <w:style w:type="character" w:customStyle="1" w:styleId="ListLabel670">
    <w:name w:val="ListLabel 670"/>
    <w:qFormat/>
    <w:rPr>
      <w:rFonts w:cs="Courier New"/>
    </w:rPr>
  </w:style>
  <w:style w:type="character" w:customStyle="1" w:styleId="ListLabel671">
    <w:name w:val="ListLabel 671"/>
    <w:qFormat/>
    <w:rPr>
      <w:rFonts w:ascii="Arial" w:hAnsi="Arial" w:cs="Courier New"/>
    </w:rPr>
  </w:style>
  <w:style w:type="character" w:customStyle="1" w:styleId="ListLabel672">
    <w:name w:val="ListLabel 672"/>
    <w:qFormat/>
    <w:rPr>
      <w:rFonts w:cs="Courier New"/>
    </w:rPr>
  </w:style>
  <w:style w:type="character" w:customStyle="1" w:styleId="ListLabel673">
    <w:name w:val="ListLabel 673"/>
    <w:qFormat/>
    <w:rPr>
      <w:rFonts w:cs="Courier New"/>
    </w:rPr>
  </w:style>
  <w:style w:type="character" w:customStyle="1" w:styleId="ListLabel674">
    <w:name w:val="ListLabel 674"/>
    <w:qFormat/>
    <w:rPr>
      <w:rFonts w:cs="Courier New"/>
    </w:rPr>
  </w:style>
  <w:style w:type="character" w:customStyle="1" w:styleId="ListLabel675">
    <w:name w:val="ListLabel 675"/>
    <w:qFormat/>
    <w:rPr>
      <w:rFonts w:ascii="Arial" w:hAnsi="Arial"/>
      <w:color w:val="1F497D"/>
    </w:rPr>
  </w:style>
  <w:style w:type="character" w:customStyle="1" w:styleId="ListLabel676">
    <w:name w:val="ListLabel 676"/>
    <w:qFormat/>
    <w:rPr>
      <w:rFonts w:ascii="Arial" w:hAnsi="Arial"/>
      <w:color w:val="00000A"/>
      <w:sz w:val="18"/>
    </w:rPr>
  </w:style>
  <w:style w:type="character" w:customStyle="1" w:styleId="ListLabel677">
    <w:name w:val="ListLabel 677"/>
    <w:qFormat/>
    <w:rPr>
      <w:rFonts w:cs="Courier New"/>
    </w:rPr>
  </w:style>
  <w:style w:type="character" w:customStyle="1" w:styleId="ListLabel678">
    <w:name w:val="ListLabel 678"/>
    <w:qFormat/>
    <w:rPr>
      <w:rFonts w:cs="Courier New"/>
    </w:rPr>
  </w:style>
  <w:style w:type="character" w:customStyle="1" w:styleId="ListLabel679">
    <w:name w:val="ListLabel 679"/>
    <w:qFormat/>
    <w:rPr>
      <w:rFonts w:cs="Courier New"/>
    </w:rPr>
  </w:style>
  <w:style w:type="character" w:customStyle="1" w:styleId="ListLabel680">
    <w:name w:val="ListLabel 680"/>
    <w:qFormat/>
    <w:rPr>
      <w:rFonts w:cs="Courier New"/>
    </w:rPr>
  </w:style>
  <w:style w:type="character" w:customStyle="1" w:styleId="ListLabel681">
    <w:name w:val="ListLabel 681"/>
    <w:qFormat/>
    <w:rPr>
      <w:rFonts w:cs="Courier New"/>
    </w:rPr>
  </w:style>
  <w:style w:type="character" w:customStyle="1" w:styleId="ListLabel682">
    <w:name w:val="ListLabel 682"/>
    <w:qFormat/>
    <w:rPr>
      <w:rFonts w:cs="Courier New"/>
    </w:rPr>
  </w:style>
  <w:style w:type="character" w:customStyle="1" w:styleId="ListLabel683">
    <w:name w:val="ListLabel 683"/>
    <w:qFormat/>
    <w:rPr>
      <w:rFonts w:ascii="Arial" w:hAnsi="Arial"/>
      <w:color w:val="00000A"/>
      <w:sz w:val="18"/>
    </w:rPr>
  </w:style>
  <w:style w:type="character" w:customStyle="1" w:styleId="ListLabel684">
    <w:name w:val="ListLabel 684"/>
    <w:qFormat/>
    <w:rPr>
      <w:rFonts w:cs="Courier New"/>
    </w:rPr>
  </w:style>
  <w:style w:type="character" w:customStyle="1" w:styleId="ListLabel685">
    <w:name w:val="ListLabel 685"/>
    <w:qFormat/>
    <w:rPr>
      <w:rFonts w:cs="Courier New"/>
    </w:rPr>
  </w:style>
  <w:style w:type="character" w:customStyle="1" w:styleId="ListLabel686">
    <w:name w:val="ListLabel 686"/>
    <w:qFormat/>
    <w:rPr>
      <w:rFonts w:cs="Courier New"/>
    </w:rPr>
  </w:style>
  <w:style w:type="character" w:customStyle="1" w:styleId="ListLabel687">
    <w:name w:val="ListLabel 687"/>
    <w:qFormat/>
    <w:rPr>
      <w:rFonts w:cs="Courier New"/>
    </w:rPr>
  </w:style>
  <w:style w:type="character" w:customStyle="1" w:styleId="ListLabel688">
    <w:name w:val="ListLabel 688"/>
    <w:qFormat/>
    <w:rPr>
      <w:rFonts w:cs="Courier New"/>
    </w:rPr>
  </w:style>
  <w:style w:type="character" w:customStyle="1" w:styleId="ListLabel689">
    <w:name w:val="ListLabel 689"/>
    <w:qFormat/>
    <w:rPr>
      <w:rFonts w:cs="Courier New"/>
    </w:rPr>
  </w:style>
  <w:style w:type="character" w:customStyle="1" w:styleId="ListLabel690">
    <w:name w:val="ListLabel 690"/>
    <w:qFormat/>
    <w:rPr>
      <w:b/>
      <w:i w:val="0"/>
      <w:color w:val="00000A"/>
      <w:sz w:val="16"/>
    </w:rPr>
  </w:style>
  <w:style w:type="character" w:customStyle="1" w:styleId="ListLabel691">
    <w:name w:val="ListLabel 691"/>
    <w:qFormat/>
    <w:rPr>
      <w:b/>
      <w:i w:val="0"/>
    </w:rPr>
  </w:style>
  <w:style w:type="character" w:customStyle="1" w:styleId="ListLabel692">
    <w:name w:val="ListLabel 692"/>
    <w:qFormat/>
    <w:rPr>
      <w:rFonts w:cs="Courier New"/>
    </w:rPr>
  </w:style>
  <w:style w:type="character" w:customStyle="1" w:styleId="ListLabel693">
    <w:name w:val="ListLabel 693"/>
    <w:qFormat/>
    <w:rPr>
      <w:rFonts w:cs="Courier New"/>
    </w:rPr>
  </w:style>
  <w:style w:type="character" w:customStyle="1" w:styleId="ListLabel694">
    <w:name w:val="ListLabel 694"/>
    <w:qFormat/>
    <w:rPr>
      <w:rFonts w:cs="Courier New"/>
    </w:rPr>
  </w:style>
  <w:style w:type="character" w:customStyle="1" w:styleId="ListLabel695">
    <w:name w:val="ListLabel 695"/>
    <w:qFormat/>
    <w:rPr>
      <w:rFonts w:cs="Courier New"/>
    </w:rPr>
  </w:style>
  <w:style w:type="character" w:customStyle="1" w:styleId="ListLabel696">
    <w:name w:val="ListLabel 696"/>
    <w:qFormat/>
    <w:rPr>
      <w:rFonts w:cs="Courier New"/>
    </w:rPr>
  </w:style>
  <w:style w:type="character" w:customStyle="1" w:styleId="ListLabel697">
    <w:name w:val="ListLabel 697"/>
    <w:qFormat/>
    <w:rPr>
      <w:rFonts w:cs="Courier New"/>
    </w:rPr>
  </w:style>
  <w:style w:type="character" w:customStyle="1" w:styleId="ListLabel698">
    <w:name w:val="ListLabel 698"/>
    <w:qFormat/>
    <w:rPr>
      <w:rFonts w:cs="Courier New"/>
    </w:rPr>
  </w:style>
  <w:style w:type="character" w:customStyle="1" w:styleId="ListLabel699">
    <w:name w:val="ListLabel 699"/>
    <w:qFormat/>
    <w:rPr>
      <w:rFonts w:eastAsia="Times New Roman" w:cs="Arial"/>
      <w:b/>
      <w:sz w:val="24"/>
      <w:szCs w:val="22"/>
    </w:rPr>
  </w:style>
  <w:style w:type="character" w:customStyle="1" w:styleId="ListLabel700">
    <w:name w:val="ListLabel 700"/>
    <w:qFormat/>
    <w:rPr>
      <w:rFonts w:ascii="Arial" w:hAnsi="Arial"/>
      <w:b w:val="0"/>
      <w:sz w:val="24"/>
      <w:szCs w:val="24"/>
    </w:rPr>
  </w:style>
  <w:style w:type="character" w:customStyle="1" w:styleId="ListLabel701">
    <w:name w:val="ListLabel 701"/>
    <w:qFormat/>
    <w:rPr>
      <w:rFonts w:cs="Courier New"/>
    </w:rPr>
  </w:style>
  <w:style w:type="character" w:customStyle="1" w:styleId="ListLabel702">
    <w:name w:val="ListLabel 702"/>
    <w:qFormat/>
    <w:rPr>
      <w:rFonts w:cs="Courier New"/>
    </w:rPr>
  </w:style>
  <w:style w:type="character" w:customStyle="1" w:styleId="ListLabel703">
    <w:name w:val="ListLabel 703"/>
    <w:qFormat/>
    <w:rPr>
      <w:rFonts w:cs="Courier New"/>
    </w:rPr>
  </w:style>
  <w:style w:type="character" w:customStyle="1" w:styleId="ListLabel704">
    <w:name w:val="ListLabel 704"/>
    <w:qFormat/>
    <w:rPr>
      <w:rFonts w:cs="Courier New"/>
    </w:rPr>
  </w:style>
  <w:style w:type="character" w:customStyle="1" w:styleId="ListLabel705">
    <w:name w:val="ListLabel 705"/>
    <w:qFormat/>
    <w:rPr>
      <w:rFonts w:cs="Courier New"/>
    </w:rPr>
  </w:style>
  <w:style w:type="character" w:customStyle="1" w:styleId="ListLabel706">
    <w:name w:val="ListLabel 706"/>
    <w:qFormat/>
    <w:rPr>
      <w:rFonts w:cs="Courier New"/>
    </w:rPr>
  </w:style>
  <w:style w:type="character" w:customStyle="1" w:styleId="ListLabel707">
    <w:name w:val="ListLabel 707"/>
    <w:qFormat/>
    <w:rPr>
      <w:rFonts w:cs="Courier New"/>
    </w:rPr>
  </w:style>
  <w:style w:type="character" w:customStyle="1" w:styleId="ListLabel708">
    <w:name w:val="ListLabel 708"/>
    <w:qFormat/>
    <w:rPr>
      <w:rFonts w:cs="Courier New"/>
    </w:rPr>
  </w:style>
  <w:style w:type="character" w:customStyle="1" w:styleId="ListLabel709">
    <w:name w:val="ListLabel 709"/>
    <w:qFormat/>
    <w:rPr>
      <w:rFonts w:cs="Courier New"/>
    </w:rPr>
  </w:style>
  <w:style w:type="character" w:customStyle="1" w:styleId="ListLabel710">
    <w:name w:val="ListLabel 710"/>
    <w:qFormat/>
    <w:rPr>
      <w:rFonts w:cs="Courier New"/>
    </w:rPr>
  </w:style>
  <w:style w:type="character" w:customStyle="1" w:styleId="ListLabel711">
    <w:name w:val="ListLabel 711"/>
    <w:qFormat/>
    <w:rPr>
      <w:rFonts w:cs="Courier New"/>
    </w:rPr>
  </w:style>
  <w:style w:type="character" w:customStyle="1" w:styleId="ListLabel712">
    <w:name w:val="ListLabel 712"/>
    <w:qFormat/>
    <w:rPr>
      <w:rFonts w:cs="Courier New"/>
    </w:rPr>
  </w:style>
  <w:style w:type="character" w:customStyle="1" w:styleId="ListLabel713">
    <w:name w:val="ListLabel 713"/>
    <w:qFormat/>
    <w:rPr>
      <w:rFonts w:cs="Courier New"/>
    </w:rPr>
  </w:style>
  <w:style w:type="character" w:customStyle="1" w:styleId="ListLabel714">
    <w:name w:val="ListLabel 714"/>
    <w:qFormat/>
    <w:rPr>
      <w:rFonts w:cs="Courier New"/>
    </w:rPr>
  </w:style>
  <w:style w:type="character" w:customStyle="1" w:styleId="ListLabel715">
    <w:name w:val="ListLabel 715"/>
    <w:qFormat/>
    <w:rPr>
      <w:rFonts w:cs="Courier New"/>
    </w:rPr>
  </w:style>
  <w:style w:type="character" w:customStyle="1" w:styleId="ListLabel716">
    <w:name w:val="ListLabel 716"/>
    <w:qFormat/>
    <w:rPr>
      <w:rFonts w:cs="Courier New"/>
    </w:rPr>
  </w:style>
  <w:style w:type="character" w:customStyle="1" w:styleId="ListLabel717">
    <w:name w:val="ListLabel 717"/>
    <w:qFormat/>
    <w:rPr>
      <w:rFonts w:cs="Courier New"/>
    </w:rPr>
  </w:style>
  <w:style w:type="character" w:customStyle="1" w:styleId="ListLabel718">
    <w:name w:val="ListLabel 718"/>
    <w:qFormat/>
    <w:rPr>
      <w:rFonts w:cs="Courier New"/>
    </w:rPr>
  </w:style>
  <w:style w:type="character" w:customStyle="1" w:styleId="ListLabel719">
    <w:name w:val="ListLabel 719"/>
    <w:qFormat/>
    <w:rPr>
      <w:rFonts w:ascii="Arial" w:hAnsi="Arial"/>
      <w:b/>
      <w:sz w:val="20"/>
    </w:rPr>
  </w:style>
  <w:style w:type="character" w:customStyle="1" w:styleId="ListLabel720">
    <w:name w:val="ListLabel 720"/>
    <w:qFormat/>
    <w:rPr>
      <w:rFonts w:ascii="Verdana" w:hAnsi="Verdana"/>
      <w:b w:val="0"/>
      <w:sz w:val="20"/>
    </w:rPr>
  </w:style>
  <w:style w:type="character" w:customStyle="1" w:styleId="ListLabel721">
    <w:name w:val="ListLabel 721"/>
    <w:qFormat/>
    <w:rPr>
      <w:rFonts w:ascii="Arial" w:hAnsi="Arial"/>
      <w:b w:val="0"/>
      <w:sz w:val="20"/>
    </w:rPr>
  </w:style>
  <w:style w:type="character" w:customStyle="1" w:styleId="EnlacedeInternetvisitado">
    <w:name w:val="Enlace de Internet visitado"/>
    <w:rPr>
      <w:color w:val="800000"/>
      <w:u w:val="single"/>
    </w:rPr>
  </w:style>
  <w:style w:type="paragraph" w:styleId="Encabezado">
    <w:name w:val="header"/>
    <w:basedOn w:val="Standard"/>
    <w:next w:val="Textoindependiente"/>
    <w:pPr>
      <w:tabs>
        <w:tab w:val="center" w:pos="4252"/>
        <w:tab w:val="right" w:pos="8504"/>
      </w:tabs>
    </w:pPr>
    <w:rPr>
      <w:rFonts w:ascii="Liberation Serif" w:eastAsia="DejaVu Sans" w:hAnsi="Liberation Serif" w:cs="Mangal"/>
      <w:szCs w:val="21"/>
      <w:lang w:bidi="hi-IN"/>
    </w:rPr>
  </w:style>
  <w:style w:type="paragraph" w:styleId="Textoindependiente">
    <w:name w:val="Body Text"/>
    <w:basedOn w:val="Normal"/>
    <w:pPr>
      <w:spacing w:before="40" w:after="120" w:line="240" w:lineRule="auto"/>
    </w:pPr>
    <w:rPr>
      <w:rFonts w:ascii="Times New Roman" w:eastAsia="Times New Roman" w:hAnsi="Times New Roman" w:cs="Times New Roman"/>
      <w:sz w:val="24"/>
      <w:szCs w:val="24"/>
    </w:rPr>
  </w:style>
  <w:style w:type="paragraph" w:styleId="Lista">
    <w:name w:val="List"/>
    <w:basedOn w:val="Textbody"/>
    <w:rPr>
      <w:rFonts w:cs="Lohit Hindi"/>
    </w:rPr>
  </w:style>
  <w:style w:type="paragraph" w:styleId="Epgrafe">
    <w:name w:val="caption"/>
    <w:basedOn w:val="Standard"/>
    <w:qFormat/>
    <w:pPr>
      <w:suppressLineNumbers/>
      <w:spacing w:before="120" w:after="120"/>
    </w:pPr>
    <w:rPr>
      <w:rFonts w:cs="Lohit Hindi"/>
      <w:i/>
      <w:iCs/>
    </w:rPr>
  </w:style>
  <w:style w:type="paragraph" w:customStyle="1" w:styleId="ndice">
    <w:name w:val="Índice"/>
    <w:basedOn w:val="Normal"/>
    <w:qFormat/>
    <w:pPr>
      <w:suppressLineNumbers/>
      <w:suppressAutoHyphens/>
      <w:spacing w:after="0" w:line="240" w:lineRule="auto"/>
    </w:pPr>
    <w:rPr>
      <w:rFonts w:ascii="Arial Narrow" w:eastAsia="Times New Roman" w:hAnsi="Arial Narrow" w:cs="Times New Roman"/>
      <w:szCs w:val="16"/>
      <w:lang w:val="en-US" w:eastAsia="en-US"/>
    </w:rPr>
  </w:style>
  <w:style w:type="paragraph" w:customStyle="1" w:styleId="Standard">
    <w:name w:val="Standard"/>
    <w:qFormat/>
    <w:pPr>
      <w:widowControl w:val="0"/>
      <w:suppressAutoHyphens/>
      <w:spacing w:line="240" w:lineRule="auto"/>
      <w:textAlignment w:val="baseline"/>
    </w:pPr>
    <w:rPr>
      <w:rFonts w:ascii="Times New Roman" w:eastAsia="Times New Roman" w:hAnsi="Times New Roman" w:cs="Times New Roman"/>
      <w:sz w:val="24"/>
      <w:szCs w:val="24"/>
      <w:lang w:val="gl-ES" w:eastAsia="zh-CN"/>
    </w:rPr>
  </w:style>
  <w:style w:type="paragraph" w:customStyle="1" w:styleId="Textbody">
    <w:name w:val="Text body"/>
    <w:basedOn w:val="Standard"/>
    <w:qFormat/>
    <w:pPr>
      <w:spacing w:after="120"/>
    </w:pPr>
  </w:style>
  <w:style w:type="paragraph" w:styleId="NormalWeb">
    <w:name w:val="Normal (Web)"/>
    <w:basedOn w:val="Standard"/>
    <w:uiPriority w:val="99"/>
    <w:qFormat/>
    <w:pPr>
      <w:widowControl/>
      <w:spacing w:before="280" w:after="119"/>
    </w:pPr>
    <w:rPr>
      <w:lang w:val="es-ES"/>
    </w:rPr>
  </w:style>
  <w:style w:type="paragraph" w:customStyle="1" w:styleId="contido-de-marco">
    <w:name w:val="contido-de-marco"/>
    <w:basedOn w:val="Standard"/>
    <w:qFormat/>
    <w:pPr>
      <w:widowControl/>
      <w:spacing w:before="280" w:after="119"/>
    </w:pPr>
    <w:rPr>
      <w:lang w:val="es-ES"/>
    </w:rPr>
  </w:style>
  <w:style w:type="paragraph" w:styleId="Sinespaciado">
    <w:name w:val="No Spacing"/>
    <w:qFormat/>
    <w:pPr>
      <w:widowControl w:val="0"/>
      <w:suppressAutoHyphens/>
      <w:spacing w:line="240" w:lineRule="auto"/>
      <w:textAlignment w:val="baseline"/>
    </w:pPr>
    <w:rPr>
      <w:rFonts w:ascii="Times New Roman" w:eastAsia="Arial" w:hAnsi="Times New Roman" w:cs="Times New Roman"/>
      <w:sz w:val="24"/>
      <w:szCs w:val="24"/>
      <w:lang w:val="en-US" w:eastAsia="zh-CN"/>
    </w:rPr>
  </w:style>
  <w:style w:type="paragraph" w:customStyle="1" w:styleId="HeaderOdd">
    <w:name w:val="Header Odd"/>
    <w:basedOn w:val="Sinespaciado"/>
    <w:qFormat/>
    <w:pPr>
      <w:widowControl/>
      <w:pBdr>
        <w:bottom w:val="single" w:sz="4" w:space="0" w:color="000001"/>
      </w:pBdr>
      <w:jc w:val="right"/>
    </w:pPr>
    <w:rPr>
      <w:rFonts w:ascii="Calibri" w:eastAsia="Times New Roman" w:hAnsi="Calibri"/>
      <w:b/>
      <w:bCs/>
      <w:color w:val="1F497D"/>
      <w:sz w:val="20"/>
      <w:szCs w:val="23"/>
      <w:lang w:val="es-ES"/>
    </w:rPr>
  </w:style>
  <w:style w:type="paragraph" w:styleId="Textodeglobo">
    <w:name w:val="Balloon Text"/>
    <w:basedOn w:val="Standard"/>
    <w:qFormat/>
    <w:rPr>
      <w:rFonts w:ascii="Tahoma" w:hAnsi="Tahoma"/>
      <w:sz w:val="16"/>
      <w:szCs w:val="16"/>
      <w:lang w:val="en-US"/>
    </w:rPr>
  </w:style>
  <w:style w:type="paragraph" w:styleId="Piedepgina">
    <w:name w:val="footer"/>
    <w:basedOn w:val="Normal"/>
    <w:pPr>
      <w:widowControl w:val="0"/>
      <w:tabs>
        <w:tab w:val="center" w:pos="4252"/>
        <w:tab w:val="right" w:pos="8504"/>
      </w:tabs>
      <w:suppressAutoHyphens/>
      <w:spacing w:after="0" w:line="240" w:lineRule="auto"/>
      <w:textAlignment w:val="baseline"/>
    </w:pPr>
    <w:rPr>
      <w:rFonts w:ascii="Liberation Serif" w:eastAsia="DejaVu Sans" w:hAnsi="Liberation Serif" w:cs="Mangal"/>
      <w:sz w:val="24"/>
      <w:szCs w:val="21"/>
      <w:lang w:eastAsia="zh-CN" w:bidi="hi-IN"/>
    </w:rPr>
  </w:style>
  <w:style w:type="paragraph" w:styleId="Prrafodelista">
    <w:name w:val="List Paragraph"/>
    <w:basedOn w:val="Standard"/>
    <w:uiPriority w:val="34"/>
    <w:qFormat/>
    <w:pPr>
      <w:ind w:left="708"/>
    </w:pPr>
  </w:style>
  <w:style w:type="paragraph" w:customStyle="1" w:styleId="Estilo1">
    <w:name w:val="Estilo1"/>
    <w:basedOn w:val="Standard"/>
    <w:qFormat/>
    <w:rPr>
      <w:rFonts w:ascii="Arial" w:hAnsi="Arial"/>
    </w:rPr>
  </w:style>
  <w:style w:type="paragraph" w:customStyle="1" w:styleId="LO-normal">
    <w:name w:val="LO-normal"/>
    <w:qFormat/>
    <w:pPr>
      <w:suppressAutoHyphens/>
      <w:textAlignment w:val="baseline"/>
    </w:pPr>
    <w:rPr>
      <w:rFonts w:ascii="Arial" w:eastAsia="Arial" w:hAnsi="Arial" w:cs="Arial"/>
      <w:color w:val="000000"/>
      <w:lang w:val="gl-ES" w:eastAsia="zh-CN"/>
    </w:rPr>
  </w:style>
  <w:style w:type="paragraph" w:customStyle="1" w:styleId="Contents1">
    <w:name w:val="Contents 1"/>
    <w:basedOn w:val="Standard"/>
    <w:next w:val="Standard"/>
    <w:qFormat/>
    <w:pPr>
      <w:widowControl/>
      <w:tabs>
        <w:tab w:val="left" w:pos="440"/>
        <w:tab w:val="right" w:leader="dot" w:pos="8494"/>
      </w:tabs>
      <w:spacing w:line="360" w:lineRule="auto"/>
      <w:jc w:val="both"/>
    </w:pPr>
    <w:rPr>
      <w:rFonts w:ascii="Arial" w:hAnsi="Arial" w:cs="Arial"/>
      <w:color w:val="002060"/>
      <w:sz w:val="28"/>
      <w:szCs w:val="28"/>
    </w:rPr>
  </w:style>
  <w:style w:type="paragraph" w:customStyle="1" w:styleId="Contents2">
    <w:name w:val="Contents 2"/>
    <w:basedOn w:val="Standard"/>
    <w:next w:val="Standard"/>
    <w:qFormat/>
    <w:pPr>
      <w:widowControl/>
      <w:ind w:left="200"/>
    </w:pPr>
    <w:rPr>
      <w:sz w:val="20"/>
      <w:szCs w:val="20"/>
      <w:lang w:val="es-ES"/>
    </w:rPr>
  </w:style>
  <w:style w:type="paragraph" w:styleId="TtulodeTDC">
    <w:name w:val="TOC Heading"/>
    <w:basedOn w:val="Ttulo1"/>
    <w:next w:val="Standard"/>
    <w:qFormat/>
    <w:pPr>
      <w:keepLines/>
      <w:widowControl/>
      <w:numPr>
        <w:numId w:val="0"/>
      </w:numPr>
      <w:spacing w:before="480" w:after="0" w:line="276" w:lineRule="auto"/>
    </w:pPr>
    <w:rPr>
      <w:color w:val="365F91"/>
      <w:sz w:val="28"/>
      <w:szCs w:val="28"/>
      <w:lang w:val="es-ES"/>
    </w:rPr>
  </w:style>
  <w:style w:type="paragraph" w:customStyle="1" w:styleId="Textoindependiente21">
    <w:name w:val="Texto independiente 21"/>
    <w:basedOn w:val="Standard"/>
    <w:qFormat/>
    <w:pPr>
      <w:widowControl/>
      <w:spacing w:after="120" w:line="480" w:lineRule="auto"/>
    </w:pPr>
    <w:rPr>
      <w:sz w:val="20"/>
      <w:szCs w:val="20"/>
      <w:lang w:val="es-ES"/>
    </w:rPr>
  </w:style>
  <w:style w:type="paragraph" w:customStyle="1" w:styleId="Contenidodelmarco">
    <w:name w:val="Contenido del marco"/>
    <w:basedOn w:val="Normal"/>
    <w:qFormat/>
    <w:pPr>
      <w:suppressAutoHyphens/>
      <w:spacing w:after="40" w:line="240" w:lineRule="auto"/>
      <w:ind w:firstLine="227"/>
    </w:pPr>
    <w:rPr>
      <w:rFonts w:ascii="Arial Narrow" w:eastAsia="Times New Roman" w:hAnsi="Arial Narrow" w:cs="Times New Roman"/>
      <w:szCs w:val="16"/>
      <w:lang w:val="en-US" w:eastAsia="en-US"/>
    </w:rPr>
  </w:style>
  <w:style w:type="paragraph" w:customStyle="1" w:styleId="Contenidodelatabla">
    <w:name w:val="Contenido de la tabla"/>
    <w:basedOn w:val="Normal"/>
    <w:qFormat/>
    <w:pPr>
      <w:suppressLineNumbers/>
      <w:suppressAutoHyphens/>
      <w:spacing w:after="120" w:line="240" w:lineRule="auto"/>
    </w:pPr>
    <w:rPr>
      <w:rFonts w:ascii="Arial Narrow" w:eastAsia="Times New Roman" w:hAnsi="Arial Narrow" w:cs="Times New Roman"/>
      <w:sz w:val="20"/>
      <w:szCs w:val="20"/>
      <w:lang w:val="en-US" w:eastAsia="en-US"/>
    </w:rPr>
  </w:style>
  <w:style w:type="paragraph" w:customStyle="1" w:styleId="Encabezadodelatabla">
    <w:name w:val="Encabezado de la tabla"/>
    <w:basedOn w:val="Normal"/>
    <w:qFormat/>
    <w:pPr>
      <w:spacing w:before="40" w:after="40" w:line="240" w:lineRule="auto"/>
      <w:jc w:val="center"/>
    </w:pPr>
    <w:rPr>
      <w:rFonts w:ascii="Arial Narrow" w:eastAsia="Times New Roman" w:hAnsi="Arial Narrow" w:cs="Times New Roman"/>
      <w:b/>
      <w:bCs/>
      <w:i/>
      <w:iCs/>
      <w:szCs w:val="16"/>
    </w:rPr>
  </w:style>
  <w:style w:type="paragraph" w:customStyle="1" w:styleId="Contents3">
    <w:name w:val="Contents 3"/>
    <w:basedOn w:val="ndice"/>
    <w:qFormat/>
    <w:pPr>
      <w:tabs>
        <w:tab w:val="right" w:leader="dot" w:pos="9638"/>
      </w:tabs>
      <w:ind w:left="566"/>
    </w:pPr>
  </w:style>
  <w:style w:type="paragraph" w:customStyle="1" w:styleId="Contents4">
    <w:name w:val="Contents 4"/>
    <w:basedOn w:val="ndice"/>
    <w:qFormat/>
    <w:pPr>
      <w:tabs>
        <w:tab w:val="right" w:leader="dot" w:pos="9638"/>
      </w:tabs>
      <w:ind w:left="849"/>
    </w:pPr>
  </w:style>
  <w:style w:type="paragraph" w:customStyle="1" w:styleId="Contents5">
    <w:name w:val="Contents 5"/>
    <w:basedOn w:val="ndice"/>
    <w:qFormat/>
    <w:pPr>
      <w:tabs>
        <w:tab w:val="right" w:leader="dot" w:pos="9638"/>
      </w:tabs>
      <w:ind w:left="1132"/>
    </w:pPr>
  </w:style>
  <w:style w:type="paragraph" w:customStyle="1" w:styleId="Contents6">
    <w:name w:val="Contents 6"/>
    <w:basedOn w:val="ndice"/>
    <w:qFormat/>
    <w:pPr>
      <w:tabs>
        <w:tab w:val="right" w:leader="dot" w:pos="9638"/>
      </w:tabs>
      <w:ind w:left="1415"/>
    </w:pPr>
  </w:style>
  <w:style w:type="paragraph" w:customStyle="1" w:styleId="Contents7">
    <w:name w:val="Contents 7"/>
    <w:basedOn w:val="ndice"/>
    <w:qFormat/>
    <w:pPr>
      <w:tabs>
        <w:tab w:val="right" w:leader="dot" w:pos="9638"/>
      </w:tabs>
      <w:ind w:left="1698"/>
    </w:pPr>
  </w:style>
  <w:style w:type="paragraph" w:customStyle="1" w:styleId="Contents8">
    <w:name w:val="Contents 8"/>
    <w:basedOn w:val="ndice"/>
    <w:qFormat/>
    <w:pPr>
      <w:tabs>
        <w:tab w:val="right" w:leader="dot" w:pos="9638"/>
      </w:tabs>
      <w:ind w:left="1981"/>
    </w:pPr>
  </w:style>
  <w:style w:type="paragraph" w:customStyle="1" w:styleId="Contents9">
    <w:name w:val="Contents 9"/>
    <w:basedOn w:val="ndice"/>
    <w:qFormat/>
    <w:pPr>
      <w:tabs>
        <w:tab w:val="right" w:leader="dot" w:pos="9638"/>
      </w:tabs>
      <w:ind w:left="2264"/>
    </w:pPr>
  </w:style>
  <w:style w:type="paragraph" w:customStyle="1" w:styleId="Sumario10">
    <w:name w:val="Sumario 10"/>
    <w:basedOn w:val="ndice"/>
    <w:qFormat/>
    <w:pPr>
      <w:tabs>
        <w:tab w:val="right" w:leader="dot" w:pos="9638"/>
      </w:tabs>
      <w:ind w:left="2547"/>
    </w:pPr>
  </w:style>
  <w:style w:type="paragraph" w:styleId="Mapadeldocumento">
    <w:name w:val="Document Map"/>
    <w:basedOn w:val="Normal"/>
    <w:qFormat/>
    <w:pPr>
      <w:widowControl w:val="0"/>
      <w:suppressAutoHyphens/>
      <w:spacing w:after="0" w:line="240" w:lineRule="auto"/>
      <w:textAlignment w:val="baseline"/>
    </w:pPr>
    <w:rPr>
      <w:rFonts w:ascii="Tahoma" w:eastAsia="DejaVu Sans" w:hAnsi="Tahoma" w:cs="Mangal"/>
      <w:sz w:val="16"/>
      <w:szCs w:val="14"/>
      <w:lang w:eastAsia="zh-CN" w:bidi="hi-IN"/>
    </w:rPr>
  </w:style>
  <w:style w:type="paragraph" w:styleId="TDC1">
    <w:name w:val="toc 1"/>
    <w:basedOn w:val="Normal"/>
    <w:next w:val="Normal"/>
    <w:autoRedefine/>
    <w:pPr>
      <w:widowControl w:val="0"/>
      <w:suppressAutoHyphens/>
      <w:spacing w:after="100" w:line="240" w:lineRule="auto"/>
      <w:textAlignment w:val="baseline"/>
    </w:pPr>
    <w:rPr>
      <w:rFonts w:ascii="Liberation Serif" w:eastAsia="DejaVu Sans" w:hAnsi="Liberation Serif" w:cs="Mangal"/>
      <w:sz w:val="24"/>
      <w:szCs w:val="21"/>
      <w:lang w:eastAsia="zh-CN" w:bidi="hi-IN"/>
    </w:rPr>
  </w:style>
  <w:style w:type="paragraph" w:styleId="TDC2">
    <w:name w:val="toc 2"/>
    <w:basedOn w:val="Normal"/>
    <w:next w:val="Normal"/>
    <w:autoRedefine/>
    <w:pPr>
      <w:suppressAutoHyphens/>
      <w:spacing w:after="0" w:line="240" w:lineRule="auto"/>
      <w:ind w:left="200"/>
    </w:pPr>
    <w:rPr>
      <w:rFonts w:ascii="Times New Roman" w:eastAsia="Times New Roman" w:hAnsi="Times New Roman" w:cs="Times New Roman"/>
      <w:sz w:val="20"/>
      <w:szCs w:val="20"/>
      <w:lang w:eastAsia="ar-SA"/>
    </w:rPr>
  </w:style>
  <w:style w:type="paragraph" w:styleId="Ttulo">
    <w:name w:val="Title"/>
    <w:basedOn w:val="Normal"/>
    <w:next w:val="Normal"/>
    <w:qFormat/>
    <w:pPr>
      <w:pBdr>
        <w:bottom w:val="single" w:sz="8" w:space="4" w:color="4F81BD"/>
      </w:pBdr>
      <w:spacing w:after="300" w:line="240" w:lineRule="auto"/>
      <w:contextualSpacing/>
    </w:pPr>
    <w:rPr>
      <w:rFonts w:ascii="Cambria" w:eastAsia="Times New Roman" w:hAnsi="Cambria" w:cs="Times New Roman"/>
      <w:color w:val="17365D"/>
      <w:spacing w:val="5"/>
      <w:sz w:val="52"/>
      <w:szCs w:val="20"/>
      <w:lang w:val="en-US" w:eastAsia="en-US"/>
    </w:rPr>
  </w:style>
  <w:style w:type="paragraph" w:customStyle="1" w:styleId="Default">
    <w:name w:val="Default"/>
    <w:qFormat/>
    <w:pPr>
      <w:spacing w:line="240" w:lineRule="auto"/>
    </w:pPr>
    <w:rPr>
      <w:rFonts w:ascii="Arial" w:hAnsi="Arial" w:cs="Arial"/>
      <w:color w:val="000000"/>
      <w:sz w:val="24"/>
      <w:szCs w:val="24"/>
    </w:rPr>
  </w:style>
  <w:style w:type="paragraph" w:customStyle="1" w:styleId="cita2">
    <w:name w:val="cita2"/>
    <w:qFormat/>
    <w:pPr>
      <w:widowControl w:val="0"/>
      <w:spacing w:before="120" w:after="200"/>
    </w:pPr>
    <w:rPr>
      <w:rFonts w:ascii="Arial" w:hAnsi="Arial"/>
    </w:rPr>
  </w:style>
  <w:style w:type="paragraph" w:styleId="TDC3">
    <w:name w:val="toc 3"/>
    <w:basedOn w:val="TDC1"/>
    <w:next w:val="Normal"/>
    <w:pPr>
      <w:widowControl/>
      <w:tabs>
        <w:tab w:val="left" w:pos="1843"/>
        <w:tab w:val="right" w:leader="dot" w:pos="9639"/>
      </w:tabs>
      <w:suppressAutoHyphens w:val="0"/>
      <w:spacing w:before="60" w:after="60"/>
      <w:ind w:left="1843" w:hanging="709"/>
      <w:textAlignment w:val="auto"/>
    </w:pPr>
    <w:rPr>
      <w:rFonts w:ascii="Arial Narrow" w:eastAsia="Times New Roman" w:hAnsi="Arial Narrow" w:cs="Times New Roman"/>
      <w:color w:val="3342B5"/>
      <w:sz w:val="22"/>
      <w:szCs w:val="22"/>
      <w:lang w:val="es-ES" w:eastAsia="es-ES" w:bidi="ar-SA"/>
    </w:rPr>
  </w:style>
  <w:style w:type="paragraph" w:styleId="TDC4">
    <w:name w:val="toc 4"/>
    <w:basedOn w:val="TDC1"/>
    <w:next w:val="Normal"/>
    <w:pPr>
      <w:widowControl/>
      <w:tabs>
        <w:tab w:val="right" w:pos="1276"/>
        <w:tab w:val="left" w:pos="2410"/>
        <w:tab w:val="right" w:leader="dot" w:pos="9639"/>
      </w:tabs>
      <w:suppressAutoHyphens w:val="0"/>
      <w:spacing w:before="60" w:after="60"/>
      <w:ind w:left="1701"/>
      <w:textAlignment w:val="auto"/>
    </w:pPr>
    <w:rPr>
      <w:rFonts w:ascii="Arial Narrow" w:eastAsia="Times New Roman" w:hAnsi="Arial Narrow" w:cs="Arial"/>
      <w:color w:val="3342B5"/>
      <w:sz w:val="22"/>
      <w:szCs w:val="20"/>
      <w:lang w:eastAsia="es-ES" w:bidi="ar-SA"/>
    </w:rPr>
  </w:style>
  <w:style w:type="paragraph" w:styleId="TDC5">
    <w:name w:val="toc 5"/>
    <w:basedOn w:val="TDC1"/>
    <w:next w:val="Normal"/>
    <w:pPr>
      <w:widowControl/>
      <w:tabs>
        <w:tab w:val="right" w:pos="709"/>
        <w:tab w:val="right" w:leader="dot" w:pos="9639"/>
      </w:tabs>
      <w:suppressAutoHyphens w:val="0"/>
      <w:spacing w:before="40" w:after="40"/>
      <w:ind w:left="2268" w:firstLine="142"/>
      <w:textAlignment w:val="auto"/>
    </w:pPr>
    <w:rPr>
      <w:rFonts w:ascii="Arial Narrow" w:eastAsia="Times New Roman" w:hAnsi="Arial Narrow" w:cs="Arial"/>
      <w:color w:val="3342B5"/>
      <w:sz w:val="20"/>
      <w:szCs w:val="20"/>
      <w:lang w:eastAsia="es-ES" w:bidi="ar-SA"/>
    </w:rPr>
  </w:style>
  <w:style w:type="paragraph" w:styleId="TDC6">
    <w:name w:val="toc 6"/>
    <w:basedOn w:val="TDC1"/>
    <w:next w:val="Normal"/>
    <w:pPr>
      <w:widowControl/>
      <w:tabs>
        <w:tab w:val="right" w:pos="709"/>
        <w:tab w:val="right" w:leader="dot" w:pos="9639"/>
      </w:tabs>
      <w:suppressAutoHyphens w:val="0"/>
      <w:spacing w:before="20" w:after="20"/>
      <w:ind w:left="2835"/>
      <w:textAlignment w:val="auto"/>
    </w:pPr>
    <w:rPr>
      <w:rFonts w:ascii="Arial Narrow" w:eastAsia="Times New Roman" w:hAnsi="Arial Narrow" w:cs="Arial"/>
      <w:color w:val="3342B5"/>
      <w:sz w:val="18"/>
      <w:szCs w:val="18"/>
      <w:lang w:eastAsia="es-ES" w:bidi="ar-SA"/>
    </w:rPr>
  </w:style>
  <w:style w:type="paragraph" w:styleId="TDC7">
    <w:name w:val="toc 7"/>
    <w:basedOn w:val="TDC1"/>
    <w:next w:val="Normal"/>
    <w:autoRedefine/>
    <w:pPr>
      <w:widowControl/>
      <w:tabs>
        <w:tab w:val="right" w:pos="709"/>
        <w:tab w:val="right" w:leader="dot" w:pos="9639"/>
      </w:tabs>
      <w:suppressAutoHyphens w:val="0"/>
      <w:spacing w:before="120" w:after="120"/>
      <w:ind w:left="1440" w:hanging="567"/>
      <w:textAlignment w:val="auto"/>
    </w:pPr>
    <w:rPr>
      <w:rFonts w:ascii="Arial" w:eastAsia="Times New Roman" w:hAnsi="Arial" w:cs="Arial"/>
      <w:b/>
      <w:color w:val="3342B5"/>
      <w:sz w:val="22"/>
      <w:szCs w:val="16"/>
      <w:lang w:eastAsia="es-ES" w:bidi="ar-SA"/>
    </w:rPr>
  </w:style>
  <w:style w:type="paragraph" w:styleId="TDC8">
    <w:name w:val="toc 8"/>
    <w:basedOn w:val="TDC1"/>
    <w:next w:val="Normal"/>
    <w:autoRedefine/>
    <w:pPr>
      <w:widowControl/>
      <w:tabs>
        <w:tab w:val="right" w:pos="709"/>
        <w:tab w:val="right" w:leader="dot" w:pos="9639"/>
      </w:tabs>
      <w:suppressAutoHyphens w:val="0"/>
      <w:spacing w:before="120" w:after="120"/>
      <w:ind w:left="1680" w:hanging="567"/>
      <w:textAlignment w:val="auto"/>
    </w:pPr>
    <w:rPr>
      <w:rFonts w:ascii="Arial" w:eastAsia="Times New Roman" w:hAnsi="Arial" w:cs="Arial"/>
      <w:b/>
      <w:color w:val="3342B5"/>
      <w:sz w:val="22"/>
      <w:szCs w:val="16"/>
      <w:lang w:eastAsia="es-ES" w:bidi="ar-SA"/>
    </w:rPr>
  </w:style>
  <w:style w:type="paragraph" w:styleId="TDC9">
    <w:name w:val="toc 9"/>
    <w:basedOn w:val="TDC1"/>
    <w:next w:val="Normal"/>
    <w:autoRedefine/>
    <w:pPr>
      <w:widowControl/>
      <w:tabs>
        <w:tab w:val="right" w:pos="709"/>
        <w:tab w:val="right" w:leader="dot" w:pos="9639"/>
      </w:tabs>
      <w:suppressAutoHyphens w:val="0"/>
      <w:spacing w:before="120" w:after="120"/>
      <w:ind w:left="1920" w:hanging="567"/>
      <w:textAlignment w:val="auto"/>
    </w:pPr>
    <w:rPr>
      <w:rFonts w:ascii="Arial" w:eastAsia="Times New Roman" w:hAnsi="Arial" w:cs="Arial"/>
      <w:b/>
      <w:color w:val="3342B5"/>
      <w:sz w:val="22"/>
      <w:szCs w:val="16"/>
      <w:lang w:eastAsia="es-ES" w:bidi="ar-SA"/>
    </w:rPr>
  </w:style>
  <w:style w:type="paragraph" w:customStyle="1" w:styleId="n1">
    <w:name w:val="n1"/>
    <w:qFormat/>
    <w:pPr>
      <w:suppressAutoHyphens/>
      <w:spacing w:before="320" w:after="180" w:line="240" w:lineRule="auto"/>
    </w:pPr>
    <w:rPr>
      <w:rFonts w:ascii="Arial" w:eastAsia="Times New Roman" w:hAnsi="Arial" w:cs="Times New Roman"/>
      <w:bCs/>
      <w:sz w:val="48"/>
      <w:szCs w:val="48"/>
      <w:lang w:val="gl-ES" w:eastAsia="gl-ES"/>
    </w:rPr>
  </w:style>
  <w:style w:type="paragraph" w:customStyle="1" w:styleId="tx1">
    <w:name w:val="tx1"/>
    <w:qFormat/>
    <w:pPr>
      <w:spacing w:before="120" w:after="60" w:line="240" w:lineRule="auto"/>
      <w:ind w:left="907"/>
      <w:jc w:val="both"/>
    </w:pPr>
    <w:rPr>
      <w:rFonts w:ascii="Times New Roman" w:eastAsia="Times New Roman" w:hAnsi="Times New Roman" w:cs="Times New Roman"/>
      <w:szCs w:val="20"/>
      <w:lang w:val="gl-ES"/>
    </w:rPr>
  </w:style>
  <w:style w:type="paragraph" w:customStyle="1" w:styleId="n2">
    <w:name w:val="n2"/>
    <w:next w:val="tx1"/>
    <w:qFormat/>
    <w:pPr>
      <w:suppressAutoHyphens/>
      <w:spacing w:before="400" w:after="180" w:line="240" w:lineRule="auto"/>
    </w:pPr>
    <w:rPr>
      <w:rFonts w:ascii="Arial" w:eastAsia="Times New Roman" w:hAnsi="Arial" w:cs="Times New Roman"/>
      <w:bCs/>
      <w:sz w:val="36"/>
      <w:szCs w:val="36"/>
      <w:lang w:val="gl-ES" w:eastAsia="gl-ES"/>
    </w:rPr>
  </w:style>
  <w:style w:type="paragraph" w:customStyle="1" w:styleId="n3">
    <w:name w:val="n3"/>
    <w:next w:val="tx1"/>
    <w:qFormat/>
    <w:pPr>
      <w:keepNext/>
      <w:spacing w:before="400" w:after="180" w:line="240" w:lineRule="auto"/>
    </w:pPr>
    <w:rPr>
      <w:rFonts w:ascii="Arial" w:eastAsia="Times New Roman" w:hAnsi="Arial" w:cs="Arial"/>
      <w:bCs/>
      <w:sz w:val="28"/>
      <w:szCs w:val="28"/>
      <w:lang w:val="gl-ES"/>
    </w:rPr>
  </w:style>
  <w:style w:type="paragraph" w:customStyle="1" w:styleId="p1">
    <w:name w:val="p1"/>
    <w:qFormat/>
    <w:pPr>
      <w:spacing w:before="120" w:after="60" w:line="240" w:lineRule="auto"/>
      <w:jc w:val="both"/>
    </w:pPr>
    <w:rPr>
      <w:rFonts w:ascii="Times New Roman" w:eastAsia="Times New Roman" w:hAnsi="Times New Roman" w:cs="Times New Roman"/>
      <w:sz w:val="24"/>
      <w:szCs w:val="24"/>
      <w:lang w:val="gl-ES" w:eastAsia="gl-ES"/>
    </w:rPr>
  </w:style>
  <w:style w:type="paragraph" w:customStyle="1" w:styleId="p2">
    <w:name w:val="p2"/>
    <w:qFormat/>
    <w:pPr>
      <w:spacing w:before="60" w:after="60" w:line="240" w:lineRule="auto"/>
      <w:jc w:val="both"/>
      <w:outlineLvl w:val="1"/>
    </w:pPr>
    <w:rPr>
      <w:rFonts w:ascii="Times New Roman" w:eastAsia="Times New Roman" w:hAnsi="Times New Roman" w:cs="Times New Roman"/>
      <w:sz w:val="24"/>
      <w:szCs w:val="24"/>
      <w:lang w:val="gl-ES" w:eastAsia="gl-ES"/>
    </w:rPr>
  </w:style>
  <w:style w:type="paragraph" w:customStyle="1" w:styleId="n4">
    <w:name w:val="n4"/>
    <w:next w:val="tx1"/>
    <w:qFormat/>
    <w:pPr>
      <w:keepNext/>
      <w:spacing w:before="400" w:after="120" w:line="240" w:lineRule="auto"/>
    </w:pPr>
    <w:rPr>
      <w:rFonts w:ascii="Arial" w:eastAsia="Times New Roman" w:hAnsi="Arial" w:cs="Arial"/>
      <w:b/>
      <w:bCs/>
      <w:color w:val="3342B5"/>
      <w:lang w:val="gl-ES"/>
    </w:rPr>
  </w:style>
  <w:style w:type="paragraph" w:customStyle="1" w:styleId="n5">
    <w:name w:val="n5"/>
    <w:next w:val="tx1"/>
    <w:qFormat/>
    <w:pPr>
      <w:keepNext/>
      <w:tabs>
        <w:tab w:val="left" w:pos="907"/>
      </w:tabs>
      <w:spacing w:before="300" w:after="240" w:line="240" w:lineRule="auto"/>
    </w:pPr>
    <w:rPr>
      <w:rFonts w:ascii="Arial" w:eastAsia="Times New Roman" w:hAnsi="Arial" w:cs="Times New Roman"/>
      <w:sz w:val="24"/>
      <w:szCs w:val="20"/>
      <w:lang w:val="gl-ES"/>
    </w:rPr>
  </w:style>
  <w:style w:type="paragraph" w:customStyle="1" w:styleId="tt1cn">
    <w:name w:val="tt1cn"/>
    <w:qFormat/>
    <w:pPr>
      <w:widowControl w:val="0"/>
      <w:tabs>
        <w:tab w:val="left" w:pos="851"/>
      </w:tabs>
      <w:spacing w:after="200"/>
    </w:pPr>
    <w:rPr>
      <w:b/>
      <w:bCs/>
    </w:rPr>
  </w:style>
  <w:style w:type="paragraph" w:customStyle="1" w:styleId="tt1c">
    <w:name w:val="tt1c"/>
    <w:qFormat/>
    <w:pPr>
      <w:widowControl w:val="0"/>
      <w:spacing w:after="200"/>
      <w:jc w:val="center"/>
    </w:pPr>
    <w:rPr>
      <w:sz w:val="18"/>
    </w:rPr>
  </w:style>
  <w:style w:type="paragraph" w:customStyle="1" w:styleId="tt1">
    <w:name w:val="tt1"/>
    <w:qFormat/>
    <w:pPr>
      <w:spacing w:before="40" w:after="40" w:line="240" w:lineRule="auto"/>
      <w:jc w:val="both"/>
    </w:pPr>
    <w:rPr>
      <w:rFonts w:ascii="Arial Narrow" w:eastAsia="Times New Roman" w:hAnsi="Arial Narrow" w:cs="Times New Roman"/>
      <w:sz w:val="24"/>
      <w:szCs w:val="20"/>
      <w:lang w:val="gl-ES"/>
    </w:rPr>
  </w:style>
  <w:style w:type="paragraph" w:customStyle="1" w:styleId="n6">
    <w:name w:val="n6"/>
    <w:next w:val="tx1"/>
    <w:qFormat/>
    <w:pPr>
      <w:keepNext/>
      <w:spacing w:before="320" w:after="180" w:line="240" w:lineRule="auto"/>
    </w:pPr>
    <w:rPr>
      <w:rFonts w:ascii="Arial" w:eastAsia="Times New Roman" w:hAnsi="Arial" w:cs="Times New Roman"/>
      <w:color w:val="3342B5"/>
      <w:szCs w:val="20"/>
      <w:lang w:val="gl-ES"/>
    </w:rPr>
  </w:style>
  <w:style w:type="paragraph" w:customStyle="1" w:styleId="t1">
    <w:name w:val="t1"/>
    <w:qFormat/>
    <w:pPr>
      <w:pBdr>
        <w:bottom w:val="single" w:sz="12" w:space="1" w:color="667DD1"/>
      </w:pBdr>
      <w:shd w:val="clear" w:color="auto" w:fill="E6E6E6"/>
      <w:tabs>
        <w:tab w:val="left" w:pos="-1440"/>
      </w:tabs>
      <w:spacing w:line="240" w:lineRule="auto"/>
    </w:pPr>
    <w:rPr>
      <w:rFonts w:ascii="Arial Narrow" w:eastAsia="Times New Roman" w:hAnsi="Arial Narrow" w:cs="Arial"/>
      <w:b/>
      <w:bCs/>
      <w:sz w:val="28"/>
      <w:szCs w:val="32"/>
      <w:lang w:val="gl-ES"/>
    </w:rPr>
  </w:style>
  <w:style w:type="paragraph" w:customStyle="1" w:styleId="indice1">
    <w:name w:val="indice1"/>
    <w:qFormat/>
    <w:pPr>
      <w:pBdr>
        <w:bottom w:val="single" w:sz="12" w:space="1" w:color="667DD1"/>
      </w:pBdr>
      <w:spacing w:before="120" w:after="400" w:line="240" w:lineRule="auto"/>
    </w:pPr>
    <w:rPr>
      <w:rFonts w:ascii="Arial" w:eastAsia="Times New Roman" w:hAnsi="Arial" w:cs="Arial"/>
      <w:b/>
      <w:color w:val="3342B5"/>
      <w:sz w:val="28"/>
      <w:szCs w:val="28"/>
      <w:lang w:val="gl-ES"/>
    </w:rPr>
  </w:style>
  <w:style w:type="paragraph" w:customStyle="1" w:styleId="p3">
    <w:name w:val="p3"/>
    <w:qFormat/>
    <w:pPr>
      <w:spacing w:before="60" w:after="60" w:line="240" w:lineRule="auto"/>
    </w:pPr>
    <w:rPr>
      <w:rFonts w:ascii="Times New Roman" w:eastAsia="Times New Roman" w:hAnsi="Times New Roman" w:cs="Times New Roman"/>
      <w:sz w:val="24"/>
      <w:szCs w:val="24"/>
      <w:lang w:val="gl-ES" w:eastAsia="gl-ES"/>
    </w:rPr>
  </w:style>
  <w:style w:type="paragraph" w:customStyle="1" w:styleId="tt1n">
    <w:name w:val="tt1n"/>
    <w:basedOn w:val="tt1"/>
    <w:qFormat/>
    <w:rPr>
      <w:b/>
      <w:sz w:val="16"/>
    </w:rPr>
  </w:style>
  <w:style w:type="paragraph" w:customStyle="1" w:styleId="ttp1">
    <w:name w:val="ttp1"/>
    <w:basedOn w:val="tt1"/>
    <w:uiPriority w:val="99"/>
    <w:qFormat/>
    <w:pPr>
      <w:tabs>
        <w:tab w:val="left" w:pos="170"/>
      </w:tabs>
    </w:pPr>
    <w:rPr>
      <w:sz w:val="18"/>
      <w:lang w:eastAsia="gl-ES"/>
    </w:rPr>
  </w:style>
  <w:style w:type="paragraph" w:customStyle="1" w:styleId="ttp2">
    <w:name w:val="ttp2"/>
    <w:basedOn w:val="ttp1"/>
    <w:qFormat/>
    <w:pPr>
      <w:tabs>
        <w:tab w:val="left" w:pos="340"/>
      </w:tabs>
      <w:ind w:left="340" w:hanging="170"/>
    </w:pPr>
  </w:style>
  <w:style w:type="paragraph" w:customStyle="1" w:styleId="sp1">
    <w:name w:val="sp1"/>
    <w:basedOn w:val="Normal"/>
    <w:qFormat/>
    <w:pPr>
      <w:spacing w:before="40" w:after="40" w:line="240" w:lineRule="auto"/>
      <w:ind w:left="1191"/>
    </w:pPr>
    <w:rPr>
      <w:rFonts w:ascii="Arial Narrow" w:eastAsia="Times New Roman" w:hAnsi="Arial Narrow" w:cs="Times New Roman"/>
      <w:szCs w:val="16"/>
    </w:rPr>
  </w:style>
  <w:style w:type="paragraph" w:customStyle="1" w:styleId="t2">
    <w:name w:val="t2"/>
    <w:basedOn w:val="t1"/>
    <w:qFormat/>
    <w:pPr>
      <w:shd w:val="clear" w:color="auto" w:fill="FFFFFF"/>
      <w:spacing w:before="120"/>
    </w:pPr>
    <w:rPr>
      <w:color w:val="667DD1"/>
      <w:sz w:val="44"/>
      <w:szCs w:val="56"/>
    </w:rPr>
  </w:style>
  <w:style w:type="paragraph" w:customStyle="1" w:styleId="t3">
    <w:name w:val="t3"/>
    <w:basedOn w:val="t2"/>
    <w:qFormat/>
    <w:pPr>
      <w:suppressAutoHyphens/>
      <w:spacing w:before="400" w:after="200"/>
    </w:pPr>
    <w:rPr>
      <w:color w:val="3342B5"/>
      <w:sz w:val="52"/>
      <w:szCs w:val="52"/>
    </w:rPr>
  </w:style>
  <w:style w:type="paragraph" w:customStyle="1" w:styleId="p4">
    <w:name w:val="p4"/>
    <w:basedOn w:val="p3"/>
    <w:qFormat/>
    <w:pPr>
      <w:tabs>
        <w:tab w:val="left" w:pos="1474"/>
        <w:tab w:val="left" w:pos="2041"/>
      </w:tabs>
      <w:ind w:left="1758" w:hanging="567"/>
    </w:pPr>
  </w:style>
  <w:style w:type="paragraph" w:customStyle="1" w:styleId="sp2">
    <w:name w:val="sp2"/>
    <w:basedOn w:val="sp1"/>
    <w:qFormat/>
    <w:pPr>
      <w:ind w:left="1474"/>
    </w:pPr>
  </w:style>
  <w:style w:type="paragraph" w:customStyle="1" w:styleId="tt2">
    <w:name w:val="tt2"/>
    <w:basedOn w:val="tt1"/>
    <w:qFormat/>
    <w:pPr>
      <w:widowControl w:val="0"/>
      <w:tabs>
        <w:tab w:val="left" w:pos="851"/>
      </w:tabs>
    </w:pPr>
  </w:style>
  <w:style w:type="paragraph" w:customStyle="1" w:styleId="tt1d">
    <w:name w:val="tt1d"/>
    <w:basedOn w:val="tt1"/>
    <w:qFormat/>
    <w:pPr>
      <w:widowControl w:val="0"/>
      <w:tabs>
        <w:tab w:val="left" w:pos="851"/>
      </w:tabs>
      <w:jc w:val="right"/>
    </w:pPr>
    <w:rPr>
      <w:rFonts w:ascii="Arial" w:hAnsi="Arial"/>
    </w:rPr>
  </w:style>
  <w:style w:type="paragraph" w:customStyle="1" w:styleId="tt1dn">
    <w:name w:val="tt1dn"/>
    <w:basedOn w:val="tt1d"/>
    <w:qFormat/>
    <w:rPr>
      <w:b/>
    </w:rPr>
  </w:style>
  <w:style w:type="paragraph" w:customStyle="1" w:styleId="pn1">
    <w:name w:val="pn1"/>
    <w:basedOn w:val="Normal"/>
    <w:qFormat/>
    <w:pPr>
      <w:tabs>
        <w:tab w:val="left" w:pos="643"/>
        <w:tab w:val="left" w:pos="1191"/>
      </w:tabs>
      <w:spacing w:before="40" w:after="40" w:line="240" w:lineRule="auto"/>
      <w:ind w:left="1191" w:hanging="284"/>
    </w:pPr>
    <w:rPr>
      <w:rFonts w:ascii="Arial Narrow" w:eastAsia="Times New Roman" w:hAnsi="Arial Narrow" w:cs="Times New Roman"/>
      <w:szCs w:val="20"/>
    </w:rPr>
  </w:style>
  <w:style w:type="paragraph" w:customStyle="1" w:styleId="cuest1">
    <w:name w:val="cuest1"/>
    <w:basedOn w:val="p1"/>
    <w:next w:val="Normal"/>
    <w:qFormat/>
    <w:pPr>
      <w:widowControl w:val="0"/>
      <w:pBdr>
        <w:bottom w:val="single" w:sz="4" w:space="1" w:color="667DD1"/>
      </w:pBdr>
      <w:spacing w:before="300" w:after="180"/>
    </w:pPr>
    <w:rPr>
      <w:rFonts w:ascii="Helvetica" w:hAnsi="Helvetica"/>
      <w:color w:val="000080"/>
      <w:sz w:val="20"/>
    </w:rPr>
  </w:style>
  <w:style w:type="paragraph" w:customStyle="1" w:styleId="cuest2">
    <w:name w:val="cuest2"/>
    <w:qFormat/>
    <w:pPr>
      <w:spacing w:before="120" w:after="120" w:line="240" w:lineRule="auto"/>
    </w:pPr>
    <w:rPr>
      <w:rFonts w:ascii="Times New Roman" w:eastAsia="Times New Roman" w:hAnsi="Times New Roman" w:cs="Times New Roman"/>
      <w:sz w:val="24"/>
      <w:szCs w:val="24"/>
      <w:lang w:val="gl-ES" w:eastAsia="gl-ES"/>
    </w:rPr>
  </w:style>
  <w:style w:type="paragraph" w:customStyle="1" w:styleId="cuest3">
    <w:name w:val="cuest3"/>
    <w:basedOn w:val="Normal"/>
    <w:qFormat/>
    <w:pPr>
      <w:spacing w:before="120" w:after="120" w:line="240" w:lineRule="auto"/>
    </w:pPr>
    <w:rPr>
      <w:rFonts w:ascii="Arial Narrow" w:eastAsia="Times New Roman" w:hAnsi="Arial Narrow" w:cs="Times New Roman"/>
      <w:szCs w:val="20"/>
    </w:rPr>
  </w:style>
  <w:style w:type="paragraph" w:customStyle="1" w:styleId="formula1">
    <w:name w:val="formula1"/>
    <w:basedOn w:val="tx1"/>
    <w:qFormat/>
    <w:pPr>
      <w:spacing w:before="360" w:after="360"/>
      <w:jc w:val="center"/>
    </w:pPr>
  </w:style>
  <w:style w:type="paragraph" w:customStyle="1" w:styleId="formula">
    <w:name w:val="formula"/>
    <w:basedOn w:val="p2"/>
    <w:qFormat/>
  </w:style>
  <w:style w:type="paragraph" w:customStyle="1" w:styleId="txapoio">
    <w:name w:val="tx_apoio"/>
    <w:basedOn w:val="cuest1"/>
    <w:next w:val="Normal"/>
    <w:qFormat/>
    <w:pPr>
      <w:pBdr>
        <w:left w:val="single" w:sz="36" w:space="4" w:color="667DD1"/>
      </w:pBdr>
      <w:tabs>
        <w:tab w:val="left" w:pos="1191"/>
      </w:tabs>
    </w:pPr>
    <w:rPr>
      <w:rFonts w:ascii="Times New Roman" w:hAnsi="Times New Roman"/>
      <w:color w:val="00000A"/>
      <w:sz w:val="24"/>
    </w:rPr>
  </w:style>
  <w:style w:type="paragraph" w:customStyle="1" w:styleId="txtarefa1">
    <w:name w:val="tx_tarefa1"/>
    <w:basedOn w:val="txapoio"/>
    <w:qFormat/>
  </w:style>
  <w:style w:type="paragraph" w:customStyle="1" w:styleId="txentregable1">
    <w:name w:val="tx_entregable1"/>
    <w:basedOn w:val="txtarefa1"/>
    <w:qFormat/>
  </w:style>
  <w:style w:type="paragraph" w:customStyle="1" w:styleId="sp11">
    <w:name w:val="sp11"/>
    <w:basedOn w:val="sp1"/>
    <w:qFormat/>
  </w:style>
  <w:style w:type="paragraph" w:customStyle="1" w:styleId="Etiqueta">
    <w:name w:val="Etiqueta"/>
    <w:basedOn w:val="Normal"/>
    <w:qFormat/>
    <w:pPr>
      <w:suppressLineNumbers/>
      <w:suppressAutoHyphens/>
      <w:spacing w:before="120" w:after="120" w:line="240" w:lineRule="auto"/>
    </w:pPr>
    <w:rPr>
      <w:rFonts w:ascii="Arial Narrow" w:eastAsia="Times New Roman" w:hAnsi="Arial Narrow" w:cs="Times New Roman"/>
      <w:i/>
      <w:iCs/>
      <w:szCs w:val="20"/>
      <w:lang w:val="en-US" w:eastAsia="en-US"/>
    </w:rPr>
  </w:style>
  <w:style w:type="paragraph" w:customStyle="1" w:styleId="Listado">
    <w:name w:val="Listado"/>
    <w:basedOn w:val="Normal"/>
    <w:qFormat/>
    <w:pPr>
      <w:suppressAutoHyphens/>
      <w:spacing w:after="0" w:line="240" w:lineRule="auto"/>
    </w:pPr>
    <w:rPr>
      <w:rFonts w:ascii="Courier New" w:eastAsia="Times New Roman" w:hAnsi="Courier New" w:cs="Courier New"/>
      <w:sz w:val="16"/>
      <w:szCs w:val="16"/>
      <w:lang w:val="en-US" w:eastAsia="en-US"/>
    </w:rPr>
  </w:style>
  <w:style w:type="paragraph" w:customStyle="1" w:styleId="tabladchanegrita">
    <w:name w:val="tabla dcha negrita"/>
    <w:basedOn w:val="Normal"/>
    <w:qFormat/>
    <w:pPr>
      <w:spacing w:before="40" w:after="40" w:line="240" w:lineRule="auto"/>
      <w:jc w:val="right"/>
    </w:pPr>
    <w:rPr>
      <w:rFonts w:ascii="Arial Narrow" w:eastAsia="Times New Roman" w:hAnsi="Arial Narrow" w:cs="Times New Roman"/>
      <w:b/>
      <w:bCs/>
      <w:szCs w:val="16"/>
    </w:rPr>
  </w:style>
  <w:style w:type="paragraph" w:customStyle="1" w:styleId="tex1">
    <w:name w:val="tex1"/>
    <w:basedOn w:val="sp11"/>
    <w:qFormat/>
  </w:style>
  <w:style w:type="paragraph" w:customStyle="1" w:styleId="tt0">
    <w:name w:val="tt0"/>
    <w:basedOn w:val="Normal"/>
    <w:qFormat/>
    <w:pPr>
      <w:spacing w:before="48" w:after="0" w:line="240" w:lineRule="auto"/>
    </w:pPr>
    <w:rPr>
      <w:rFonts w:ascii="Arial" w:eastAsia="Times New Roman" w:hAnsi="Arial" w:cs="Arial"/>
      <w:szCs w:val="20"/>
      <w:lang w:val="es-ES"/>
    </w:rPr>
  </w:style>
  <w:style w:type="paragraph" w:styleId="Sangradetextonormal">
    <w:name w:val="Body Text Indent"/>
    <w:basedOn w:val="Textoindependiente"/>
    <w:pPr>
      <w:suppressAutoHyphens/>
      <w:spacing w:before="0"/>
      <w:ind w:left="283"/>
    </w:pPr>
    <w:rPr>
      <w:rFonts w:eastAsia="SimSun" w:cs="Mangal"/>
      <w:lang w:eastAsia="zh-CN" w:bidi="hi-IN"/>
    </w:rPr>
  </w:style>
  <w:style w:type="paragraph" w:customStyle="1" w:styleId="formula2">
    <w:name w:val="formula2"/>
    <w:basedOn w:val="formula1"/>
    <w:qFormat/>
  </w:style>
  <w:style w:type="paragraph" w:customStyle="1" w:styleId="ttcab1">
    <w:name w:val="ttcab1"/>
    <w:qFormat/>
    <w:pPr>
      <w:tabs>
        <w:tab w:val="left" w:pos="2232"/>
      </w:tabs>
      <w:spacing w:before="40" w:after="40" w:line="240" w:lineRule="auto"/>
      <w:ind w:left="2232" w:hanging="2232"/>
      <w:jc w:val="center"/>
    </w:pPr>
    <w:rPr>
      <w:rFonts w:ascii="Arial" w:eastAsia="Times New Roman" w:hAnsi="Arial" w:cs="Arial"/>
      <w:b/>
      <w:bCs/>
      <w:sz w:val="20"/>
      <w:szCs w:val="20"/>
    </w:rPr>
  </w:style>
  <w:style w:type="paragraph" w:customStyle="1" w:styleId="txfig1">
    <w:name w:val="tx_fig1"/>
    <w:basedOn w:val="tt2"/>
    <w:qFormat/>
    <w:pPr>
      <w:pBdr>
        <w:top w:val="single" w:sz="4" w:space="1" w:color="667DD1"/>
      </w:pBdr>
    </w:pPr>
    <w:rPr>
      <w:iCs/>
    </w:rPr>
  </w:style>
  <w:style w:type="paragraph" w:customStyle="1" w:styleId="cita1">
    <w:name w:val="cita1"/>
    <w:basedOn w:val="Normal"/>
    <w:qFormat/>
    <w:pPr>
      <w:tabs>
        <w:tab w:val="left" w:pos="1701"/>
      </w:tabs>
      <w:spacing w:before="40" w:after="40" w:line="240" w:lineRule="auto"/>
      <w:ind w:left="1474"/>
    </w:pPr>
    <w:rPr>
      <w:rFonts w:ascii="Times New Roman" w:eastAsia="Times New Roman" w:hAnsi="Times New Roman" w:cs="Times New Roman"/>
      <w:i/>
      <w:sz w:val="20"/>
      <w:szCs w:val="20"/>
    </w:rPr>
  </w:style>
  <w:style w:type="paragraph" w:customStyle="1" w:styleId="txfig2">
    <w:name w:val="tx_fig2"/>
    <w:basedOn w:val="txfig1"/>
    <w:qFormat/>
    <w:pPr>
      <w:pBdr>
        <w:bottom w:val="single" w:sz="4" w:space="1" w:color="667DD1"/>
      </w:pBdr>
    </w:pPr>
  </w:style>
  <w:style w:type="paragraph" w:styleId="Textosinformato">
    <w:name w:val="Plain Text"/>
    <w:basedOn w:val="Normal"/>
    <w:qFormat/>
    <w:pPr>
      <w:spacing w:after="0" w:line="240" w:lineRule="auto"/>
    </w:pPr>
    <w:rPr>
      <w:rFonts w:ascii="Courier New" w:eastAsia="Times New Roman" w:hAnsi="Courier New" w:cs="Times New Roman"/>
      <w:sz w:val="20"/>
      <w:szCs w:val="20"/>
    </w:rPr>
  </w:style>
  <w:style w:type="paragraph" w:styleId="Continuarlista2">
    <w:name w:val="List Continue 2"/>
    <w:basedOn w:val="Normal"/>
    <w:qFormat/>
    <w:pPr>
      <w:spacing w:before="40" w:after="120" w:line="240" w:lineRule="auto"/>
      <w:ind w:left="566" w:firstLine="227"/>
    </w:pPr>
    <w:rPr>
      <w:rFonts w:ascii="Arial Narrow" w:eastAsia="Times New Roman" w:hAnsi="Arial Narrow" w:cs="Times New Roman"/>
      <w:szCs w:val="16"/>
    </w:rPr>
  </w:style>
  <w:style w:type="paragraph" w:styleId="Continuarlista4">
    <w:name w:val="List Continue 4"/>
    <w:basedOn w:val="Normal"/>
    <w:qFormat/>
    <w:pPr>
      <w:spacing w:before="40" w:after="120" w:line="240" w:lineRule="auto"/>
      <w:ind w:left="1132" w:firstLine="227"/>
    </w:pPr>
    <w:rPr>
      <w:rFonts w:ascii="Arial Narrow" w:eastAsia="Times New Roman" w:hAnsi="Arial Narrow" w:cs="Times New Roman"/>
      <w:szCs w:val="16"/>
    </w:rPr>
  </w:style>
  <w:style w:type="paragraph" w:customStyle="1" w:styleId="tt1cp">
    <w:name w:val="tt1cp"/>
    <w:basedOn w:val="tt1c"/>
    <w:qFormat/>
  </w:style>
  <w:style w:type="paragraph" w:customStyle="1" w:styleId="sp21">
    <w:name w:val="sp21"/>
    <w:basedOn w:val="sp2"/>
    <w:qFormat/>
    <w:pPr>
      <w:spacing w:before="120"/>
    </w:pPr>
  </w:style>
  <w:style w:type="paragraph" w:customStyle="1" w:styleId="ttsp1">
    <w:name w:val="ttsp1"/>
    <w:basedOn w:val="tt1"/>
    <w:qFormat/>
    <w:pPr>
      <w:widowControl w:val="0"/>
      <w:ind w:left="170"/>
    </w:pPr>
  </w:style>
  <w:style w:type="paragraph" w:customStyle="1" w:styleId="tt1encarnado">
    <w:name w:val="tt1_encarnado"/>
    <w:basedOn w:val="tt1"/>
    <w:qFormat/>
    <w:rPr>
      <w:color w:val="FF0000"/>
    </w:rPr>
  </w:style>
  <w:style w:type="paragraph" w:customStyle="1" w:styleId="ttp1gris">
    <w:name w:val="ttp1_gris"/>
    <w:basedOn w:val="ttp1"/>
    <w:qFormat/>
    <w:pPr>
      <w:widowControl w:val="0"/>
    </w:pPr>
    <w:rPr>
      <w:color w:val="A6A6A6"/>
    </w:rPr>
  </w:style>
  <w:style w:type="paragraph" w:customStyle="1" w:styleId="ttp3">
    <w:name w:val="ttp3"/>
    <w:basedOn w:val="ttp2"/>
    <w:qFormat/>
    <w:pPr>
      <w:widowControl w:val="0"/>
      <w:tabs>
        <w:tab w:val="left" w:pos="510"/>
      </w:tabs>
      <w:ind w:left="510"/>
    </w:pPr>
  </w:style>
  <w:style w:type="paragraph" w:customStyle="1" w:styleId="ttp1azul">
    <w:name w:val="ttp1_azul"/>
    <w:basedOn w:val="ttp1"/>
    <w:qFormat/>
    <w:pPr>
      <w:widowControl w:val="0"/>
    </w:pPr>
    <w:rPr>
      <w:color w:val="0000FF"/>
    </w:rPr>
  </w:style>
  <w:style w:type="paragraph" w:styleId="Textoindependiente2">
    <w:name w:val="Body Text 2"/>
    <w:basedOn w:val="Normal"/>
    <w:qFormat/>
    <w:pPr>
      <w:spacing w:before="40" w:after="120" w:line="480" w:lineRule="auto"/>
    </w:pPr>
    <w:rPr>
      <w:rFonts w:ascii="Times New Roman" w:eastAsia="Times New Roman" w:hAnsi="Times New Roman" w:cs="Times New Roman"/>
      <w:sz w:val="24"/>
      <w:szCs w:val="24"/>
      <w:lang w:eastAsia="gl-ES"/>
    </w:rPr>
  </w:style>
  <w:style w:type="paragraph" w:customStyle="1" w:styleId="pn2">
    <w:name w:val="pn2"/>
    <w:basedOn w:val="Normal"/>
    <w:qFormat/>
    <w:pPr>
      <w:tabs>
        <w:tab w:val="left" w:pos="1474"/>
      </w:tabs>
      <w:spacing w:before="40" w:after="40" w:line="240" w:lineRule="auto"/>
      <w:ind w:left="1474" w:hanging="283"/>
    </w:pPr>
    <w:rPr>
      <w:rFonts w:ascii="Arial Narrow" w:eastAsia="Times New Roman" w:hAnsi="Arial Narrow" w:cs="Arial"/>
      <w:szCs w:val="20"/>
    </w:rPr>
  </w:style>
  <w:style w:type="paragraph" w:customStyle="1" w:styleId="ttp2encarnado">
    <w:name w:val="ttp2_encarnado"/>
    <w:basedOn w:val="ttp2"/>
    <w:qFormat/>
    <w:rPr>
      <w:color w:val="FF0000"/>
    </w:rPr>
  </w:style>
  <w:style w:type="paragraph" w:customStyle="1" w:styleId="ttp2verde">
    <w:name w:val="ttp2_verde"/>
    <w:basedOn w:val="ttp2encarnado"/>
    <w:qFormat/>
    <w:rPr>
      <w:color w:val="339966"/>
    </w:rPr>
  </w:style>
  <w:style w:type="paragraph" w:customStyle="1" w:styleId="ttp3encarnado">
    <w:name w:val="ttp3_encarnado"/>
    <w:basedOn w:val="ttp3"/>
    <w:qFormat/>
    <w:rPr>
      <w:color w:val="FF0000"/>
    </w:rPr>
  </w:style>
  <w:style w:type="paragraph" w:customStyle="1" w:styleId="ttp1verde">
    <w:name w:val="ttp1_verde"/>
    <w:basedOn w:val="ttp1"/>
    <w:qFormat/>
    <w:rPr>
      <w:color w:val="339966"/>
    </w:rPr>
  </w:style>
  <w:style w:type="paragraph" w:customStyle="1" w:styleId="ttp1encarnado">
    <w:name w:val="ttp1_encarnado"/>
    <w:basedOn w:val="ttp1verde"/>
    <w:qFormat/>
    <w:rPr>
      <w:color w:val="FF0000"/>
    </w:rPr>
  </w:style>
  <w:style w:type="paragraph" w:customStyle="1" w:styleId="ttp2azul">
    <w:name w:val="ttp2_azul"/>
    <w:basedOn w:val="ttp2verde"/>
    <w:qFormat/>
    <w:rPr>
      <w:color w:val="0000FF"/>
    </w:rPr>
  </w:style>
  <w:style w:type="paragraph" w:customStyle="1" w:styleId="ttp3azul">
    <w:name w:val="ttp3_azul"/>
    <w:basedOn w:val="ttp3encarnado"/>
    <w:qFormat/>
    <w:rPr>
      <w:color w:val="0000FF"/>
    </w:rPr>
  </w:style>
  <w:style w:type="paragraph" w:customStyle="1" w:styleId="ttp3verde">
    <w:name w:val="ttp3_verde"/>
    <w:basedOn w:val="ttp3encarnado"/>
    <w:qFormat/>
    <w:rPr>
      <w:color w:val="339966"/>
    </w:rPr>
  </w:style>
  <w:style w:type="paragraph" w:styleId="Textoindependiente3">
    <w:name w:val="Body Text 3"/>
    <w:basedOn w:val="Normal"/>
    <w:qFormat/>
    <w:pPr>
      <w:spacing w:before="40" w:after="120" w:line="240" w:lineRule="auto"/>
    </w:pPr>
    <w:rPr>
      <w:rFonts w:ascii="Times New Roman" w:eastAsia="Times New Roman" w:hAnsi="Times New Roman" w:cs="Times New Roman"/>
      <w:sz w:val="16"/>
      <w:szCs w:val="20"/>
    </w:rPr>
  </w:style>
  <w:style w:type="paragraph" w:customStyle="1" w:styleId="n7">
    <w:name w:val="n7"/>
    <w:basedOn w:val="n6"/>
    <w:qFormat/>
    <w:pPr>
      <w:spacing w:before="180" w:after="120"/>
    </w:pPr>
    <w:rPr>
      <w:rFonts w:ascii="Arial Narrow" w:hAnsi="Arial Narrow"/>
      <w:color w:val="000080"/>
    </w:rPr>
  </w:style>
  <w:style w:type="paragraph" w:customStyle="1" w:styleId="Estilottpn1Izquierda0cmSangrafrancesa04cm">
    <w:name w:val="Estilo tt_pn1 + Izquierda:  0 cm Sangría francesa:  04 cm"/>
    <w:basedOn w:val="Normal"/>
    <w:qFormat/>
    <w:pPr>
      <w:spacing w:before="20" w:after="20" w:line="240" w:lineRule="auto"/>
      <w:ind w:left="360" w:hanging="360"/>
    </w:pPr>
    <w:rPr>
      <w:rFonts w:ascii="Arial Narrow" w:eastAsia="Times New Roman" w:hAnsi="Arial Narrow" w:cs="Times New Roman"/>
      <w:sz w:val="18"/>
      <w:szCs w:val="20"/>
    </w:rPr>
  </w:style>
  <w:style w:type="paragraph" w:customStyle="1" w:styleId="auc">
    <w:name w:val="auc"/>
    <w:basedOn w:val="Normal"/>
    <w:qFormat/>
    <w:pPr>
      <w:spacing w:before="40" w:after="40" w:line="240" w:lineRule="auto"/>
    </w:pPr>
    <w:rPr>
      <w:rFonts w:ascii="Arial" w:eastAsia="Times New Roman" w:hAnsi="Arial" w:cs="Arial"/>
      <w:b/>
      <w:bCs/>
      <w:color w:val="808080"/>
      <w:szCs w:val="16"/>
    </w:rPr>
  </w:style>
  <w:style w:type="paragraph" w:styleId="Textonotapie">
    <w:name w:val="footnote text"/>
    <w:basedOn w:val="Normal"/>
    <w:qFormat/>
    <w:pPr>
      <w:spacing w:before="40" w:after="40" w:line="240" w:lineRule="auto"/>
    </w:pPr>
    <w:rPr>
      <w:rFonts w:ascii="Arial Narrow" w:eastAsia="Times New Roman" w:hAnsi="Arial Narrow" w:cs="Times New Roman"/>
      <w:szCs w:val="20"/>
    </w:rPr>
  </w:style>
  <w:style w:type="paragraph" w:customStyle="1" w:styleId="listaxe1">
    <w:name w:val="listaxe1"/>
    <w:basedOn w:val="Normal"/>
    <w:qFormat/>
    <w:pPr>
      <w:tabs>
        <w:tab w:val="left" w:pos="2127"/>
        <w:tab w:val="left" w:pos="2835"/>
        <w:tab w:val="left" w:pos="3686"/>
      </w:tabs>
      <w:spacing w:before="180" w:after="180" w:line="240" w:lineRule="auto"/>
      <w:ind w:left="1191"/>
    </w:pPr>
    <w:rPr>
      <w:rFonts w:ascii="Courier New" w:eastAsia="Times New Roman" w:hAnsi="Courier New" w:cs="Courier New"/>
      <w:sz w:val="18"/>
      <w:szCs w:val="18"/>
    </w:rPr>
  </w:style>
  <w:style w:type="paragraph" w:customStyle="1" w:styleId="ttobx1">
    <w:name w:val="ttobx1"/>
    <w:basedOn w:val="ttp1"/>
    <w:qFormat/>
    <w:pPr>
      <w:widowControl w:val="0"/>
      <w:ind w:left="170" w:hanging="170"/>
    </w:pPr>
    <w:rPr>
      <w:rFonts w:cs="Arial"/>
      <w:color w:val="000000"/>
      <w:szCs w:val="16"/>
      <w:lang w:eastAsia="es-ES"/>
    </w:rPr>
  </w:style>
  <w:style w:type="paragraph" w:customStyle="1" w:styleId="Pa12">
    <w:name w:val="Pa12"/>
    <w:basedOn w:val="Default"/>
    <w:next w:val="Default"/>
    <w:qFormat/>
    <w:pPr>
      <w:spacing w:line="201" w:lineRule="atLeast"/>
    </w:pPr>
    <w:rPr>
      <w:rFonts w:eastAsia="Times New Roman"/>
      <w:color w:val="00000A"/>
    </w:rPr>
  </w:style>
  <w:style w:type="paragraph" w:styleId="Listaconvietas3">
    <w:name w:val="List Bullet 3"/>
    <w:basedOn w:val="Normal"/>
    <w:pPr>
      <w:spacing w:after="0" w:line="240" w:lineRule="auto"/>
      <w:ind w:left="566" w:hanging="283"/>
    </w:pPr>
    <w:rPr>
      <w:rFonts w:ascii="Arial Narrow" w:eastAsia="Times New Roman" w:hAnsi="Arial Narrow" w:cs="Times New Roman"/>
      <w:szCs w:val="16"/>
      <w:lang w:val="es-ES"/>
    </w:rPr>
  </w:style>
  <w:style w:type="paragraph" w:customStyle="1" w:styleId="144">
    <w:name w:val="144"/>
    <w:basedOn w:val="ttp1"/>
    <w:qFormat/>
    <w:pPr>
      <w:widowControl w:val="0"/>
    </w:pPr>
    <w:rPr>
      <w:rFonts w:cs="Arial"/>
      <w:szCs w:val="16"/>
    </w:rPr>
  </w:style>
  <w:style w:type="paragraph" w:customStyle="1" w:styleId="ttp2gris">
    <w:name w:val="ttp2_gris"/>
    <w:basedOn w:val="ttp2"/>
    <w:qFormat/>
    <w:pPr>
      <w:widowControl w:val="0"/>
    </w:pPr>
    <w:rPr>
      <w:rFonts w:cs="Arial"/>
      <w:color w:val="A6A6A6"/>
      <w:szCs w:val="16"/>
    </w:rPr>
  </w:style>
  <w:style w:type="paragraph" w:styleId="Revisin">
    <w:name w:val="Revision"/>
    <w:qFormat/>
    <w:pPr>
      <w:spacing w:line="240" w:lineRule="auto"/>
    </w:pPr>
    <w:rPr>
      <w:rFonts w:eastAsia="Times New Roman" w:cs="Times New Roman"/>
    </w:rPr>
  </w:style>
  <w:style w:type="paragraph" w:customStyle="1" w:styleId="ttp3gris">
    <w:name w:val="ttp3_gris"/>
    <w:basedOn w:val="ttp3"/>
    <w:qFormat/>
    <w:rPr>
      <w:rFonts w:cs="Arial"/>
      <w:color w:val="A6A6A6"/>
      <w:szCs w:val="16"/>
    </w:rPr>
  </w:style>
  <w:style w:type="paragraph" w:customStyle="1" w:styleId="ttp4">
    <w:name w:val="ttp4"/>
    <w:basedOn w:val="ttp3"/>
    <w:qFormat/>
    <w:pPr>
      <w:ind w:left="680"/>
    </w:pPr>
    <w:rPr>
      <w:rFonts w:cs="Arial"/>
      <w:szCs w:val="16"/>
    </w:rPr>
  </w:style>
  <w:style w:type="paragraph" w:customStyle="1" w:styleId="ttp4gris">
    <w:name w:val="ttp4_gris"/>
    <w:basedOn w:val="ttp4"/>
    <w:qFormat/>
    <w:rPr>
      <w:color w:val="A6A6A6"/>
    </w:rPr>
  </w:style>
  <w:style w:type="paragraph" w:customStyle="1" w:styleId="ttp4verde">
    <w:name w:val="ttp4_verde"/>
    <w:basedOn w:val="ttp4"/>
    <w:qFormat/>
    <w:rPr>
      <w:color w:val="00B050"/>
    </w:rPr>
  </w:style>
  <w:style w:type="paragraph" w:customStyle="1" w:styleId="ttp4azul">
    <w:name w:val="ttp4_azul"/>
    <w:basedOn w:val="ttp4"/>
    <w:qFormat/>
    <w:rPr>
      <w:color w:val="0000FF"/>
    </w:rPr>
  </w:style>
  <w:style w:type="paragraph" w:customStyle="1" w:styleId="ttp4encarnado">
    <w:name w:val="ttp4_encarnado"/>
    <w:basedOn w:val="ttp4"/>
    <w:qFormat/>
    <w:rPr>
      <w:color w:val="FF0000"/>
    </w:rPr>
  </w:style>
  <w:style w:type="paragraph" w:styleId="Listaconvietas2">
    <w:name w:val="List Bullet 2"/>
    <w:basedOn w:val="Normal"/>
    <w:autoRedefine/>
    <w:qFormat/>
    <w:pPr>
      <w:tabs>
        <w:tab w:val="left" w:pos="511"/>
        <w:tab w:val="left" w:pos="1191"/>
      </w:tabs>
      <w:spacing w:after="0" w:line="240" w:lineRule="auto"/>
      <w:ind w:left="454" w:hanging="227"/>
    </w:pPr>
    <w:rPr>
      <w:rFonts w:ascii="Arial Narrow" w:eastAsia="Times New Roman" w:hAnsi="Arial Narrow" w:cs="Times New Roman"/>
      <w:sz w:val="20"/>
      <w:szCs w:val="16"/>
      <w:lang w:val="es-ES"/>
    </w:rPr>
  </w:style>
  <w:style w:type="paragraph" w:styleId="Textocomentario">
    <w:name w:val="annotation text"/>
    <w:basedOn w:val="Normal"/>
    <w:qFormat/>
    <w:pPr>
      <w:spacing w:before="40" w:after="40" w:line="240" w:lineRule="auto"/>
    </w:pPr>
    <w:rPr>
      <w:rFonts w:ascii="Times New Roman" w:eastAsia="Times New Roman" w:hAnsi="Times New Roman" w:cs="Times New Roman"/>
      <w:sz w:val="20"/>
      <w:szCs w:val="20"/>
    </w:rPr>
  </w:style>
  <w:style w:type="paragraph" w:customStyle="1" w:styleId="tt1azul">
    <w:name w:val="tt1_azul"/>
    <w:basedOn w:val="tt1encarnado"/>
    <w:qFormat/>
    <w:rPr>
      <w:rFonts w:cs="Arial"/>
      <w:color w:val="0000FF"/>
      <w:szCs w:val="16"/>
      <w:lang w:val="en-US"/>
    </w:rPr>
  </w:style>
  <w:style w:type="paragraph" w:customStyle="1" w:styleId="dog-parrafo-justificado">
    <w:name w:val="dog-parrafo-justificado"/>
    <w:basedOn w:val="Normal"/>
    <w:qFormat/>
    <w:pPr>
      <w:spacing w:before="280" w:after="240" w:line="360" w:lineRule="atLeast"/>
    </w:pPr>
    <w:rPr>
      <w:rFonts w:ascii="Arial Narrow" w:eastAsia="Times New Roman" w:hAnsi="Arial Narrow" w:cs="Times New Roman"/>
      <w:color w:val="000000"/>
      <w:szCs w:val="16"/>
      <w:lang w:val="es-ES"/>
    </w:rPr>
  </w:style>
  <w:style w:type="paragraph" w:customStyle="1" w:styleId="Sombreadovistoso-nfasis11">
    <w:name w:val="Sombreado vistoso - Énfasis 11"/>
    <w:qFormat/>
    <w:pPr>
      <w:spacing w:line="240" w:lineRule="auto"/>
    </w:pPr>
    <w:rPr>
      <w:rFonts w:eastAsia="Times New Roman" w:cs="Times New Roman"/>
    </w:rPr>
  </w:style>
  <w:style w:type="paragraph" w:customStyle="1" w:styleId="Listavistosa-nfasis11">
    <w:name w:val="Lista vistosa - Énfasis 11"/>
    <w:basedOn w:val="Normal"/>
    <w:qFormat/>
    <w:pPr>
      <w:ind w:left="720"/>
      <w:contextualSpacing/>
    </w:pPr>
    <w:rPr>
      <w:rFonts w:eastAsia="Times New Roman" w:cs="Times New Roman"/>
      <w:lang w:eastAsia="en-US"/>
    </w:rPr>
  </w:style>
  <w:style w:type="paragraph" w:customStyle="1" w:styleId="Omeu">
    <w:name w:val="O meu"/>
    <w:basedOn w:val="Normal"/>
    <w:qFormat/>
    <w:pPr>
      <w:spacing w:after="0" w:line="240" w:lineRule="auto"/>
    </w:pPr>
    <w:rPr>
      <w:rFonts w:ascii="Arial Narrow" w:eastAsia="SimSun" w:hAnsi="Arial Narrow" w:cs="Times New Roman"/>
      <w:bCs/>
      <w:sz w:val="20"/>
      <w:szCs w:val="20"/>
      <w:lang w:eastAsia="zh-CN"/>
    </w:rPr>
  </w:style>
  <w:style w:type="paragraph" w:customStyle="1" w:styleId="ttp5">
    <w:name w:val="ttp5"/>
    <w:basedOn w:val="ttp4"/>
    <w:qFormat/>
    <w:pPr>
      <w:tabs>
        <w:tab w:val="left" w:pos="851"/>
      </w:tabs>
      <w:ind w:left="850"/>
    </w:pPr>
  </w:style>
  <w:style w:type="paragraph" w:customStyle="1" w:styleId="Cabeceraypie">
    <w:name w:val="Cabecera y pie"/>
    <w:qFormat/>
    <w:pPr>
      <w:tabs>
        <w:tab w:val="right" w:pos="9632"/>
      </w:tabs>
      <w:spacing w:line="240" w:lineRule="auto"/>
    </w:pPr>
    <w:rPr>
      <w:rFonts w:ascii="Helvetica" w:eastAsia="Times New Roman" w:hAnsi="Helvetica" w:cs="Times New Roman"/>
      <w:color w:val="000000"/>
      <w:sz w:val="20"/>
      <w:szCs w:val="20"/>
      <w:lang w:val="en-US"/>
    </w:rPr>
  </w:style>
  <w:style w:type="paragraph" w:customStyle="1" w:styleId="articulo">
    <w:name w:val="articulo"/>
    <w:basedOn w:val="Normal"/>
    <w:qFormat/>
    <w:pPr>
      <w:spacing w:before="280" w:after="280" w:line="240" w:lineRule="auto"/>
    </w:pPr>
    <w:rPr>
      <w:rFonts w:ascii="Arial Narrow" w:eastAsia="Times New Roman" w:hAnsi="Arial Narrow" w:cs="Times New Roman"/>
      <w:szCs w:val="16"/>
      <w:lang w:val="es-ES"/>
    </w:rPr>
  </w:style>
  <w:style w:type="paragraph" w:styleId="Asuntodelcomentario">
    <w:name w:val="annotation subject"/>
    <w:basedOn w:val="Normal"/>
    <w:next w:val="Normal"/>
    <w:qFormat/>
    <w:rPr>
      <w:rFonts w:eastAsia="Times New Roman" w:cs="Times New Roman"/>
      <w:b/>
      <w:bCs/>
      <w:sz w:val="20"/>
      <w:szCs w:val="20"/>
      <w:lang w:val="es-ES" w:eastAsia="en-US"/>
    </w:rPr>
  </w:style>
  <w:style w:type="paragraph" w:customStyle="1" w:styleId="Formatolibre">
    <w:name w:val="Formato libre"/>
    <w:qFormat/>
    <w:pPr>
      <w:spacing w:line="240" w:lineRule="auto"/>
    </w:pPr>
    <w:rPr>
      <w:rFonts w:ascii="Helvetica" w:eastAsia="Times New Roman" w:hAnsi="Helvetica" w:cs="Times New Roman"/>
      <w:color w:val="000000"/>
      <w:sz w:val="24"/>
      <w:szCs w:val="20"/>
      <w:lang w:val="en-US"/>
    </w:rPr>
  </w:style>
  <w:style w:type="paragraph" w:customStyle="1" w:styleId="Cuerpo">
    <w:name w:val="Cuerpo"/>
    <w:qFormat/>
    <w:pPr>
      <w:spacing w:line="240" w:lineRule="auto"/>
    </w:pPr>
    <w:rPr>
      <w:rFonts w:ascii="Helvetica" w:eastAsia="Times New Roman" w:hAnsi="Helvetica" w:cs="Times New Roman"/>
      <w:color w:val="000000"/>
      <w:sz w:val="24"/>
      <w:szCs w:val="20"/>
      <w:lang w:val="en-US"/>
    </w:rPr>
  </w:style>
  <w:style w:type="paragraph" w:customStyle="1" w:styleId="cuerpovietas">
    <w:name w:val="cuerpo viñetas"/>
    <w:basedOn w:val="Normal"/>
    <w:qFormat/>
    <w:pPr>
      <w:tabs>
        <w:tab w:val="left" w:pos="708"/>
      </w:tabs>
      <w:suppressAutoHyphens/>
    </w:pPr>
    <w:rPr>
      <w:rFonts w:eastAsia="Times New Roman" w:cs="Calibri"/>
      <w:color w:val="00000A"/>
      <w:lang w:val="es-ES" w:eastAsia="zh-CN"/>
    </w:rPr>
  </w:style>
  <w:style w:type="paragraph" w:customStyle="1" w:styleId="WW-Predeterminado">
    <w:name w:val="WW-Predeterminado"/>
    <w:qFormat/>
    <w:pPr>
      <w:widowControl w:val="0"/>
      <w:tabs>
        <w:tab w:val="left" w:pos="709"/>
      </w:tabs>
      <w:suppressAutoHyphens/>
      <w:spacing w:after="200"/>
    </w:pPr>
    <w:rPr>
      <w:rFonts w:ascii="Times New Roman" w:eastAsia="WenQuanYi Micro Hei" w:hAnsi="Times New Roman" w:cs="Lohit Hindi"/>
      <w:color w:val="00000A"/>
      <w:sz w:val="24"/>
      <w:szCs w:val="24"/>
      <w:lang w:eastAsia="zh-CN" w:bidi="hi-IN"/>
    </w:rPr>
  </w:style>
  <w:style w:type="paragraph" w:customStyle="1" w:styleId="Prrafodelista1">
    <w:name w:val="Párrafo de lista1"/>
    <w:basedOn w:val="Normal"/>
    <w:qFormat/>
    <w:pPr>
      <w:ind w:left="720"/>
    </w:pPr>
    <w:rPr>
      <w:rFonts w:eastAsia="Times New Roman" w:cs="Calibri"/>
      <w:lang w:val="es-ES"/>
    </w:rPr>
  </w:style>
  <w:style w:type="paragraph" w:customStyle="1" w:styleId="Listavistosa-nfasis12">
    <w:name w:val="Lista vistosa - Énfasis 12"/>
    <w:basedOn w:val="Normal"/>
    <w:qFormat/>
    <w:pPr>
      <w:spacing w:after="0" w:line="240" w:lineRule="auto"/>
      <w:ind w:left="720"/>
      <w:contextualSpacing/>
    </w:pPr>
    <w:rPr>
      <w:rFonts w:eastAsia="Times New Roman" w:cs="Times New Roman"/>
      <w:lang w:val="es-ES" w:eastAsia="en-US"/>
    </w:rPr>
  </w:style>
  <w:style w:type="paragraph" w:customStyle="1" w:styleId="sangria1numeros">
    <w:name w:val="sangria 1 numeros"/>
    <w:basedOn w:val="Normal"/>
    <w:qFormat/>
    <w:pPr>
      <w:tabs>
        <w:tab w:val="left" w:pos="851"/>
      </w:tabs>
      <w:spacing w:after="240" w:line="240" w:lineRule="auto"/>
      <w:ind w:left="851" w:hanging="511"/>
    </w:pPr>
    <w:rPr>
      <w:rFonts w:ascii="Arial" w:eastAsia="Times New Roman" w:hAnsi="Arial" w:cs="Times New Roman"/>
      <w:szCs w:val="20"/>
      <w:lang w:val="es-ES"/>
    </w:rPr>
  </w:style>
  <w:style w:type="paragraph" w:customStyle="1" w:styleId="parrafo1">
    <w:name w:val="parrafo1"/>
    <w:basedOn w:val="Normal"/>
    <w:qFormat/>
    <w:pPr>
      <w:spacing w:before="180" w:after="180" w:line="240" w:lineRule="auto"/>
      <w:ind w:firstLine="360"/>
    </w:pPr>
    <w:rPr>
      <w:rFonts w:ascii="Arial Narrow" w:eastAsia="Times New Roman" w:hAnsi="Arial Narrow" w:cs="Times New Roman"/>
      <w:szCs w:val="16"/>
      <w:lang w:val="es-ES"/>
    </w:rPr>
  </w:style>
  <w:style w:type="paragraph" w:customStyle="1" w:styleId="Prrafodelista2">
    <w:name w:val="Párrafo de lista2"/>
    <w:basedOn w:val="Normal"/>
    <w:qFormat/>
    <w:pPr>
      <w:ind w:left="720"/>
      <w:contextualSpacing/>
    </w:pPr>
    <w:rPr>
      <w:rFonts w:ascii="Cambria" w:eastAsia="Times New Roman" w:hAnsi="Cambria" w:cs="Times New Roman"/>
      <w:lang w:val="es-ES" w:eastAsia="en-US"/>
    </w:rPr>
  </w:style>
  <w:style w:type="paragraph" w:customStyle="1" w:styleId="Cuadrculamediana1-nfasis21">
    <w:name w:val="Cuadrícula mediana 1 - Énfasis 21"/>
    <w:basedOn w:val="Normal"/>
    <w:qFormat/>
    <w:pPr>
      <w:spacing w:after="0" w:line="240" w:lineRule="auto"/>
      <w:ind w:left="720"/>
      <w:contextualSpacing/>
    </w:pPr>
    <w:rPr>
      <w:rFonts w:ascii="Cambria" w:eastAsia="MS ??" w:hAnsi="Cambria" w:cs="Times New Roman"/>
      <w:szCs w:val="16"/>
      <w:lang w:val="en-US"/>
    </w:rPr>
  </w:style>
  <w:style w:type="paragraph" w:customStyle="1" w:styleId="Listamulticolor-nfasis11">
    <w:name w:val="Lista multicolor - Énfasis 11"/>
    <w:basedOn w:val="Normal"/>
    <w:qFormat/>
    <w:pPr>
      <w:spacing w:after="0" w:line="240" w:lineRule="auto"/>
      <w:ind w:left="720"/>
      <w:contextualSpacing/>
    </w:pPr>
    <w:rPr>
      <w:rFonts w:ascii="Cambria" w:eastAsia="MS Mincho" w:hAnsi="Cambria" w:cs="Times New Roman"/>
      <w:szCs w:val="16"/>
      <w:lang w:val="en-US"/>
    </w:rPr>
  </w:style>
  <w:style w:type="paragraph" w:customStyle="1" w:styleId="Pa9">
    <w:name w:val="Pa9"/>
    <w:basedOn w:val="Default"/>
    <w:next w:val="Default"/>
    <w:qFormat/>
    <w:pPr>
      <w:spacing w:line="281" w:lineRule="atLeast"/>
    </w:pPr>
    <w:rPr>
      <w:rFonts w:ascii="Helvetica 55 Roman" w:eastAsia="Times New Roman" w:hAnsi="Helvetica 55 Roman" w:cs="Times New Roman"/>
      <w:color w:val="00000A"/>
      <w:lang w:eastAsia="en-US"/>
    </w:rPr>
  </w:style>
  <w:style w:type="paragraph" w:customStyle="1" w:styleId="Pa44">
    <w:name w:val="Pa44"/>
    <w:basedOn w:val="Default"/>
    <w:next w:val="Default"/>
    <w:qFormat/>
    <w:pPr>
      <w:spacing w:line="201" w:lineRule="atLeast"/>
    </w:pPr>
    <w:rPr>
      <w:rFonts w:eastAsia="Times New Roman"/>
      <w:color w:val="00000A"/>
      <w:lang w:eastAsia="en-US"/>
    </w:rPr>
  </w:style>
  <w:style w:type="paragraph" w:customStyle="1" w:styleId="parrafo21">
    <w:name w:val="parrafo_21"/>
    <w:basedOn w:val="Normal"/>
    <w:qFormat/>
    <w:pPr>
      <w:spacing w:before="360" w:after="180" w:line="240" w:lineRule="auto"/>
      <w:ind w:firstLine="360"/>
    </w:pPr>
    <w:rPr>
      <w:rFonts w:ascii="Arial Narrow" w:eastAsia="Times New Roman" w:hAnsi="Arial Narrow" w:cs="Times New Roman"/>
      <w:szCs w:val="16"/>
      <w:lang w:val="es-ES"/>
    </w:rPr>
  </w:style>
  <w:style w:type="paragraph" w:customStyle="1" w:styleId="Prrafodelista3">
    <w:name w:val="Párrafo de lista3"/>
    <w:basedOn w:val="Normal"/>
    <w:qFormat/>
    <w:pPr>
      <w:ind w:left="720"/>
      <w:contextualSpacing/>
    </w:pPr>
    <w:rPr>
      <w:rFonts w:eastAsia="MS Mincho" w:cs="Times New Roman"/>
      <w:lang w:val="es-ES" w:eastAsia="ja-JP"/>
    </w:rPr>
  </w:style>
  <w:style w:type="paragraph" w:customStyle="1" w:styleId="Normal1">
    <w:name w:val="Normal1"/>
    <w:qFormat/>
    <w:rPr>
      <w:rFonts w:ascii="Arial" w:eastAsia="Times New Roman" w:hAnsi="Arial" w:cs="Arial"/>
      <w:color w:val="000000"/>
    </w:rPr>
  </w:style>
  <w:style w:type="paragraph" w:customStyle="1" w:styleId="Prrafodelista4">
    <w:name w:val="Párrafo de lista4"/>
    <w:basedOn w:val="Normal"/>
    <w:qFormat/>
    <w:pPr>
      <w:ind w:left="720"/>
      <w:contextualSpacing/>
    </w:pPr>
    <w:rPr>
      <w:rFonts w:eastAsia="Times New Roman" w:cs="Times New Roman"/>
      <w:lang w:val="es-ES" w:eastAsia="en-US"/>
    </w:rPr>
  </w:style>
  <w:style w:type="paragraph" w:customStyle="1" w:styleId="Listavistosa-nfasis13">
    <w:name w:val="Lista vistosa - Énfasis 13"/>
    <w:basedOn w:val="Normal"/>
    <w:qFormat/>
    <w:pPr>
      <w:spacing w:after="0" w:line="240" w:lineRule="auto"/>
      <w:ind w:left="720"/>
      <w:contextualSpacing/>
    </w:pPr>
    <w:rPr>
      <w:rFonts w:eastAsia="Times New Roman" w:cs="Times New Roman"/>
      <w:szCs w:val="16"/>
      <w:lang w:val="en-US" w:eastAsia="en-US"/>
    </w:rPr>
  </w:style>
  <w:style w:type="paragraph" w:customStyle="1" w:styleId="parrafo">
    <w:name w:val="parrafo"/>
    <w:basedOn w:val="Normal"/>
    <w:qFormat/>
    <w:pPr>
      <w:spacing w:before="280" w:after="280" w:line="240" w:lineRule="auto"/>
    </w:pPr>
    <w:rPr>
      <w:rFonts w:ascii="Arial Narrow" w:eastAsia="Times New Roman" w:hAnsi="Arial Narrow" w:cs="Times New Roman"/>
      <w:szCs w:val="16"/>
      <w:lang w:val="es-ES"/>
    </w:rPr>
  </w:style>
  <w:style w:type="paragraph" w:customStyle="1" w:styleId="parrafo2">
    <w:name w:val="parrafo_2"/>
    <w:basedOn w:val="Normal"/>
    <w:qFormat/>
    <w:pPr>
      <w:spacing w:before="280" w:after="280" w:line="240" w:lineRule="auto"/>
    </w:pPr>
    <w:rPr>
      <w:rFonts w:ascii="Arial Narrow" w:eastAsia="Times New Roman" w:hAnsi="Arial Narrow" w:cs="Times New Roman"/>
      <w:szCs w:val="16"/>
      <w:lang w:val="es-ES"/>
    </w:rPr>
  </w:style>
  <w:style w:type="paragraph" w:customStyle="1" w:styleId="Pa6">
    <w:name w:val="Pa6"/>
    <w:basedOn w:val="Normal"/>
    <w:next w:val="Normal"/>
    <w:qFormat/>
    <w:pPr>
      <w:spacing w:after="0" w:line="201" w:lineRule="atLeast"/>
    </w:pPr>
    <w:rPr>
      <w:rFonts w:ascii="Arial" w:eastAsia="Times New Roman" w:hAnsi="Arial" w:cs="Arial"/>
      <w:szCs w:val="16"/>
      <w:lang w:val="en-US" w:eastAsia="en-US"/>
    </w:rPr>
  </w:style>
  <w:style w:type="paragraph" w:customStyle="1" w:styleId="Predeterminado">
    <w:name w:val="Predeterminado"/>
    <w:qFormat/>
    <w:pPr>
      <w:tabs>
        <w:tab w:val="left" w:pos="708"/>
      </w:tabs>
      <w:suppressAutoHyphens/>
      <w:spacing w:after="200"/>
    </w:pPr>
    <w:rPr>
      <w:rFonts w:ascii="Times New Roman" w:eastAsia="Times New Roman" w:hAnsi="Times New Roman" w:cs="Times New Roman"/>
      <w:color w:val="00000A"/>
      <w:sz w:val="24"/>
      <w:szCs w:val="24"/>
      <w:lang w:eastAsia="zh-CN"/>
    </w:rPr>
  </w:style>
  <w:style w:type="paragraph" w:customStyle="1" w:styleId="parrafo210">
    <w:name w:val="parrafo21"/>
    <w:basedOn w:val="Normal"/>
    <w:qFormat/>
    <w:pPr>
      <w:spacing w:before="280" w:after="280" w:line="240" w:lineRule="auto"/>
    </w:pPr>
    <w:rPr>
      <w:rFonts w:ascii="Arial Narrow" w:eastAsia="Times New Roman" w:hAnsi="Arial Narrow" w:cs="Times New Roman"/>
      <w:szCs w:val="16"/>
      <w:lang w:val="es-ES"/>
    </w:rPr>
  </w:style>
  <w:style w:type="paragraph" w:customStyle="1" w:styleId="Encabezado1">
    <w:name w:val="Encabezado1"/>
    <w:basedOn w:val="Normal"/>
    <w:qFormat/>
    <w:pPr>
      <w:keepNext/>
      <w:spacing w:before="240" w:after="120" w:line="240" w:lineRule="auto"/>
    </w:pPr>
    <w:rPr>
      <w:rFonts w:ascii="Arial" w:eastAsia="Microsoft YaHei" w:hAnsi="Arial" w:cs="Mangal"/>
      <w:sz w:val="28"/>
      <w:szCs w:val="28"/>
      <w:lang w:val="es-ES" w:eastAsia="en-US"/>
    </w:rPr>
  </w:style>
  <w:style w:type="paragraph" w:customStyle="1" w:styleId="Sangradetextonormal1">
    <w:name w:val="Sangría de texto normal1"/>
    <w:basedOn w:val="Normal"/>
    <w:qFormat/>
    <w:pPr>
      <w:spacing w:after="0" w:line="240" w:lineRule="auto"/>
    </w:pPr>
    <w:rPr>
      <w:rFonts w:ascii="Arial Narrow" w:eastAsia="Times New Roman" w:hAnsi="Arial Narrow" w:cs="Times New Roman"/>
      <w:sz w:val="20"/>
      <w:szCs w:val="20"/>
      <w:lang w:val="es-ES" w:eastAsia="en-US"/>
    </w:rPr>
  </w:style>
  <w:style w:type="paragraph" w:customStyle="1" w:styleId="Textosinformato1">
    <w:name w:val="Texto sin formato1"/>
    <w:basedOn w:val="Normal"/>
    <w:qFormat/>
    <w:pPr>
      <w:spacing w:after="0" w:line="240" w:lineRule="auto"/>
    </w:pPr>
    <w:rPr>
      <w:rFonts w:ascii="Courier New" w:eastAsia="Times New Roman" w:hAnsi="Courier New" w:cs="Times New Roman"/>
      <w:sz w:val="20"/>
      <w:szCs w:val="20"/>
      <w:lang w:val="es-ES" w:eastAsia="en-US"/>
    </w:rPr>
  </w:style>
  <w:style w:type="paragraph" w:customStyle="1" w:styleId="Continuarlista21">
    <w:name w:val="Continuar lista 21"/>
    <w:basedOn w:val="Normal"/>
    <w:qFormat/>
    <w:pPr>
      <w:spacing w:after="120" w:line="240" w:lineRule="auto"/>
      <w:ind w:left="566" w:firstLine="227"/>
    </w:pPr>
    <w:rPr>
      <w:rFonts w:ascii="Arial Narrow" w:eastAsia="Times New Roman" w:hAnsi="Arial Narrow" w:cs="Times New Roman"/>
      <w:sz w:val="20"/>
      <w:szCs w:val="20"/>
      <w:lang w:val="es-ES" w:eastAsia="en-US"/>
    </w:rPr>
  </w:style>
  <w:style w:type="paragraph" w:customStyle="1" w:styleId="Continuarlista41">
    <w:name w:val="Continuar lista 41"/>
    <w:basedOn w:val="Normal"/>
    <w:qFormat/>
    <w:pPr>
      <w:spacing w:after="120" w:line="240" w:lineRule="auto"/>
      <w:ind w:left="1132" w:firstLine="227"/>
    </w:pPr>
    <w:rPr>
      <w:rFonts w:ascii="Arial Narrow" w:eastAsia="Times New Roman" w:hAnsi="Arial Narrow" w:cs="Times New Roman"/>
      <w:sz w:val="20"/>
      <w:szCs w:val="20"/>
      <w:lang w:val="es-ES" w:eastAsia="en-US"/>
    </w:rPr>
  </w:style>
  <w:style w:type="paragraph" w:customStyle="1" w:styleId="Textoindependiente31">
    <w:name w:val="Texto independiente 31"/>
    <w:basedOn w:val="Normal"/>
    <w:qFormat/>
    <w:pPr>
      <w:spacing w:after="120" w:line="240" w:lineRule="auto"/>
    </w:pPr>
    <w:rPr>
      <w:rFonts w:ascii="Arial Narrow" w:eastAsia="Times New Roman" w:hAnsi="Arial Narrow" w:cs="Times New Roman"/>
      <w:sz w:val="16"/>
      <w:szCs w:val="20"/>
      <w:lang w:val="es-ES" w:eastAsia="en-US"/>
    </w:rPr>
  </w:style>
  <w:style w:type="paragraph" w:customStyle="1" w:styleId="Textonotapie1">
    <w:name w:val="Texto nota pie1"/>
    <w:basedOn w:val="Normal"/>
    <w:qFormat/>
    <w:pPr>
      <w:spacing w:after="0" w:line="240" w:lineRule="auto"/>
    </w:pPr>
    <w:rPr>
      <w:rFonts w:ascii="Arial Narrow" w:eastAsia="Times New Roman" w:hAnsi="Arial Narrow" w:cs="Times New Roman"/>
      <w:sz w:val="20"/>
      <w:szCs w:val="20"/>
      <w:lang w:val="es-ES" w:eastAsia="en-US"/>
    </w:rPr>
  </w:style>
  <w:style w:type="paragraph" w:customStyle="1" w:styleId="Listaconvietas31">
    <w:name w:val="Lista con viñetas 31"/>
    <w:basedOn w:val="Normal"/>
    <w:qFormat/>
    <w:pPr>
      <w:tabs>
        <w:tab w:val="left" w:pos="1474"/>
      </w:tabs>
      <w:spacing w:after="0" w:line="240" w:lineRule="auto"/>
      <w:ind w:left="1474" w:hanging="283"/>
    </w:pPr>
    <w:rPr>
      <w:rFonts w:ascii="Arial Narrow" w:eastAsia="Times New Roman" w:hAnsi="Arial Narrow" w:cs="Times New Roman"/>
      <w:sz w:val="20"/>
      <w:szCs w:val="20"/>
      <w:lang w:val="es-ES" w:eastAsia="en-US"/>
    </w:rPr>
  </w:style>
  <w:style w:type="paragraph" w:customStyle="1" w:styleId="Revisin1">
    <w:name w:val="Revisión1"/>
    <w:qFormat/>
    <w:pPr>
      <w:suppressAutoHyphens/>
      <w:spacing w:line="240" w:lineRule="auto"/>
    </w:pPr>
    <w:rPr>
      <w:rFonts w:eastAsia="Times New Roman" w:cs="Times New Roman"/>
      <w:sz w:val="24"/>
      <w:szCs w:val="24"/>
      <w:lang w:eastAsia="ar-SA"/>
    </w:rPr>
  </w:style>
  <w:style w:type="paragraph" w:customStyle="1" w:styleId="Listaconvietas21">
    <w:name w:val="Lista con viñetas 21"/>
    <w:basedOn w:val="Normal"/>
    <w:qFormat/>
    <w:pPr>
      <w:tabs>
        <w:tab w:val="left" w:pos="511"/>
        <w:tab w:val="left" w:pos="1191"/>
      </w:tabs>
      <w:spacing w:after="0" w:line="240" w:lineRule="auto"/>
      <w:ind w:left="454" w:hanging="227"/>
    </w:pPr>
    <w:rPr>
      <w:rFonts w:ascii="Arial Narrow" w:eastAsia="Times New Roman" w:hAnsi="Arial Narrow" w:cs="Times New Roman"/>
      <w:sz w:val="20"/>
      <w:szCs w:val="20"/>
      <w:lang w:val="es-ES" w:eastAsia="en-US"/>
    </w:rPr>
  </w:style>
  <w:style w:type="paragraph" w:customStyle="1" w:styleId="Textocomentario1">
    <w:name w:val="Texto comentario1"/>
    <w:basedOn w:val="Normal"/>
    <w:qFormat/>
    <w:pPr>
      <w:spacing w:after="0" w:line="240" w:lineRule="auto"/>
    </w:pPr>
    <w:rPr>
      <w:rFonts w:ascii="Arial Narrow" w:eastAsia="Times New Roman" w:hAnsi="Arial Narrow" w:cs="Times New Roman"/>
      <w:sz w:val="20"/>
      <w:szCs w:val="20"/>
      <w:lang w:val="es-ES" w:eastAsia="en-US"/>
    </w:rPr>
  </w:style>
  <w:style w:type="paragraph" w:customStyle="1" w:styleId="Asuntodelcomentario1">
    <w:name w:val="Asunto del comentario1"/>
    <w:basedOn w:val="Normal"/>
    <w:qFormat/>
    <w:rPr>
      <w:rFonts w:eastAsia="Times New Roman" w:cs="Times New Roman"/>
      <w:b/>
      <w:bCs/>
      <w:sz w:val="20"/>
      <w:szCs w:val="20"/>
      <w:lang w:val="es-ES" w:eastAsia="en-US"/>
    </w:rPr>
  </w:style>
  <w:style w:type="paragraph" w:styleId="Subttulo">
    <w:name w:val="Subtitle"/>
    <w:basedOn w:val="Encabezado1"/>
    <w:qFormat/>
    <w:pPr>
      <w:jc w:val="center"/>
    </w:pPr>
    <w:rPr>
      <w:rFonts w:cs="Times New Roman"/>
      <w:i/>
      <w:iCs/>
    </w:rPr>
  </w:style>
  <w:style w:type="paragraph" w:customStyle="1" w:styleId="Estilo5">
    <w:name w:val="Estilo5"/>
    <w:basedOn w:val="ttp1"/>
    <w:next w:val="ttp1"/>
    <w:qFormat/>
    <w:pPr>
      <w:widowControl w:val="0"/>
      <w:tabs>
        <w:tab w:val="left" w:pos="926"/>
      </w:tabs>
    </w:pPr>
    <w:rPr>
      <w:rFonts w:cs="Arial"/>
      <w:szCs w:val="16"/>
      <w:lang w:eastAsia="en-US"/>
    </w:rPr>
  </w:style>
  <w:style w:type="paragraph" w:customStyle="1" w:styleId="Estilo6">
    <w:name w:val="Estilo6"/>
    <w:basedOn w:val="ttp1"/>
    <w:next w:val="ttp1"/>
    <w:qFormat/>
    <w:pPr>
      <w:widowControl w:val="0"/>
      <w:tabs>
        <w:tab w:val="left" w:pos="926"/>
      </w:tabs>
    </w:pPr>
    <w:rPr>
      <w:rFonts w:cs="Arial"/>
      <w:szCs w:val="16"/>
      <w:lang w:eastAsia="en-US"/>
    </w:rPr>
  </w:style>
  <w:style w:type="paragraph" w:customStyle="1" w:styleId="Estilo7">
    <w:name w:val="Estilo7"/>
    <w:basedOn w:val="ttp2encarnado"/>
    <w:qFormat/>
    <w:pPr>
      <w:widowControl w:val="0"/>
      <w:tabs>
        <w:tab w:val="left" w:pos="926"/>
      </w:tabs>
    </w:pPr>
    <w:rPr>
      <w:rFonts w:cs="Arial"/>
      <w:szCs w:val="16"/>
      <w:lang w:eastAsia="en-US"/>
    </w:rPr>
  </w:style>
  <w:style w:type="paragraph" w:styleId="Textonotaalfinal">
    <w:name w:val="endnote text"/>
    <w:basedOn w:val="Normal"/>
    <w:qFormat/>
    <w:pPr>
      <w:spacing w:after="0" w:line="240" w:lineRule="auto"/>
    </w:pPr>
    <w:rPr>
      <w:rFonts w:ascii="Times New Roman" w:eastAsia="Times New Roman" w:hAnsi="Times New Roman" w:cs="Times New Roman"/>
      <w:sz w:val="20"/>
      <w:szCs w:val="20"/>
    </w:rPr>
  </w:style>
  <w:style w:type="paragraph" w:customStyle="1" w:styleId="tt1gris">
    <w:name w:val="tt1_gris"/>
    <w:basedOn w:val="tt1"/>
    <w:qFormat/>
    <w:pPr>
      <w:widowControl w:val="0"/>
    </w:pPr>
    <w:rPr>
      <w:rFonts w:cs="Arial"/>
      <w:color w:val="808080"/>
      <w:szCs w:val="16"/>
      <w:lang w:val="en-US"/>
    </w:rPr>
  </w:style>
  <w:style w:type="paragraph" w:customStyle="1" w:styleId="msonormalcxspmiddle">
    <w:name w:val="msonormalcxspmiddle"/>
    <w:basedOn w:val="Normal"/>
    <w:qFormat/>
    <w:pPr>
      <w:spacing w:before="280" w:after="280" w:line="240" w:lineRule="auto"/>
    </w:pPr>
    <w:rPr>
      <w:rFonts w:ascii="Arial Narrow" w:eastAsia="Times New Roman" w:hAnsi="Arial Narrow" w:cs="Times New Roman"/>
      <w:szCs w:val="16"/>
      <w:lang w:eastAsia="gl-ES"/>
    </w:rPr>
  </w:style>
  <w:style w:type="paragraph" w:customStyle="1" w:styleId="tt1cazul">
    <w:name w:val="tt1c_azul"/>
    <w:basedOn w:val="tt1c"/>
    <w:qFormat/>
    <w:rPr>
      <w:rFonts w:cs="Arial"/>
      <w:color w:val="0000FF"/>
      <w:sz w:val="22"/>
      <w:szCs w:val="16"/>
    </w:rPr>
  </w:style>
  <w:style w:type="paragraph" w:customStyle="1" w:styleId="tx10">
    <w:name w:val="_tx1"/>
    <w:basedOn w:val="Normal"/>
    <w:qFormat/>
    <w:pPr>
      <w:spacing w:before="120" w:after="120" w:line="320" w:lineRule="exact"/>
    </w:pPr>
    <w:rPr>
      <w:rFonts w:ascii="Arial" w:eastAsia="Times New Roman" w:hAnsi="Arial" w:cs="Arial"/>
      <w:szCs w:val="16"/>
    </w:rPr>
  </w:style>
  <w:style w:type="paragraph" w:customStyle="1" w:styleId="artigo">
    <w:name w:val="_artigo"/>
    <w:basedOn w:val="Normal"/>
    <w:qFormat/>
    <w:pPr>
      <w:keepNext/>
      <w:spacing w:before="180" w:after="40" w:line="300" w:lineRule="exact"/>
    </w:pPr>
    <w:rPr>
      <w:rFonts w:ascii="Arial" w:eastAsia="Times New Roman" w:hAnsi="Arial" w:cs="Times New Roman"/>
      <w:szCs w:val="16"/>
    </w:rPr>
  </w:style>
  <w:style w:type="paragraph" w:customStyle="1" w:styleId="dispoo1">
    <w:name w:val="_dispoño1"/>
    <w:basedOn w:val="tx10"/>
    <w:qFormat/>
    <w:pPr>
      <w:spacing w:before="240"/>
    </w:pPr>
  </w:style>
  <w:style w:type="paragraph" w:customStyle="1" w:styleId="titulo1">
    <w:name w:val="_titulo1"/>
    <w:basedOn w:val="tx10"/>
    <w:qFormat/>
    <w:pPr>
      <w:spacing w:before="240"/>
      <w:jc w:val="center"/>
    </w:pPr>
    <w:rPr>
      <w:b/>
    </w:rPr>
  </w:style>
  <w:style w:type="paragraph" w:customStyle="1" w:styleId="a1">
    <w:name w:val="_a1"/>
    <w:basedOn w:val="tx10"/>
    <w:qFormat/>
    <w:pPr>
      <w:spacing w:before="240"/>
    </w:pPr>
  </w:style>
  <w:style w:type="paragraph" w:customStyle="1" w:styleId="a2">
    <w:name w:val="_a2"/>
    <w:basedOn w:val="a1"/>
    <w:qFormat/>
    <w:pPr>
      <w:spacing w:before="120"/>
    </w:pPr>
  </w:style>
  <w:style w:type="paragraph" w:customStyle="1" w:styleId="a3">
    <w:name w:val="_a3"/>
    <w:basedOn w:val="a2"/>
    <w:qFormat/>
  </w:style>
  <w:style w:type="paragraph" w:customStyle="1" w:styleId="a1p1">
    <w:name w:val="_a1_p1"/>
    <w:basedOn w:val="a1"/>
    <w:qFormat/>
    <w:pPr>
      <w:tabs>
        <w:tab w:val="left" w:pos="1191"/>
      </w:tabs>
      <w:spacing w:before="120"/>
    </w:pPr>
  </w:style>
  <w:style w:type="paragraph" w:customStyle="1" w:styleId="a21">
    <w:name w:val="_a21"/>
    <w:basedOn w:val="a2"/>
    <w:qFormat/>
  </w:style>
  <w:style w:type="paragraph" w:customStyle="1" w:styleId="capitulo1">
    <w:name w:val="_capitulo1"/>
    <w:basedOn w:val="titulo1"/>
    <w:qFormat/>
    <w:rPr>
      <w:b w:val="0"/>
    </w:rPr>
  </w:style>
  <w:style w:type="paragraph" w:customStyle="1" w:styleId="a1p2">
    <w:name w:val="_a1_p2"/>
    <w:basedOn w:val="a1p1"/>
    <w:qFormat/>
    <w:pPr>
      <w:tabs>
        <w:tab w:val="left" w:pos="1474"/>
      </w:tabs>
    </w:pPr>
  </w:style>
  <w:style w:type="paragraph" w:customStyle="1" w:styleId="a1p3">
    <w:name w:val="_a1_p3"/>
    <w:basedOn w:val="a1p2"/>
    <w:qFormat/>
    <w:pPr>
      <w:tabs>
        <w:tab w:val="left" w:pos="2041"/>
      </w:tabs>
    </w:pPr>
  </w:style>
  <w:style w:type="paragraph" w:customStyle="1" w:styleId="Sinespaciado1">
    <w:name w:val="Sin espaciado1"/>
    <w:qFormat/>
    <w:pPr>
      <w:spacing w:line="240" w:lineRule="auto"/>
    </w:pPr>
    <w:rPr>
      <w:rFonts w:eastAsia="Times New Roman" w:cs="Times New Roman"/>
      <w:sz w:val="20"/>
      <w:szCs w:val="20"/>
      <w:lang w:val="gl-ES" w:eastAsia="en-US"/>
    </w:rPr>
  </w:style>
  <w:style w:type="paragraph" w:customStyle="1" w:styleId="Sombreadomulticolor-nfasis1">
    <w:name w:val="Sombreado multicolor - Énfasis 1"/>
    <w:qFormat/>
    <w:pPr>
      <w:spacing w:line="240" w:lineRule="auto"/>
    </w:pPr>
    <w:rPr>
      <w:rFonts w:eastAsia="Times New Roman" w:cs="Times New Roman"/>
    </w:rPr>
  </w:style>
  <w:style w:type="paragraph" w:customStyle="1" w:styleId="Listamulticolor-nfasis1">
    <w:name w:val="Lista multicolor - Énfasis 1"/>
    <w:basedOn w:val="Normal"/>
    <w:qFormat/>
    <w:pPr>
      <w:ind w:left="720"/>
      <w:contextualSpacing/>
    </w:pPr>
    <w:rPr>
      <w:rFonts w:eastAsia="Times New Roman" w:cs="Times New Roman"/>
      <w:lang w:eastAsia="en-US"/>
    </w:rPr>
  </w:style>
  <w:style w:type="paragraph" w:customStyle="1" w:styleId="Cuadrculamediana2">
    <w:name w:val="Cuadrícula mediana 2"/>
    <w:qFormat/>
    <w:pPr>
      <w:spacing w:line="240" w:lineRule="auto"/>
    </w:pPr>
    <w:rPr>
      <w:rFonts w:eastAsia="Times New Roman" w:cs="Times New Roman"/>
      <w:szCs w:val="20"/>
      <w:lang w:val="gl-ES"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pPr>
      <w:numPr>
        <w:numId w:val="51"/>
      </w:numPr>
    </w:pPr>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pPr>
      <w:numPr>
        <w:numId w:val="52"/>
      </w:numPr>
    </w:pPr>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numbering" w:customStyle="1" w:styleId="WW8Num99">
    <w:name w:val="WW8Num99"/>
    <w:qFormat/>
  </w:style>
  <w:style w:type="numbering" w:customStyle="1" w:styleId="WW8Num100">
    <w:name w:val="WW8Num100"/>
    <w:qFormat/>
  </w:style>
  <w:style w:type="numbering" w:customStyle="1" w:styleId="WW8Num101">
    <w:name w:val="WW8Num101"/>
    <w:qFormat/>
  </w:style>
  <w:style w:type="numbering" w:customStyle="1" w:styleId="WW8Num102">
    <w:name w:val="WW8Num102"/>
    <w:qFormat/>
  </w:style>
  <w:style w:type="numbering" w:customStyle="1" w:styleId="WW8Num103">
    <w:name w:val="WW8Num103"/>
    <w:qFormat/>
  </w:style>
  <w:style w:type="numbering" w:customStyle="1" w:styleId="WW8Num104">
    <w:name w:val="WW8Num104"/>
    <w:qFormat/>
  </w:style>
  <w:style w:type="numbering" w:customStyle="1" w:styleId="WW8Num105">
    <w:name w:val="WW8Num105"/>
    <w:qFormat/>
  </w:style>
  <w:style w:type="numbering" w:customStyle="1" w:styleId="WW8Num106">
    <w:name w:val="WW8Num106"/>
    <w:qFormat/>
    <w:pPr>
      <w:numPr>
        <w:numId w:val="53"/>
      </w:numPr>
    </w:pPr>
  </w:style>
  <w:style w:type="numbering" w:customStyle="1" w:styleId="WW8Num107">
    <w:name w:val="WW8Num107"/>
    <w:qFormat/>
  </w:style>
  <w:style w:type="numbering" w:customStyle="1" w:styleId="WW8Num108">
    <w:name w:val="WW8Num108"/>
    <w:qFormat/>
  </w:style>
  <w:style w:type="numbering" w:customStyle="1" w:styleId="WW8Num109">
    <w:name w:val="WW8Num109"/>
    <w:qFormat/>
  </w:style>
  <w:style w:type="numbering" w:customStyle="1" w:styleId="WW8Num110">
    <w:name w:val="WW8Num110"/>
    <w:qFormat/>
  </w:style>
  <w:style w:type="numbering" w:customStyle="1" w:styleId="WW8Num111">
    <w:name w:val="WW8Num111"/>
    <w:qFormat/>
  </w:style>
  <w:style w:type="numbering" w:customStyle="1" w:styleId="WW8Num112">
    <w:name w:val="WW8Num112"/>
    <w:qFormat/>
  </w:style>
  <w:style w:type="numbering" w:customStyle="1" w:styleId="WW8Num113">
    <w:name w:val="WW8Num113"/>
    <w:qFormat/>
  </w:style>
  <w:style w:type="numbering" w:customStyle="1" w:styleId="WW8Num114">
    <w:name w:val="WW8Num114"/>
    <w:qFormat/>
  </w:style>
  <w:style w:type="numbering" w:customStyle="1" w:styleId="WW8Num115">
    <w:name w:val="WW8Num115"/>
    <w:qFormat/>
  </w:style>
  <w:style w:type="numbering" w:customStyle="1" w:styleId="WW8Num116">
    <w:name w:val="WW8Num116"/>
    <w:qFormat/>
  </w:style>
  <w:style w:type="numbering" w:customStyle="1" w:styleId="WW8Num117">
    <w:name w:val="WW8Num117"/>
    <w:qFormat/>
  </w:style>
  <w:style w:type="numbering" w:customStyle="1" w:styleId="WW8Num118">
    <w:name w:val="WW8Num118"/>
    <w:qFormat/>
  </w:style>
  <w:style w:type="numbering" w:customStyle="1" w:styleId="WW8Num119">
    <w:name w:val="WW8Num119"/>
    <w:qFormat/>
  </w:style>
  <w:style w:type="numbering" w:customStyle="1" w:styleId="WW8Num120">
    <w:name w:val="WW8Num120"/>
    <w:qFormat/>
  </w:style>
  <w:style w:type="numbering" w:customStyle="1" w:styleId="WW8Num121">
    <w:name w:val="WW8Num121"/>
    <w:qFormat/>
  </w:style>
  <w:style w:type="numbering" w:customStyle="1" w:styleId="WW8Num122">
    <w:name w:val="WW8Num122"/>
    <w:qFormat/>
  </w:style>
  <w:style w:type="numbering" w:customStyle="1" w:styleId="WW8Num123">
    <w:name w:val="WW8Num123"/>
    <w:qFormat/>
  </w:style>
  <w:style w:type="numbering" w:customStyle="1" w:styleId="WW8Num124">
    <w:name w:val="WW8Num124"/>
    <w:qFormat/>
  </w:style>
  <w:style w:type="numbering" w:customStyle="1" w:styleId="WW8Num125">
    <w:name w:val="WW8Num125"/>
    <w:qFormat/>
  </w:style>
  <w:style w:type="numbering" w:customStyle="1" w:styleId="WW8Num126">
    <w:name w:val="WW8Num126"/>
    <w:qFormat/>
  </w:style>
  <w:style w:type="numbering" w:customStyle="1" w:styleId="WW8Num127">
    <w:name w:val="WW8Num127"/>
    <w:qFormat/>
  </w:style>
  <w:style w:type="numbering" w:customStyle="1" w:styleId="WW8Num128">
    <w:name w:val="WW8Num128"/>
    <w:qFormat/>
  </w:style>
  <w:style w:type="numbering" w:customStyle="1" w:styleId="WW8Num129">
    <w:name w:val="WW8Num129"/>
    <w:qFormat/>
  </w:style>
  <w:style w:type="numbering" w:customStyle="1" w:styleId="WW8Num130">
    <w:name w:val="WW8Num130"/>
    <w:qFormat/>
  </w:style>
  <w:style w:type="numbering" w:customStyle="1" w:styleId="WW8Num131">
    <w:name w:val="WW8Num131"/>
    <w:qFormat/>
  </w:style>
  <w:style w:type="numbering" w:customStyle="1" w:styleId="WW8Num132">
    <w:name w:val="WW8Num132"/>
    <w:qFormat/>
  </w:style>
  <w:style w:type="numbering" w:customStyle="1" w:styleId="WW8Num133">
    <w:name w:val="WW8Num133"/>
    <w:qFormat/>
  </w:style>
  <w:style w:type="numbering" w:customStyle="1" w:styleId="WW8Num134">
    <w:name w:val="WW8Num134"/>
    <w:qFormat/>
  </w:style>
  <w:style w:type="numbering" w:customStyle="1" w:styleId="WW8Num135">
    <w:name w:val="WW8Num135"/>
    <w:qFormat/>
  </w:style>
  <w:style w:type="numbering" w:customStyle="1" w:styleId="WW8Num136">
    <w:name w:val="WW8Num136"/>
    <w:qFormat/>
  </w:style>
  <w:style w:type="numbering" w:customStyle="1" w:styleId="WW8Num137">
    <w:name w:val="WW8Num137"/>
    <w:qFormat/>
  </w:style>
  <w:style w:type="numbering" w:customStyle="1" w:styleId="WW8Num138">
    <w:name w:val="WW8Num138"/>
    <w:qFormat/>
  </w:style>
  <w:style w:type="numbering" w:customStyle="1" w:styleId="WW8Num139">
    <w:name w:val="WW8Num139"/>
    <w:qFormat/>
  </w:style>
  <w:style w:type="numbering" w:customStyle="1" w:styleId="WW8Num140">
    <w:name w:val="WW8Num140"/>
    <w:qFormat/>
  </w:style>
  <w:style w:type="numbering" w:customStyle="1" w:styleId="WW8Num141">
    <w:name w:val="WW8Num141"/>
    <w:qFormat/>
  </w:style>
  <w:style w:type="numbering" w:customStyle="1" w:styleId="WW8Num142">
    <w:name w:val="WW8Num142"/>
    <w:qFormat/>
  </w:style>
  <w:style w:type="numbering" w:customStyle="1" w:styleId="WW8Num143">
    <w:name w:val="WW8Num143"/>
    <w:qFormat/>
  </w:style>
  <w:style w:type="numbering" w:customStyle="1" w:styleId="WW8Num144">
    <w:name w:val="WW8Num144"/>
    <w:qFormat/>
  </w:style>
  <w:style w:type="numbering" w:customStyle="1" w:styleId="WW8Num145">
    <w:name w:val="WW8Num145"/>
    <w:qFormat/>
  </w:style>
  <w:style w:type="numbering" w:customStyle="1" w:styleId="WW8Num146">
    <w:name w:val="WW8Num146"/>
    <w:qFormat/>
  </w:style>
  <w:style w:type="numbering" w:customStyle="1" w:styleId="WW8Num147">
    <w:name w:val="WW8Num147"/>
    <w:qFormat/>
  </w:style>
  <w:style w:type="numbering" w:customStyle="1" w:styleId="WW8Num148">
    <w:name w:val="WW8Num148"/>
    <w:qFormat/>
  </w:style>
  <w:style w:type="numbering" w:customStyle="1" w:styleId="WW8Num149">
    <w:name w:val="WW8Num149"/>
    <w:qFormat/>
  </w:style>
  <w:style w:type="numbering" w:customStyle="1" w:styleId="WW8Num150">
    <w:name w:val="WW8Num150"/>
    <w:qFormat/>
  </w:style>
  <w:style w:type="numbering" w:customStyle="1" w:styleId="WW8Num151">
    <w:name w:val="WW8Num151"/>
    <w:qFormat/>
  </w:style>
  <w:style w:type="numbering" w:customStyle="1" w:styleId="WW8Num152">
    <w:name w:val="WW8Num152"/>
    <w:qFormat/>
  </w:style>
  <w:style w:type="numbering" w:customStyle="1" w:styleId="WW8Num153">
    <w:name w:val="WW8Num153"/>
    <w:qFormat/>
  </w:style>
  <w:style w:type="numbering" w:customStyle="1" w:styleId="WW8Num154">
    <w:name w:val="WW8Num154"/>
    <w:qFormat/>
  </w:style>
  <w:style w:type="numbering" w:customStyle="1" w:styleId="WW8Num155">
    <w:name w:val="WW8Num155"/>
    <w:qFormat/>
  </w:style>
  <w:style w:type="numbering" w:customStyle="1" w:styleId="WW8Num156">
    <w:name w:val="WW8Num156"/>
    <w:qFormat/>
  </w:style>
  <w:style w:type="numbering" w:customStyle="1" w:styleId="WW8Num157">
    <w:name w:val="WW8Num157"/>
    <w:qFormat/>
  </w:style>
  <w:style w:type="numbering" w:customStyle="1" w:styleId="WW8Num158">
    <w:name w:val="WW8Num158"/>
    <w:qFormat/>
  </w:style>
  <w:style w:type="numbering" w:customStyle="1" w:styleId="WW8Num159">
    <w:name w:val="WW8Num159"/>
    <w:qFormat/>
  </w:style>
  <w:style w:type="numbering" w:customStyle="1" w:styleId="WW8Num160">
    <w:name w:val="WW8Num160"/>
    <w:qFormat/>
  </w:style>
  <w:style w:type="numbering" w:customStyle="1" w:styleId="WW8Num161">
    <w:name w:val="WW8Num161"/>
    <w:qFormat/>
  </w:style>
  <w:style w:type="numbering" w:customStyle="1" w:styleId="WW8Num162">
    <w:name w:val="WW8Num162"/>
    <w:qFormat/>
  </w:style>
  <w:style w:type="numbering" w:customStyle="1" w:styleId="WW8Num163">
    <w:name w:val="WW8Num163"/>
    <w:qFormat/>
  </w:style>
  <w:style w:type="numbering" w:customStyle="1" w:styleId="WW8Num164">
    <w:name w:val="WW8Num164"/>
    <w:qFormat/>
  </w:style>
  <w:style w:type="numbering" w:customStyle="1" w:styleId="WW8Num165">
    <w:name w:val="WW8Num165"/>
    <w:qFormat/>
  </w:style>
  <w:style w:type="numbering" w:customStyle="1" w:styleId="WW8Num166">
    <w:name w:val="WW8Num166"/>
    <w:qFormat/>
  </w:style>
  <w:style w:type="numbering" w:customStyle="1" w:styleId="WW8Num167">
    <w:name w:val="WW8Num167"/>
    <w:qFormat/>
  </w:style>
  <w:style w:type="numbering" w:customStyle="1" w:styleId="WW8Num168">
    <w:name w:val="WW8Num168"/>
    <w:qFormat/>
  </w:style>
  <w:style w:type="numbering" w:customStyle="1" w:styleId="WW8Num169">
    <w:name w:val="WW8Num169"/>
    <w:qFormat/>
  </w:style>
  <w:style w:type="numbering" w:customStyle="1" w:styleId="WW8Num170">
    <w:name w:val="WW8Num170"/>
    <w:qFormat/>
  </w:style>
  <w:style w:type="numbering" w:customStyle="1" w:styleId="WW8Num171">
    <w:name w:val="WW8Num171"/>
    <w:qFormat/>
  </w:style>
  <w:style w:type="numbering" w:customStyle="1" w:styleId="WW8Num172">
    <w:name w:val="WW8Num172"/>
    <w:qFormat/>
  </w:style>
  <w:style w:type="numbering" w:customStyle="1" w:styleId="WW8Num173">
    <w:name w:val="WW8Num173"/>
    <w:qFormat/>
  </w:style>
  <w:style w:type="numbering" w:customStyle="1" w:styleId="WW8Num174">
    <w:name w:val="WW8Num174"/>
    <w:qFormat/>
  </w:style>
  <w:style w:type="numbering" w:customStyle="1" w:styleId="WW8Num175">
    <w:name w:val="WW8Num175"/>
    <w:qFormat/>
  </w:style>
  <w:style w:type="numbering" w:customStyle="1" w:styleId="WW8Num176">
    <w:name w:val="WW8Num176"/>
    <w:qFormat/>
  </w:style>
  <w:style w:type="numbering" w:customStyle="1" w:styleId="WW8Num177">
    <w:name w:val="WW8Num177"/>
    <w:qFormat/>
  </w:style>
  <w:style w:type="numbering" w:customStyle="1" w:styleId="WW8Num178">
    <w:name w:val="WW8Num178"/>
    <w:qFormat/>
  </w:style>
  <w:style w:type="numbering" w:customStyle="1" w:styleId="WW8Num179">
    <w:name w:val="WW8Num179"/>
    <w:qFormat/>
  </w:style>
  <w:style w:type="numbering" w:customStyle="1" w:styleId="WW8Num180">
    <w:name w:val="WW8Num180"/>
    <w:qFormat/>
  </w:style>
  <w:style w:type="numbering" w:customStyle="1" w:styleId="WW8Num181">
    <w:name w:val="WW8Num181"/>
    <w:qFormat/>
  </w:style>
  <w:style w:type="numbering" w:customStyle="1" w:styleId="WW8Num182">
    <w:name w:val="WW8Num182"/>
    <w:qFormat/>
  </w:style>
  <w:style w:type="numbering" w:customStyle="1" w:styleId="WW8Num183">
    <w:name w:val="WW8Num183"/>
    <w:qFormat/>
  </w:style>
  <w:style w:type="numbering" w:customStyle="1" w:styleId="WW8Num184">
    <w:name w:val="WW8Num184"/>
    <w:qFormat/>
  </w:style>
  <w:style w:type="numbering" w:customStyle="1" w:styleId="WW8Num185">
    <w:name w:val="WW8Num185"/>
    <w:qFormat/>
  </w:style>
  <w:style w:type="numbering" w:customStyle="1" w:styleId="WW8Num186">
    <w:name w:val="WW8Num186"/>
    <w:qFormat/>
  </w:style>
  <w:style w:type="numbering" w:customStyle="1" w:styleId="WW8Num187">
    <w:name w:val="WW8Num187"/>
    <w:qFormat/>
  </w:style>
  <w:style w:type="numbering" w:customStyle="1" w:styleId="WW8Num188">
    <w:name w:val="WW8Num188"/>
    <w:qFormat/>
  </w:style>
  <w:style w:type="numbering" w:customStyle="1" w:styleId="WW8Num189">
    <w:name w:val="WW8Num189"/>
    <w:qFormat/>
  </w:style>
  <w:style w:type="numbering" w:customStyle="1" w:styleId="WW8Num190">
    <w:name w:val="WW8Num190"/>
    <w:qFormat/>
  </w:style>
  <w:style w:type="numbering" w:customStyle="1" w:styleId="WW8Num191">
    <w:name w:val="WW8Num191"/>
    <w:qFormat/>
  </w:style>
  <w:style w:type="numbering" w:customStyle="1" w:styleId="WW8Num192">
    <w:name w:val="WW8Num192"/>
    <w:qFormat/>
  </w:style>
  <w:style w:type="numbering" w:customStyle="1" w:styleId="WW8Num193">
    <w:name w:val="WW8Num193"/>
    <w:qFormat/>
  </w:style>
  <w:style w:type="numbering" w:customStyle="1" w:styleId="WW8Num194">
    <w:name w:val="WW8Num194"/>
    <w:qFormat/>
  </w:style>
  <w:style w:type="numbering" w:customStyle="1" w:styleId="WW8Num195">
    <w:name w:val="WW8Num195"/>
    <w:qFormat/>
  </w:style>
  <w:style w:type="numbering" w:customStyle="1" w:styleId="WW8Num196">
    <w:name w:val="WW8Num196"/>
    <w:qFormat/>
  </w:style>
  <w:style w:type="numbering" w:customStyle="1" w:styleId="WW8Num197">
    <w:name w:val="WW8Num197"/>
    <w:qFormat/>
  </w:style>
  <w:style w:type="numbering" w:customStyle="1" w:styleId="WW8Num198">
    <w:name w:val="WW8Num198"/>
    <w:qFormat/>
    <w:pPr>
      <w:numPr>
        <w:numId w:val="54"/>
      </w:numPr>
    </w:pPr>
  </w:style>
  <w:style w:type="numbering" w:customStyle="1" w:styleId="WW8Num199">
    <w:name w:val="WW8Num199"/>
    <w:qFormat/>
  </w:style>
  <w:style w:type="numbering" w:customStyle="1" w:styleId="WW8Num200">
    <w:name w:val="WW8Num200"/>
    <w:qFormat/>
  </w:style>
  <w:style w:type="numbering" w:customStyle="1" w:styleId="WW8Num201">
    <w:name w:val="WW8Num201"/>
    <w:qFormat/>
  </w:style>
  <w:style w:type="numbering" w:customStyle="1" w:styleId="WW8Num202">
    <w:name w:val="WW8Num202"/>
    <w:qFormat/>
  </w:style>
  <w:style w:type="numbering" w:customStyle="1" w:styleId="WW8Num203">
    <w:name w:val="WW8Num203"/>
    <w:qFormat/>
  </w:style>
  <w:style w:type="numbering" w:customStyle="1" w:styleId="WW8Num204">
    <w:name w:val="WW8Num204"/>
    <w:qFormat/>
  </w:style>
  <w:style w:type="numbering" w:customStyle="1" w:styleId="WW8Num205">
    <w:name w:val="WW8Num205"/>
    <w:qFormat/>
  </w:style>
  <w:style w:type="numbering" w:customStyle="1" w:styleId="WW8Num206">
    <w:name w:val="WW8Num206"/>
    <w:qFormat/>
  </w:style>
  <w:style w:type="numbering" w:customStyle="1" w:styleId="WW8Num207">
    <w:name w:val="WW8Num207"/>
    <w:qFormat/>
  </w:style>
  <w:style w:type="numbering" w:customStyle="1" w:styleId="WW8Num208">
    <w:name w:val="WW8Num208"/>
    <w:qFormat/>
    <w:pPr>
      <w:numPr>
        <w:numId w:val="55"/>
      </w:numPr>
    </w:pPr>
  </w:style>
  <w:style w:type="numbering" w:customStyle="1" w:styleId="WW8Num209">
    <w:name w:val="WW8Num209"/>
    <w:qFormat/>
  </w:style>
  <w:style w:type="numbering" w:customStyle="1" w:styleId="WW8Num210">
    <w:name w:val="WW8Num210"/>
    <w:qFormat/>
  </w:style>
  <w:style w:type="numbering" w:customStyle="1" w:styleId="WW8Num211">
    <w:name w:val="WW8Num211"/>
    <w:qFormat/>
  </w:style>
  <w:style w:type="numbering" w:customStyle="1" w:styleId="WW8Num212">
    <w:name w:val="WW8Num212"/>
    <w:qFormat/>
  </w:style>
  <w:style w:type="numbering" w:customStyle="1" w:styleId="WW8Num213">
    <w:name w:val="WW8Num213"/>
    <w:qFormat/>
  </w:style>
  <w:style w:type="numbering" w:customStyle="1" w:styleId="WW8Num214">
    <w:name w:val="WW8Num214"/>
    <w:qFormat/>
  </w:style>
  <w:style w:type="numbering" w:customStyle="1" w:styleId="WW8Num215">
    <w:name w:val="WW8Num215"/>
    <w:qFormat/>
  </w:style>
  <w:style w:type="numbering" w:customStyle="1" w:styleId="WW8Num216">
    <w:name w:val="WW8Num216"/>
    <w:qFormat/>
  </w:style>
  <w:style w:type="numbering" w:customStyle="1" w:styleId="WW8Num217">
    <w:name w:val="WW8Num217"/>
    <w:qFormat/>
  </w:style>
  <w:style w:type="numbering" w:customStyle="1" w:styleId="WW8Num218">
    <w:name w:val="WW8Num218"/>
    <w:qFormat/>
  </w:style>
  <w:style w:type="numbering" w:customStyle="1" w:styleId="WW8Num219">
    <w:name w:val="WW8Num219"/>
    <w:qFormat/>
  </w:style>
  <w:style w:type="numbering" w:customStyle="1" w:styleId="WW8Num220">
    <w:name w:val="WW8Num220"/>
    <w:qFormat/>
  </w:style>
  <w:style w:type="numbering" w:customStyle="1" w:styleId="Estilo3">
    <w:name w:val="Estilo3"/>
    <w:qFormat/>
  </w:style>
  <w:style w:type="numbering" w:customStyle="1" w:styleId="Listaactual1">
    <w:name w:val="Lista actual1"/>
    <w:qFormat/>
  </w:style>
  <w:style w:type="numbering" w:customStyle="1" w:styleId="Estilo2">
    <w:name w:val="Estilo2"/>
    <w:qFormat/>
  </w:style>
  <w:style w:type="numbering" w:customStyle="1" w:styleId="Estilo4">
    <w:name w:val="Estilo4"/>
    <w:qFormat/>
  </w:style>
  <w:style w:type="numbering" w:customStyle="1" w:styleId="Listaactual2">
    <w:name w:val="Lista actual2"/>
    <w:qFormat/>
  </w:style>
  <w:style w:type="numbering" w:customStyle="1" w:styleId="Estilo11">
    <w:name w:val="Estilo11"/>
    <w:qFormat/>
  </w:style>
  <w:style w:type="paragraph" w:customStyle="1" w:styleId="western">
    <w:name w:val="western"/>
    <w:basedOn w:val="Normal"/>
    <w:rsid w:val="00290B80"/>
    <w:pPr>
      <w:spacing w:before="100" w:beforeAutospacing="1" w:after="142" w:line="288" w:lineRule="auto"/>
    </w:pPr>
    <w:rPr>
      <w:rFonts w:ascii="Times New Roman" w:eastAsia="Times New Roman" w:hAnsi="Times New Roman" w:cs="Times New Roman"/>
      <w:sz w:val="24"/>
      <w:szCs w:val="24"/>
      <w:lang w:val="es-ES"/>
    </w:rPr>
  </w:style>
  <w:style w:type="table" w:styleId="Tablaconcuadrcula">
    <w:name w:val="Table Grid"/>
    <w:basedOn w:val="Tablanormal"/>
    <w:uiPriority w:val="59"/>
    <w:rsid w:val="004915FC"/>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4915FC"/>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4915FC"/>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4915FC"/>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5154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lang w:val="gl-ES"/>
    </w:rPr>
  </w:style>
  <w:style w:type="paragraph" w:styleId="Ttulo1">
    <w:name w:val="heading 1"/>
    <w:basedOn w:val="Standard"/>
    <w:next w:val="Standard"/>
    <w:qFormat/>
    <w:pPr>
      <w:keepNext/>
      <w:numPr>
        <w:numId w:val="1"/>
      </w:numPr>
      <w:spacing w:before="240" w:after="60"/>
      <w:outlineLvl w:val="0"/>
    </w:pPr>
    <w:rPr>
      <w:rFonts w:ascii="Cambria" w:hAnsi="Cambria"/>
      <w:b/>
      <w:bCs/>
      <w:sz w:val="32"/>
      <w:szCs w:val="32"/>
    </w:rPr>
  </w:style>
  <w:style w:type="paragraph" w:styleId="Ttulo2">
    <w:name w:val="heading 2"/>
    <w:basedOn w:val="Standard"/>
    <w:next w:val="Standard"/>
    <w:qFormat/>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40" w:after="40" w:line="240" w:lineRule="auto"/>
      <w:outlineLvl w:val="2"/>
    </w:pPr>
    <w:rPr>
      <w:rFonts w:ascii="Cambria" w:eastAsia="Times New Roman" w:hAnsi="Cambria" w:cs="Times New Roman"/>
      <w:b/>
      <w:sz w:val="26"/>
      <w:szCs w:val="20"/>
    </w:rPr>
  </w:style>
  <w:style w:type="paragraph" w:styleId="Ttulo4">
    <w:name w:val="heading 4"/>
    <w:basedOn w:val="Normal"/>
    <w:next w:val="Normal"/>
    <w:qFormat/>
    <w:pPr>
      <w:keepNext/>
      <w:spacing w:before="40" w:after="40" w:line="240" w:lineRule="auto"/>
      <w:outlineLvl w:val="3"/>
    </w:pPr>
    <w:rPr>
      <w:rFonts w:eastAsia="Times New Roman" w:cs="Times New Roman"/>
      <w:b/>
      <w:sz w:val="28"/>
      <w:szCs w:val="20"/>
    </w:rPr>
  </w:style>
  <w:style w:type="paragraph" w:styleId="Ttulo5">
    <w:name w:val="heading 5"/>
    <w:basedOn w:val="Standard"/>
    <w:next w:val="Standard"/>
    <w:qFormat/>
    <w:pPr>
      <w:spacing w:before="240" w:after="60"/>
      <w:outlineLvl w:val="4"/>
    </w:pPr>
    <w:rPr>
      <w:rFonts w:ascii="Calibri" w:hAnsi="Calibri"/>
      <w:b/>
      <w:bCs/>
      <w:i/>
      <w:iCs/>
      <w:sz w:val="26"/>
      <w:szCs w:val="26"/>
    </w:rPr>
  </w:style>
  <w:style w:type="paragraph" w:styleId="Ttulo6">
    <w:name w:val="heading 6"/>
    <w:basedOn w:val="Normal"/>
    <w:next w:val="Normal"/>
    <w:qFormat/>
    <w:pPr>
      <w:keepNext/>
      <w:tabs>
        <w:tab w:val="left" w:pos="-1440"/>
      </w:tabs>
      <w:spacing w:before="40" w:after="40" w:line="240" w:lineRule="auto"/>
      <w:jc w:val="right"/>
      <w:outlineLvl w:val="5"/>
    </w:pPr>
    <w:rPr>
      <w:rFonts w:eastAsia="Times New Roman" w:cs="Times New Roman"/>
      <w:b/>
      <w:sz w:val="20"/>
      <w:szCs w:val="20"/>
    </w:rPr>
  </w:style>
  <w:style w:type="paragraph" w:styleId="Ttulo7">
    <w:name w:val="heading 7"/>
    <w:basedOn w:val="Normal"/>
    <w:next w:val="Normal"/>
    <w:qFormat/>
    <w:pPr>
      <w:keepNext/>
      <w:tabs>
        <w:tab w:val="left" w:pos="-1440"/>
      </w:tabs>
      <w:spacing w:before="40" w:after="40" w:line="240" w:lineRule="auto"/>
      <w:outlineLvl w:val="6"/>
    </w:pPr>
    <w:rPr>
      <w:rFonts w:eastAsia="Times New Roman" w:cs="Times New Roman"/>
      <w:sz w:val="24"/>
      <w:szCs w:val="20"/>
    </w:rPr>
  </w:style>
  <w:style w:type="paragraph" w:styleId="Ttulo8">
    <w:name w:val="heading 8"/>
    <w:basedOn w:val="Normal"/>
    <w:next w:val="Normal"/>
    <w:qFormat/>
    <w:pPr>
      <w:keepNext/>
      <w:pBdr>
        <w:top w:val="single" w:sz="6" w:space="0" w:color="000001" w:shadow="1"/>
        <w:left w:val="single" w:sz="6" w:space="1" w:color="000001" w:shadow="1"/>
        <w:bottom w:val="single" w:sz="6" w:space="0" w:color="000001" w:shadow="1"/>
        <w:right w:val="single" w:sz="6" w:space="0" w:color="000001" w:shadow="1"/>
      </w:pBdr>
      <w:shd w:val="clear" w:color="auto" w:fill="CCFFFF"/>
      <w:tabs>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s>
      <w:spacing w:before="40" w:after="40" w:line="240" w:lineRule="auto"/>
      <w:ind w:left="851" w:right="851"/>
      <w:jc w:val="center"/>
      <w:outlineLvl w:val="7"/>
    </w:pPr>
    <w:rPr>
      <w:rFonts w:eastAsia="Times New Roman" w:cs="Times New Roman"/>
      <w:i/>
      <w:sz w:val="24"/>
      <w:szCs w:val="20"/>
    </w:rPr>
  </w:style>
  <w:style w:type="paragraph" w:styleId="Ttulo9">
    <w:name w:val="heading 9"/>
    <w:basedOn w:val="Normal"/>
    <w:next w:val="Normal"/>
    <w:qFormat/>
    <w:pPr>
      <w:keepNext/>
      <w:tabs>
        <w:tab w:val="left" w:pos="-1440"/>
      </w:tabs>
      <w:spacing w:before="40" w:after="40" w:line="240" w:lineRule="auto"/>
      <w:outlineLvl w:val="8"/>
    </w:pPr>
    <w:rPr>
      <w:rFonts w:ascii="Cambria" w:eastAsia="Times New Roman" w:hAnsi="Cambria"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Cambria" w:eastAsia="Segoe UI" w:hAnsi="Cambria" w:cs="Tahoma"/>
      <w:b/>
      <w:bCs/>
      <w:color w:val="365F91"/>
      <w:sz w:val="28"/>
      <w:szCs w:val="28"/>
    </w:rPr>
  </w:style>
  <w:style w:type="character" w:customStyle="1" w:styleId="Ttulo2Car">
    <w:name w:val="Título 2 Car"/>
    <w:basedOn w:val="Fuentedeprrafopredeter"/>
    <w:qFormat/>
    <w:rPr>
      <w:rFonts w:ascii="Cambria" w:eastAsia="Segoe UI" w:hAnsi="Cambria" w:cs="Tahoma"/>
      <w:b/>
      <w:bCs/>
      <w:color w:val="4F81BD"/>
      <w:sz w:val="26"/>
      <w:szCs w:val="26"/>
    </w:rPr>
  </w:style>
  <w:style w:type="character" w:customStyle="1" w:styleId="TextodegloboCar">
    <w:name w:val="Texto de globo Car"/>
    <w:basedOn w:val="Fuentedeprrafopredeter"/>
    <w:qFormat/>
    <w:rPr>
      <w:rFonts w:ascii="Tahoma" w:eastAsia="Times New Roman" w:hAnsi="Tahoma" w:cs="Times New Roman"/>
      <w:sz w:val="16"/>
      <w:szCs w:val="16"/>
      <w:lang w:val="en-US" w:eastAsia="zh-CN"/>
    </w:rPr>
  </w:style>
  <w:style w:type="character" w:customStyle="1" w:styleId="WW8Num1z0">
    <w:name w:val="WW8Num1z0"/>
    <w:qFormat/>
    <w:rPr>
      <w:rFonts w:ascii="Helvetica-Bold, Arial" w:hAnsi="Helvetica-Bold, Arial" w:cs="Helvetica-Bold, Arial"/>
      <w:b/>
      <w:color w:val="000000"/>
    </w:rPr>
  </w:style>
  <w:style w:type="character" w:customStyle="1" w:styleId="WW8Num2z0">
    <w:name w:val="WW8Num2z0"/>
    <w:qFormat/>
    <w:rPr>
      <w:rFonts w:ascii="Courier New" w:hAnsi="Courier New" w:cs="Courier New"/>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8Num5z0">
    <w:name w:val="WW8Num5z0"/>
    <w:qFormat/>
    <w:rPr>
      <w:rFonts w:ascii="Symbol" w:hAnsi="Symbol"/>
      <w:sz w:val="20"/>
    </w:rPr>
  </w:style>
  <w:style w:type="character" w:customStyle="1" w:styleId="WW8Num5z1">
    <w:name w:val="WW8Num5z1"/>
    <w:qFormat/>
    <w:rPr>
      <w:rFonts w:ascii="Courier New" w:hAnsi="Courier New"/>
      <w:sz w:val="20"/>
    </w:rPr>
  </w:style>
  <w:style w:type="character" w:customStyle="1" w:styleId="WW8Num5z2">
    <w:name w:val="WW8Num5z2"/>
    <w:qFormat/>
    <w:rPr>
      <w:rFonts w:ascii="Wingdings" w:hAnsi="Wingdings"/>
      <w:sz w:val="20"/>
    </w:rPr>
  </w:style>
  <w:style w:type="character" w:customStyle="1" w:styleId="WW8Num6z0">
    <w:name w:val="WW8Num6z0"/>
    <w:qFormat/>
    <w:rPr>
      <w:rFonts w:ascii="Symbol" w:hAnsi="Symbol"/>
    </w:rPr>
  </w:style>
  <w:style w:type="character" w:customStyle="1" w:styleId="WW8Num7z0">
    <w:name w:val="WW8Num7z0"/>
    <w:qFormat/>
    <w:rPr>
      <w:rFonts w:ascii="Courier New" w:hAnsi="Courier New"/>
      <w:b/>
      <w:i w:val="0"/>
    </w:rPr>
  </w:style>
  <w:style w:type="character" w:customStyle="1" w:styleId="WW8Num8z0">
    <w:name w:val="WW8Num8z0"/>
    <w:qFormat/>
    <w:rPr>
      <w:rFonts w:ascii="Arial" w:hAnsi="Arial" w:cs="Arial"/>
    </w:rPr>
  </w:style>
  <w:style w:type="character" w:customStyle="1" w:styleId="WW8Num9z0">
    <w:name w:val="WW8Num9z0"/>
    <w:qFormat/>
    <w:rPr>
      <w:rFonts w:ascii="Symbol" w:hAnsi="Symbol"/>
    </w:rPr>
  </w:style>
  <w:style w:type="character" w:customStyle="1" w:styleId="WW8Num10z0">
    <w:name w:val="WW8Num10z0"/>
    <w:qFormat/>
    <w:rPr>
      <w:rFonts w:ascii="Courier New" w:hAnsi="Courier New" w:cs="Courier New"/>
    </w:rPr>
  </w:style>
  <w:style w:type="character" w:customStyle="1" w:styleId="WW8Num11z0">
    <w:name w:val="WW8Num11z0"/>
    <w:qFormat/>
    <w:rPr>
      <w:rFonts w:ascii="Wingdings" w:hAnsi="Wingdings" w:cs="Courier New"/>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rPr>
  </w:style>
  <w:style w:type="character" w:customStyle="1" w:styleId="WW8Num12z0">
    <w:name w:val="WW8Num12z0"/>
    <w:qFormat/>
    <w:rPr>
      <w:rFonts w:ascii="Symbol" w:hAnsi="Symbol"/>
    </w:rPr>
  </w:style>
  <w:style w:type="character" w:customStyle="1" w:styleId="WW8Num13z0">
    <w:name w:val="WW8Num13z0"/>
    <w:qFormat/>
    <w:rPr>
      <w:rFonts w:ascii="Symbol" w:hAnsi="Symbol"/>
    </w:rPr>
  </w:style>
  <w:style w:type="character" w:customStyle="1" w:styleId="WW8Num14z0">
    <w:name w:val="WW8Num14z0"/>
    <w:qFormat/>
    <w:rPr>
      <w:rFonts w:ascii="Symbol" w:hAnsi="Symbol"/>
    </w:rPr>
  </w:style>
  <w:style w:type="character" w:customStyle="1" w:styleId="WW8Num15z0">
    <w:name w:val="WW8Num15z0"/>
    <w:qFormat/>
    <w:rPr>
      <w:rFonts w:ascii="Symbol" w:hAnsi="Symbol"/>
    </w:rPr>
  </w:style>
  <w:style w:type="character" w:customStyle="1" w:styleId="WW8Num16z0">
    <w:name w:val="WW8Num16z0"/>
    <w:qFormat/>
    <w:rPr>
      <w:rFonts w:ascii="Symbol" w:hAnsi="Symbol"/>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8z0">
    <w:name w:val="WW8Num18z0"/>
    <w:qFormat/>
    <w:rPr>
      <w:rFonts w:ascii="Symbol" w:hAnsi="Symbol"/>
      <w:sz w:val="20"/>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1z0">
    <w:name w:val="WW8Num21z0"/>
    <w:qFormat/>
    <w:rPr>
      <w:rFonts w:ascii="Courier New" w:hAnsi="Courier New" w:cs="Courier New"/>
    </w:rPr>
  </w:style>
  <w:style w:type="character" w:customStyle="1" w:styleId="WW8Num21z3">
    <w:name w:val="WW8Num21z3"/>
    <w:qFormat/>
    <w:rPr>
      <w:rFonts w:ascii="Symbol" w:hAnsi="Symbol"/>
    </w:rPr>
  </w:style>
  <w:style w:type="character" w:customStyle="1" w:styleId="WW8Num21z5">
    <w:name w:val="WW8Num21z5"/>
    <w:qFormat/>
    <w:rPr>
      <w:rFonts w:ascii="Wingdings" w:hAnsi="Wingdings"/>
    </w:rPr>
  </w:style>
  <w:style w:type="character" w:customStyle="1" w:styleId="WW8Num22z0">
    <w:name w:val="WW8Num22z0"/>
    <w:qFormat/>
    <w:rPr>
      <w:rFonts w:ascii="Wingdings" w:hAnsi="Wingdings"/>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cs="Courier New"/>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7z0">
    <w:name w:val="WW8Num27z0"/>
    <w:qFormat/>
    <w:rPr>
      <w:rFonts w:ascii="Wingdings" w:hAnsi="Wingdings"/>
      <w:lang w:val="es-ES"/>
    </w:rPr>
  </w:style>
  <w:style w:type="character" w:customStyle="1" w:styleId="WW8Num27z1">
    <w:name w:val="WW8Num27z1"/>
    <w:qFormat/>
    <w:rPr>
      <w:rFonts w:ascii="Wingdings" w:hAnsi="Wingdings"/>
    </w:rPr>
  </w:style>
  <w:style w:type="character" w:customStyle="1" w:styleId="WW8Num27z3">
    <w:name w:val="WW8Num27z3"/>
    <w:qFormat/>
    <w:rPr>
      <w:rFonts w:ascii="Symbol" w:hAnsi="Symbol"/>
    </w:rPr>
  </w:style>
  <w:style w:type="character" w:customStyle="1" w:styleId="WW8Num27z4">
    <w:name w:val="WW8Num27z4"/>
    <w:qFormat/>
    <w:rPr>
      <w:rFonts w:ascii="Courier New" w:hAnsi="Courier New" w:cs="Courier New"/>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cs="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sz w:val="20"/>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3z0">
    <w:name w:val="WW8Num33z0"/>
    <w:qFormat/>
    <w:rPr>
      <w:rFonts w:ascii="Courier New" w:hAnsi="Courier New" w:cs="Courier New"/>
    </w:rPr>
  </w:style>
  <w:style w:type="character" w:customStyle="1" w:styleId="WW8Num33z3">
    <w:name w:val="WW8Num33z3"/>
    <w:qFormat/>
    <w:rPr>
      <w:rFonts w:ascii="Symbol" w:hAnsi="Symbol"/>
    </w:rPr>
  </w:style>
  <w:style w:type="character" w:customStyle="1" w:styleId="WW8Num33z5">
    <w:name w:val="WW8Num33z5"/>
    <w:qFormat/>
    <w:rPr>
      <w:rFonts w:ascii="Wingdings" w:hAnsi="Wingdings"/>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rPr>
  </w:style>
  <w:style w:type="character" w:customStyle="1" w:styleId="WW8Num36z0">
    <w:name w:val="WW8Num36z0"/>
    <w:qFormat/>
    <w:rPr>
      <w:rFonts w:ascii="Symbol" w:hAnsi="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rPr>
  </w:style>
  <w:style w:type="character" w:customStyle="1" w:styleId="WW8Num38z0">
    <w:name w:val="WW8Num38z0"/>
    <w:qFormat/>
    <w:rPr>
      <w:rFonts w:ascii="Symbol" w:hAnsi="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rPr>
  </w:style>
  <w:style w:type="character" w:customStyle="1" w:styleId="WW8Num39z0">
    <w:name w:val="WW8Num39z0"/>
    <w:qFormat/>
    <w:rPr>
      <w:rFonts w:ascii="Symbol" w:hAnsi="Symbol"/>
      <w:sz w:val="20"/>
    </w:rPr>
  </w:style>
  <w:style w:type="character" w:customStyle="1" w:styleId="WW8Num40z0">
    <w:name w:val="WW8Num40z0"/>
    <w:qFormat/>
    <w:rPr>
      <w:rFonts w:ascii="Symbol" w:hAnsi="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rPr>
  </w:style>
  <w:style w:type="character" w:customStyle="1" w:styleId="WW8Num41z0">
    <w:name w:val="WW8Num41z0"/>
    <w:qFormat/>
    <w:rPr>
      <w:rFonts w:ascii="Symbol" w:hAnsi="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rPr>
  </w:style>
  <w:style w:type="character" w:customStyle="1" w:styleId="WW8Num44z0">
    <w:name w:val="WW8Num44z0"/>
    <w:qFormat/>
    <w:rPr>
      <w:rFonts w:ascii="Symbol" w:hAnsi="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rPr>
  </w:style>
  <w:style w:type="character" w:customStyle="1" w:styleId="WW8Num46z0">
    <w:name w:val="WW8Num46z0"/>
    <w:qFormat/>
    <w:rPr>
      <w:rFonts w:ascii="Symbol" w:hAnsi="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rPr>
  </w:style>
  <w:style w:type="character" w:customStyle="1" w:styleId="WW8Num47z0">
    <w:name w:val="WW8Num47z0"/>
    <w:qFormat/>
    <w:rPr>
      <w:rFonts w:ascii="Wingdings" w:hAnsi="Wingdings"/>
    </w:rPr>
  </w:style>
  <w:style w:type="character" w:customStyle="1" w:styleId="WW8Num47z1">
    <w:name w:val="WW8Num47z1"/>
    <w:qFormat/>
    <w:rPr>
      <w:rFonts w:ascii="Courier New" w:hAnsi="Courier New" w:cs="Courier New"/>
    </w:rPr>
  </w:style>
  <w:style w:type="character" w:customStyle="1" w:styleId="WW8Num48z0">
    <w:name w:val="WW8Num48z0"/>
    <w:qFormat/>
    <w:rPr>
      <w:rFonts w:ascii="Symbol" w:hAnsi="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rPr>
  </w:style>
  <w:style w:type="character" w:customStyle="1" w:styleId="WW8Num50z0">
    <w:name w:val="WW8Num50z0"/>
    <w:qFormat/>
    <w:rPr>
      <w:rFonts w:ascii="Wingdings" w:hAnsi="Wingdings"/>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rPr>
  </w:style>
  <w:style w:type="character" w:customStyle="1" w:styleId="WW8Num52z0">
    <w:name w:val="WW8Num52z0"/>
    <w:qFormat/>
    <w:rPr>
      <w:rFonts w:ascii="Wingdings" w:hAnsi="Wingdings"/>
    </w:rPr>
  </w:style>
  <w:style w:type="character" w:customStyle="1" w:styleId="WW8Num52z1">
    <w:name w:val="WW8Num52z1"/>
    <w:qFormat/>
    <w:rPr>
      <w:rFonts w:ascii="Courier New" w:hAnsi="Courier New" w:cs="Courier New"/>
    </w:rPr>
  </w:style>
  <w:style w:type="character" w:customStyle="1" w:styleId="WW8Num52z3">
    <w:name w:val="WW8Num52z3"/>
    <w:qFormat/>
    <w:rPr>
      <w:rFonts w:ascii="Symbol" w:hAnsi="Symbol"/>
    </w:rPr>
  </w:style>
  <w:style w:type="character" w:customStyle="1" w:styleId="WW8Num53z0">
    <w:name w:val="WW8Num53z0"/>
    <w:qFormat/>
    <w:rPr>
      <w:rFonts w:ascii="Symbol" w:hAnsi="Symbol"/>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rPr>
  </w:style>
  <w:style w:type="character" w:customStyle="1" w:styleId="WW8Num54z0">
    <w:name w:val="WW8Num54z0"/>
    <w:qFormat/>
    <w:rPr>
      <w:rFonts w:ascii="Symbol" w:hAnsi="Symbo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rPr>
  </w:style>
  <w:style w:type="character" w:customStyle="1" w:styleId="WW8Num55z0">
    <w:name w:val="WW8Num55z0"/>
    <w:qFormat/>
    <w:rPr>
      <w:rFonts w:ascii="Courier New" w:hAnsi="Courier New" w:cs="Courier New"/>
    </w:rPr>
  </w:style>
  <w:style w:type="character" w:customStyle="1" w:styleId="WW8Num55z2">
    <w:name w:val="WW8Num55z2"/>
    <w:qFormat/>
    <w:rPr>
      <w:rFonts w:ascii="Wingdings" w:hAnsi="Wingdings"/>
    </w:rPr>
  </w:style>
  <w:style w:type="character" w:customStyle="1" w:styleId="WW8Num55z3">
    <w:name w:val="WW8Num55z3"/>
    <w:qFormat/>
    <w:rPr>
      <w:rFonts w:ascii="Symbol" w:hAnsi="Symbol"/>
    </w:rPr>
  </w:style>
  <w:style w:type="character" w:customStyle="1" w:styleId="WW8Num56z0">
    <w:name w:val="WW8Num56z0"/>
    <w:qFormat/>
    <w:rPr>
      <w:rFonts w:ascii="Symbol" w:hAnsi="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rPr>
  </w:style>
  <w:style w:type="character" w:customStyle="1" w:styleId="WW8Num57z0">
    <w:name w:val="WW8Num57z0"/>
    <w:qFormat/>
    <w:rPr>
      <w:rFonts w:ascii="Symbol" w:hAnsi="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rPr>
  </w:style>
  <w:style w:type="character" w:customStyle="1" w:styleId="WW8Num58z0">
    <w:name w:val="WW8Num58z0"/>
    <w:qFormat/>
    <w:rPr>
      <w:rFonts w:ascii="Symbol" w:hAnsi="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rPr>
  </w:style>
  <w:style w:type="character" w:customStyle="1" w:styleId="WW8Num59z0">
    <w:name w:val="WW8Num59z0"/>
    <w:qFormat/>
    <w:rPr>
      <w:rFonts w:ascii="Symbol" w:hAnsi="Symbol"/>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rPr>
  </w:style>
  <w:style w:type="character" w:customStyle="1" w:styleId="WW8Num61z0">
    <w:name w:val="WW8Num61z0"/>
    <w:qFormat/>
    <w:rPr>
      <w:rFonts w:ascii="Symbol" w:hAnsi="Symbol"/>
    </w:rPr>
  </w:style>
  <w:style w:type="character" w:customStyle="1" w:styleId="WW8Num61z1">
    <w:name w:val="WW8Num61z1"/>
    <w:qFormat/>
    <w:rPr>
      <w:rFonts w:ascii="Wingdings" w:hAnsi="Wingdings"/>
    </w:rPr>
  </w:style>
  <w:style w:type="character" w:customStyle="1" w:styleId="WW8Num61z4">
    <w:name w:val="WW8Num61z4"/>
    <w:qFormat/>
    <w:rPr>
      <w:rFonts w:ascii="Courier New" w:hAnsi="Courier New" w:cs="Courier New"/>
    </w:rPr>
  </w:style>
  <w:style w:type="character" w:customStyle="1" w:styleId="WW8Num63z1">
    <w:name w:val="WW8Num63z1"/>
    <w:qFormat/>
    <w:rPr>
      <w:b w:val="0"/>
      <w:i w:val="0"/>
    </w:rPr>
  </w:style>
  <w:style w:type="character" w:customStyle="1" w:styleId="WW8Num64z0">
    <w:name w:val="WW8Num64z0"/>
    <w:qFormat/>
    <w:rPr>
      <w:rFonts w:ascii="Symbol" w:hAnsi="Symbol"/>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rPr>
  </w:style>
  <w:style w:type="character" w:customStyle="1" w:styleId="WW8Num65z0">
    <w:name w:val="WW8Num65z0"/>
    <w:qFormat/>
    <w:rPr>
      <w:rFonts w:ascii="Arial" w:hAnsi="Arial" w:cs="Arial"/>
      <w:sz w:val="24"/>
      <w:szCs w:val="24"/>
    </w:rPr>
  </w:style>
  <w:style w:type="character" w:customStyle="1" w:styleId="WW8Num65z1">
    <w:name w:val="WW8Num65z1"/>
    <w:qFormat/>
    <w:rPr>
      <w:rFonts w:ascii="Symbol" w:hAnsi="Symbol"/>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rPr>
  </w:style>
  <w:style w:type="character" w:customStyle="1" w:styleId="WW8Num67z0">
    <w:name w:val="WW8Num67z0"/>
    <w:qFormat/>
    <w:rPr>
      <w:rFonts w:ascii="Symbol" w:hAnsi="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rPr>
  </w:style>
  <w:style w:type="character" w:customStyle="1" w:styleId="WW8Num70z0">
    <w:name w:val="WW8Num70z0"/>
    <w:qFormat/>
    <w:rPr>
      <w:rFonts w:ascii="Symbol" w:hAnsi="Symbol"/>
      <w:sz w:val="20"/>
    </w:rPr>
  </w:style>
  <w:style w:type="character" w:customStyle="1" w:styleId="WW8Num71z0">
    <w:name w:val="WW8Num71z0"/>
    <w:qFormat/>
    <w:rPr>
      <w:b/>
      <w:i w:val="0"/>
    </w:rPr>
  </w:style>
  <w:style w:type="character" w:customStyle="1" w:styleId="WW8Num72z0">
    <w:name w:val="WW8Num72z0"/>
    <w:qFormat/>
    <w:rPr>
      <w:rFonts w:ascii="Symbol" w:hAnsi="Symbol"/>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rPr>
  </w:style>
  <w:style w:type="character" w:customStyle="1" w:styleId="WW8Num73z0">
    <w:name w:val="WW8Num73z0"/>
    <w:qFormat/>
    <w:rPr>
      <w:rFonts w:ascii="Symbol" w:hAnsi="Symbol"/>
      <w:sz w:val="20"/>
    </w:rPr>
  </w:style>
  <w:style w:type="character" w:customStyle="1" w:styleId="WW8Num74z0">
    <w:name w:val="WW8Num74z0"/>
    <w:qFormat/>
    <w:rPr>
      <w:rFonts w:ascii="Symbol" w:hAnsi="Symbol"/>
    </w:rPr>
  </w:style>
  <w:style w:type="character" w:customStyle="1" w:styleId="WW8Num74z1">
    <w:name w:val="WW8Num74z1"/>
    <w:qFormat/>
    <w:rPr>
      <w:rFonts w:ascii="Courier New" w:hAnsi="Courier New" w:cs="Courier New"/>
    </w:rPr>
  </w:style>
  <w:style w:type="character" w:customStyle="1" w:styleId="WW8Num74z2">
    <w:name w:val="WW8Num74z2"/>
    <w:qFormat/>
    <w:rPr>
      <w:rFonts w:ascii="Wingdings" w:hAnsi="Wingdings"/>
    </w:rPr>
  </w:style>
  <w:style w:type="character" w:customStyle="1" w:styleId="WW8Num75z0">
    <w:name w:val="WW8Num75z0"/>
    <w:qFormat/>
    <w:rPr>
      <w:b/>
      <w:i w:val="0"/>
    </w:rPr>
  </w:style>
  <w:style w:type="character" w:customStyle="1" w:styleId="WW8Num77z0">
    <w:name w:val="WW8Num77z0"/>
    <w:qFormat/>
    <w:rPr>
      <w:rFonts w:ascii="Symbol" w:hAnsi="Symbol"/>
    </w:rPr>
  </w:style>
  <w:style w:type="character" w:customStyle="1" w:styleId="WW8Num77z1">
    <w:name w:val="WW8Num77z1"/>
    <w:qFormat/>
    <w:rPr>
      <w:rFonts w:ascii="Courier New" w:hAnsi="Courier New" w:cs="Courier New"/>
    </w:rPr>
  </w:style>
  <w:style w:type="character" w:customStyle="1" w:styleId="WW8Num77z2">
    <w:name w:val="WW8Num77z2"/>
    <w:qFormat/>
    <w:rPr>
      <w:rFonts w:ascii="Wingdings" w:hAnsi="Wingdings"/>
    </w:rPr>
  </w:style>
  <w:style w:type="character" w:customStyle="1" w:styleId="WW8Num78z0">
    <w:name w:val="WW8Num78z0"/>
    <w:qFormat/>
    <w:rPr>
      <w:rFonts w:ascii="Symbol" w:hAnsi="Symbol"/>
    </w:rPr>
  </w:style>
  <w:style w:type="character" w:customStyle="1" w:styleId="WW8Num78z1">
    <w:name w:val="WW8Num78z1"/>
    <w:qFormat/>
    <w:rPr>
      <w:rFonts w:ascii="Courier New" w:hAnsi="Courier New" w:cs="Courier New"/>
    </w:rPr>
  </w:style>
  <w:style w:type="character" w:customStyle="1" w:styleId="WW8Num78z2">
    <w:name w:val="WW8Num78z2"/>
    <w:qFormat/>
    <w:rPr>
      <w:rFonts w:ascii="Wingdings" w:hAnsi="Wingdings"/>
    </w:rPr>
  </w:style>
  <w:style w:type="character" w:customStyle="1" w:styleId="WW8Num79z0">
    <w:name w:val="WW8Num79z0"/>
    <w:qFormat/>
    <w:rPr>
      <w:rFonts w:ascii="Symbol" w:hAnsi="Symbol"/>
      <w:sz w:val="20"/>
    </w:rPr>
  </w:style>
  <w:style w:type="character" w:customStyle="1" w:styleId="WW8Num79z1">
    <w:name w:val="WW8Num79z1"/>
    <w:qFormat/>
    <w:rPr>
      <w:rFonts w:ascii="Courier New" w:hAnsi="Courier New"/>
      <w:sz w:val="20"/>
    </w:rPr>
  </w:style>
  <w:style w:type="character" w:customStyle="1" w:styleId="WW8Num79z2">
    <w:name w:val="WW8Num79z2"/>
    <w:qFormat/>
    <w:rPr>
      <w:rFonts w:ascii="Wingdings" w:hAnsi="Wingdings"/>
      <w:sz w:val="20"/>
    </w:rPr>
  </w:style>
  <w:style w:type="character" w:customStyle="1" w:styleId="WW8Num80z0">
    <w:name w:val="WW8Num80z0"/>
    <w:qFormat/>
    <w:rPr>
      <w:rFonts w:ascii="Wingdings" w:hAnsi="Wingdings"/>
    </w:rPr>
  </w:style>
  <w:style w:type="character" w:customStyle="1" w:styleId="WW8Num80z1">
    <w:name w:val="WW8Num80z1"/>
    <w:qFormat/>
    <w:rPr>
      <w:rFonts w:ascii="Courier New" w:hAnsi="Courier New" w:cs="Courier New"/>
    </w:rPr>
  </w:style>
  <w:style w:type="character" w:customStyle="1" w:styleId="WW8Num80z3">
    <w:name w:val="WW8Num80z3"/>
    <w:qFormat/>
    <w:rPr>
      <w:rFonts w:ascii="Symbol" w:hAnsi="Symbol"/>
    </w:rPr>
  </w:style>
  <w:style w:type="character" w:customStyle="1" w:styleId="WW8Num81z0">
    <w:name w:val="WW8Num81z0"/>
    <w:qFormat/>
    <w:rPr>
      <w:rFonts w:ascii="Symbol" w:hAnsi="Symbol"/>
    </w:rPr>
  </w:style>
  <w:style w:type="character" w:customStyle="1" w:styleId="WW8Num82z0">
    <w:name w:val="WW8Num82z0"/>
    <w:qFormat/>
    <w:rPr>
      <w:rFonts w:ascii="Symbol" w:hAnsi="Symbol"/>
    </w:rPr>
  </w:style>
  <w:style w:type="character" w:customStyle="1" w:styleId="WW8Num82z1">
    <w:name w:val="WW8Num82z1"/>
    <w:qFormat/>
    <w:rPr>
      <w:rFonts w:ascii="Courier New" w:hAnsi="Courier New" w:cs="Courier New"/>
    </w:rPr>
  </w:style>
  <w:style w:type="character" w:customStyle="1" w:styleId="WW8Num82z2">
    <w:name w:val="WW8Num82z2"/>
    <w:qFormat/>
    <w:rPr>
      <w:rFonts w:ascii="Wingdings" w:hAnsi="Wingdings"/>
    </w:rPr>
  </w:style>
  <w:style w:type="character" w:customStyle="1" w:styleId="WW8Num83z0">
    <w:name w:val="WW8Num83z0"/>
    <w:qFormat/>
    <w:rPr>
      <w:rFonts w:ascii="Symbol" w:hAnsi="Symbol"/>
      <w:sz w:val="20"/>
    </w:rPr>
  </w:style>
  <w:style w:type="character" w:customStyle="1" w:styleId="WW8Num84z0">
    <w:name w:val="WW8Num84z0"/>
    <w:qFormat/>
    <w:rPr>
      <w:rFonts w:ascii="Symbol" w:hAnsi="Symbol"/>
    </w:rPr>
  </w:style>
  <w:style w:type="character" w:customStyle="1" w:styleId="WW8Num84z1">
    <w:name w:val="WW8Num84z1"/>
    <w:qFormat/>
    <w:rPr>
      <w:rFonts w:ascii="Courier New" w:hAnsi="Courier New" w:cs="Courier New"/>
    </w:rPr>
  </w:style>
  <w:style w:type="character" w:customStyle="1" w:styleId="WW8Num84z2">
    <w:name w:val="WW8Num84z2"/>
    <w:qFormat/>
    <w:rPr>
      <w:rFonts w:ascii="Wingdings" w:hAnsi="Wingdings"/>
    </w:rPr>
  </w:style>
  <w:style w:type="character" w:customStyle="1" w:styleId="WW8Num85z0">
    <w:name w:val="WW8Num85z0"/>
    <w:qFormat/>
    <w:rPr>
      <w:rFonts w:ascii="Symbol" w:hAnsi="Symbol"/>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rPr>
  </w:style>
  <w:style w:type="character" w:customStyle="1" w:styleId="WW8Num86z0">
    <w:name w:val="WW8Num86z0"/>
    <w:qFormat/>
    <w:rPr>
      <w:rFonts w:ascii="Symbol" w:hAnsi="Symbol"/>
    </w:rPr>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rPr>
  </w:style>
  <w:style w:type="character" w:customStyle="1" w:styleId="WW8Num87z0">
    <w:name w:val="WW8Num87z0"/>
    <w:qFormat/>
    <w:rPr>
      <w:b/>
      <w:i w:val="0"/>
    </w:rPr>
  </w:style>
  <w:style w:type="character" w:customStyle="1" w:styleId="WW8Num88z0">
    <w:name w:val="WW8Num88z0"/>
    <w:qFormat/>
    <w:rPr>
      <w:rFonts w:ascii="Symbol" w:hAnsi="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rPr>
  </w:style>
  <w:style w:type="character" w:customStyle="1" w:styleId="WW8Num89z0">
    <w:name w:val="WW8Num89z0"/>
    <w:qFormat/>
    <w:rPr>
      <w:rFonts w:ascii="Symbol" w:hAnsi="Symbol"/>
    </w:rPr>
  </w:style>
  <w:style w:type="character" w:customStyle="1" w:styleId="WW8Num89z1">
    <w:name w:val="WW8Num89z1"/>
    <w:qFormat/>
    <w:rPr>
      <w:rFonts w:ascii="Courier New" w:hAnsi="Courier New" w:cs="Courier New"/>
    </w:rPr>
  </w:style>
  <w:style w:type="character" w:customStyle="1" w:styleId="WW8Num89z2">
    <w:name w:val="WW8Num89z2"/>
    <w:qFormat/>
    <w:rPr>
      <w:rFonts w:ascii="Wingdings" w:hAnsi="Wingdings"/>
    </w:rPr>
  </w:style>
  <w:style w:type="character" w:customStyle="1" w:styleId="WW8Num91z0">
    <w:name w:val="WW8Num91z0"/>
    <w:qFormat/>
    <w:rPr>
      <w:b/>
      <w:i w:val="0"/>
    </w:rPr>
  </w:style>
  <w:style w:type="character" w:customStyle="1" w:styleId="WW8Num93z0">
    <w:name w:val="WW8Num93z0"/>
    <w:qFormat/>
    <w:rPr>
      <w:rFonts w:ascii="Symbol" w:hAnsi="Symbol"/>
    </w:rPr>
  </w:style>
  <w:style w:type="character" w:customStyle="1" w:styleId="WW8Num93z1">
    <w:name w:val="WW8Num93z1"/>
    <w:qFormat/>
    <w:rPr>
      <w:rFonts w:ascii="Courier New" w:hAnsi="Courier New" w:cs="Courier New"/>
    </w:rPr>
  </w:style>
  <w:style w:type="character" w:customStyle="1" w:styleId="WW8Num93z2">
    <w:name w:val="WW8Num93z2"/>
    <w:qFormat/>
    <w:rPr>
      <w:rFonts w:ascii="Wingdings" w:hAnsi="Wingdings"/>
    </w:rPr>
  </w:style>
  <w:style w:type="character" w:customStyle="1" w:styleId="WW8Num94z0">
    <w:name w:val="WW8Num94z0"/>
    <w:qFormat/>
    <w:rPr>
      <w:rFonts w:ascii="Symbol" w:hAnsi="Symbol"/>
    </w:rPr>
  </w:style>
  <w:style w:type="character" w:customStyle="1" w:styleId="WW8Num94z1">
    <w:name w:val="WW8Num94z1"/>
    <w:qFormat/>
    <w:rPr>
      <w:rFonts w:ascii="Courier New" w:hAnsi="Courier New" w:cs="Courier New"/>
    </w:rPr>
  </w:style>
  <w:style w:type="character" w:customStyle="1" w:styleId="WW8Num94z2">
    <w:name w:val="WW8Num94z2"/>
    <w:qFormat/>
    <w:rPr>
      <w:rFonts w:ascii="Wingdings" w:hAnsi="Wingdings"/>
    </w:rPr>
  </w:style>
  <w:style w:type="character" w:customStyle="1" w:styleId="WW8Num95z0">
    <w:name w:val="WW8Num95z0"/>
    <w:qFormat/>
    <w:rPr>
      <w:rFonts w:ascii="Symbol" w:hAnsi="Symbol"/>
    </w:rPr>
  </w:style>
  <w:style w:type="character" w:customStyle="1" w:styleId="WW8Num95z1">
    <w:name w:val="WW8Num95z1"/>
    <w:qFormat/>
    <w:rPr>
      <w:rFonts w:ascii="Courier New" w:hAnsi="Courier New" w:cs="Courier New"/>
    </w:rPr>
  </w:style>
  <w:style w:type="character" w:customStyle="1" w:styleId="WW8Num95z2">
    <w:name w:val="WW8Num95z2"/>
    <w:qFormat/>
    <w:rPr>
      <w:rFonts w:ascii="Wingdings" w:hAnsi="Wingdings"/>
    </w:rPr>
  </w:style>
  <w:style w:type="character" w:customStyle="1" w:styleId="WW8Num96z0">
    <w:name w:val="WW8Num96z0"/>
    <w:qFormat/>
    <w:rPr>
      <w:rFonts w:ascii="Symbol" w:hAnsi="Symbol"/>
    </w:rPr>
  </w:style>
  <w:style w:type="character" w:customStyle="1" w:styleId="WW8Num96z1">
    <w:name w:val="WW8Num96z1"/>
    <w:qFormat/>
    <w:rPr>
      <w:rFonts w:ascii="Courier New" w:hAnsi="Courier New" w:cs="Courier New"/>
    </w:rPr>
  </w:style>
  <w:style w:type="character" w:customStyle="1" w:styleId="WW8Num96z2">
    <w:name w:val="WW8Num96z2"/>
    <w:qFormat/>
    <w:rPr>
      <w:rFonts w:ascii="Wingdings" w:hAnsi="Wingdings"/>
    </w:rPr>
  </w:style>
  <w:style w:type="character" w:customStyle="1" w:styleId="WW8Num97z0">
    <w:name w:val="WW8Num97z0"/>
    <w:qFormat/>
    <w:rPr>
      <w:rFonts w:ascii="Symbol" w:hAnsi="Symbol"/>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rPr>
  </w:style>
  <w:style w:type="character" w:customStyle="1" w:styleId="WW8Num98z0">
    <w:name w:val="WW8Num98z0"/>
    <w:qFormat/>
    <w:rPr>
      <w:rFonts w:ascii="Symbol" w:hAnsi="Symbol"/>
    </w:rPr>
  </w:style>
  <w:style w:type="character" w:customStyle="1" w:styleId="WW8Num98z1">
    <w:name w:val="WW8Num98z1"/>
    <w:qFormat/>
    <w:rPr>
      <w:rFonts w:ascii="Courier New" w:hAnsi="Courier New" w:cs="Courier New"/>
    </w:rPr>
  </w:style>
  <w:style w:type="character" w:customStyle="1" w:styleId="WW8Num98z2">
    <w:name w:val="WW8Num98z2"/>
    <w:qFormat/>
    <w:rPr>
      <w:rFonts w:ascii="Wingdings" w:hAnsi="Wingdings"/>
    </w:rPr>
  </w:style>
  <w:style w:type="character" w:customStyle="1" w:styleId="WW8Num100z0">
    <w:name w:val="WW8Num100z0"/>
    <w:qFormat/>
    <w:rPr>
      <w:rFonts w:ascii="Symbol" w:hAnsi="Symbol"/>
    </w:rPr>
  </w:style>
  <w:style w:type="character" w:customStyle="1" w:styleId="WW8Num100z1">
    <w:name w:val="WW8Num100z1"/>
    <w:qFormat/>
    <w:rPr>
      <w:rFonts w:ascii="Courier New" w:hAnsi="Courier New" w:cs="Courier New"/>
    </w:rPr>
  </w:style>
  <w:style w:type="character" w:customStyle="1" w:styleId="WW8Num100z2">
    <w:name w:val="WW8Num100z2"/>
    <w:qFormat/>
    <w:rPr>
      <w:rFonts w:ascii="Wingdings" w:hAnsi="Wingdings"/>
    </w:rPr>
  </w:style>
  <w:style w:type="character" w:customStyle="1" w:styleId="WW8Num101z0">
    <w:name w:val="WW8Num101z0"/>
    <w:qFormat/>
    <w:rPr>
      <w:rFonts w:ascii="Symbol" w:hAnsi="Symbol"/>
    </w:rPr>
  </w:style>
  <w:style w:type="character" w:customStyle="1" w:styleId="WW8Num101z1">
    <w:name w:val="WW8Num101z1"/>
    <w:qFormat/>
    <w:rPr>
      <w:rFonts w:ascii="Courier New" w:hAnsi="Courier New" w:cs="Courier New"/>
    </w:rPr>
  </w:style>
  <w:style w:type="character" w:customStyle="1" w:styleId="WW8Num101z2">
    <w:name w:val="WW8Num101z2"/>
    <w:qFormat/>
    <w:rPr>
      <w:rFonts w:ascii="Wingdings" w:hAnsi="Wingdings"/>
    </w:rPr>
  </w:style>
  <w:style w:type="character" w:customStyle="1" w:styleId="WW8Num102z0">
    <w:name w:val="WW8Num102z0"/>
    <w:qFormat/>
    <w:rPr>
      <w:rFonts w:ascii="Wingdings" w:hAnsi="Wingdings"/>
    </w:rPr>
  </w:style>
  <w:style w:type="character" w:customStyle="1" w:styleId="WW8Num102z1">
    <w:name w:val="WW8Num102z1"/>
    <w:qFormat/>
    <w:rPr>
      <w:rFonts w:ascii="Courier New" w:hAnsi="Courier New" w:cs="Courier New"/>
    </w:rPr>
  </w:style>
  <w:style w:type="character" w:customStyle="1" w:styleId="WW8Num102z3">
    <w:name w:val="WW8Num102z3"/>
    <w:qFormat/>
    <w:rPr>
      <w:rFonts w:ascii="Symbol" w:hAnsi="Symbol"/>
    </w:rPr>
  </w:style>
  <w:style w:type="character" w:customStyle="1" w:styleId="WW8Num103z0">
    <w:name w:val="WW8Num103z0"/>
    <w:qFormat/>
    <w:rPr>
      <w:rFonts w:ascii="Wingdings" w:hAnsi="Wingdings"/>
    </w:rPr>
  </w:style>
  <w:style w:type="character" w:customStyle="1" w:styleId="WW8Num103z1">
    <w:name w:val="WW8Num103z1"/>
    <w:qFormat/>
    <w:rPr>
      <w:rFonts w:ascii="Courier New" w:hAnsi="Courier New" w:cs="Courier New"/>
    </w:rPr>
  </w:style>
  <w:style w:type="character" w:customStyle="1" w:styleId="WW8Num104z0">
    <w:name w:val="WW8Num104z0"/>
    <w:qFormat/>
    <w:rPr>
      <w:rFonts w:ascii="Symbol" w:hAnsi="Symbol"/>
    </w:rPr>
  </w:style>
  <w:style w:type="character" w:customStyle="1" w:styleId="WW8Num104z1">
    <w:name w:val="WW8Num104z1"/>
    <w:qFormat/>
    <w:rPr>
      <w:rFonts w:ascii="Courier New" w:hAnsi="Courier New" w:cs="Courier New"/>
    </w:rPr>
  </w:style>
  <w:style w:type="character" w:customStyle="1" w:styleId="WW8Num105z0">
    <w:name w:val="WW8Num105z0"/>
    <w:qFormat/>
    <w:rPr>
      <w:rFonts w:ascii="Wingdings" w:hAnsi="Wingdings"/>
    </w:rPr>
  </w:style>
  <w:style w:type="character" w:customStyle="1" w:styleId="WW8Num105z1">
    <w:name w:val="WW8Num105z1"/>
    <w:qFormat/>
    <w:rPr>
      <w:rFonts w:ascii="Courier New" w:hAnsi="Courier New" w:cs="Courier New"/>
    </w:rPr>
  </w:style>
  <w:style w:type="character" w:customStyle="1" w:styleId="WW8Num105z3">
    <w:name w:val="WW8Num105z3"/>
    <w:qFormat/>
    <w:rPr>
      <w:rFonts w:ascii="Symbol" w:hAnsi="Symbol"/>
    </w:rPr>
  </w:style>
  <w:style w:type="character" w:customStyle="1" w:styleId="WW8Num106z0">
    <w:name w:val="WW8Num106z0"/>
    <w:qFormat/>
    <w:rPr>
      <w:rFonts w:ascii="Symbol" w:hAnsi="Symbol"/>
    </w:rPr>
  </w:style>
  <w:style w:type="character" w:customStyle="1" w:styleId="WW8Num106z1">
    <w:name w:val="WW8Num106z1"/>
    <w:qFormat/>
    <w:rPr>
      <w:rFonts w:ascii="Courier New" w:hAnsi="Courier New" w:cs="Courier New"/>
    </w:rPr>
  </w:style>
  <w:style w:type="character" w:customStyle="1" w:styleId="WW8Num106z2">
    <w:name w:val="WW8Num106z2"/>
    <w:qFormat/>
    <w:rPr>
      <w:rFonts w:ascii="Wingdings" w:hAnsi="Wingdings"/>
    </w:rPr>
  </w:style>
  <w:style w:type="character" w:customStyle="1" w:styleId="WW8Num108z0">
    <w:name w:val="WW8Num108z0"/>
    <w:qFormat/>
    <w:rPr>
      <w:rFonts w:ascii="Symbol" w:hAnsi="Symbol"/>
    </w:rPr>
  </w:style>
  <w:style w:type="character" w:customStyle="1" w:styleId="WW8Num108z1">
    <w:name w:val="WW8Num108z1"/>
    <w:qFormat/>
    <w:rPr>
      <w:rFonts w:ascii="Courier New" w:hAnsi="Courier New" w:cs="Courier New"/>
    </w:rPr>
  </w:style>
  <w:style w:type="character" w:customStyle="1" w:styleId="WW8Num108z2">
    <w:name w:val="WW8Num108z2"/>
    <w:qFormat/>
    <w:rPr>
      <w:rFonts w:ascii="Wingdings" w:hAnsi="Wingdings"/>
    </w:rPr>
  </w:style>
  <w:style w:type="character" w:customStyle="1" w:styleId="WW8Num109z0">
    <w:name w:val="WW8Num109z0"/>
    <w:qFormat/>
    <w:rPr>
      <w:rFonts w:ascii="Courier New" w:hAnsi="Courier New" w:cs="Courier New"/>
    </w:rPr>
  </w:style>
  <w:style w:type="character" w:customStyle="1" w:styleId="WW8Num109z2">
    <w:name w:val="WW8Num109z2"/>
    <w:qFormat/>
    <w:rPr>
      <w:rFonts w:ascii="Wingdings" w:hAnsi="Wingdings"/>
    </w:rPr>
  </w:style>
  <w:style w:type="character" w:customStyle="1" w:styleId="WW8Num109z3">
    <w:name w:val="WW8Num109z3"/>
    <w:qFormat/>
    <w:rPr>
      <w:rFonts w:ascii="Symbol" w:hAnsi="Symbol"/>
    </w:rPr>
  </w:style>
  <w:style w:type="character" w:customStyle="1" w:styleId="WW8Num110z0">
    <w:name w:val="WW8Num110z0"/>
    <w:qFormat/>
    <w:rPr>
      <w:rFonts w:ascii="Courier New" w:hAnsi="Courier New" w:cs="Courier New"/>
    </w:rPr>
  </w:style>
  <w:style w:type="character" w:customStyle="1" w:styleId="WW8Num110z2">
    <w:name w:val="WW8Num110z2"/>
    <w:qFormat/>
    <w:rPr>
      <w:b/>
      <w:color w:val="0070C0"/>
      <w:sz w:val="32"/>
      <w:szCs w:val="32"/>
    </w:rPr>
  </w:style>
  <w:style w:type="character" w:customStyle="1" w:styleId="WW8Num111z0">
    <w:name w:val="WW8Num111z0"/>
    <w:qFormat/>
    <w:rPr>
      <w:rFonts w:ascii="Symbol" w:hAnsi="Symbol"/>
    </w:rPr>
  </w:style>
  <w:style w:type="character" w:customStyle="1" w:styleId="WW8Num111z1">
    <w:name w:val="WW8Num111z1"/>
    <w:qFormat/>
    <w:rPr>
      <w:rFonts w:ascii="Courier New" w:hAnsi="Courier New" w:cs="Courier New"/>
    </w:rPr>
  </w:style>
  <w:style w:type="character" w:customStyle="1" w:styleId="WW8Num111z2">
    <w:name w:val="WW8Num111z2"/>
    <w:qFormat/>
    <w:rPr>
      <w:rFonts w:ascii="Wingdings" w:hAnsi="Wingdings"/>
    </w:rPr>
  </w:style>
  <w:style w:type="character" w:customStyle="1" w:styleId="WW8Num112z0">
    <w:name w:val="WW8Num112z0"/>
    <w:qFormat/>
    <w:rPr>
      <w:rFonts w:ascii="Courier New" w:hAnsi="Courier New" w:cs="Courier New"/>
    </w:rPr>
  </w:style>
  <w:style w:type="character" w:customStyle="1" w:styleId="WW8Num112z2">
    <w:name w:val="WW8Num112z2"/>
    <w:qFormat/>
    <w:rPr>
      <w:rFonts w:ascii="Wingdings" w:hAnsi="Wingdings"/>
    </w:rPr>
  </w:style>
  <w:style w:type="character" w:customStyle="1" w:styleId="WW8Num112z3">
    <w:name w:val="WW8Num112z3"/>
    <w:qFormat/>
    <w:rPr>
      <w:rFonts w:ascii="Symbol" w:hAnsi="Symbol"/>
    </w:rPr>
  </w:style>
  <w:style w:type="character" w:customStyle="1" w:styleId="WW8Num113z0">
    <w:name w:val="WW8Num113z0"/>
    <w:qFormat/>
    <w:rPr>
      <w:rFonts w:ascii="Wingdings" w:hAnsi="Wingdings"/>
    </w:rPr>
  </w:style>
  <w:style w:type="character" w:customStyle="1" w:styleId="WW8Num113z1">
    <w:name w:val="WW8Num113z1"/>
    <w:qFormat/>
    <w:rPr>
      <w:rFonts w:ascii="Courier New" w:hAnsi="Courier New" w:cs="Courier New"/>
    </w:rPr>
  </w:style>
  <w:style w:type="character" w:customStyle="1" w:styleId="WW8Num113z3">
    <w:name w:val="WW8Num113z3"/>
    <w:qFormat/>
    <w:rPr>
      <w:rFonts w:ascii="Symbol" w:hAnsi="Symbol"/>
    </w:rPr>
  </w:style>
  <w:style w:type="character" w:customStyle="1" w:styleId="WW8Num114z0">
    <w:name w:val="WW8Num114z0"/>
    <w:qFormat/>
    <w:rPr>
      <w:rFonts w:ascii="Symbol" w:hAnsi="Symbol"/>
    </w:rPr>
  </w:style>
  <w:style w:type="character" w:customStyle="1" w:styleId="WW8Num114z1">
    <w:name w:val="WW8Num114z1"/>
    <w:qFormat/>
    <w:rPr>
      <w:rFonts w:ascii="Courier New" w:hAnsi="Courier New" w:cs="Courier New"/>
    </w:rPr>
  </w:style>
  <w:style w:type="character" w:customStyle="1" w:styleId="WW8Num114z2">
    <w:name w:val="WW8Num114z2"/>
    <w:qFormat/>
    <w:rPr>
      <w:rFonts w:ascii="Wingdings" w:hAnsi="Wingdings"/>
    </w:rPr>
  </w:style>
  <w:style w:type="character" w:customStyle="1" w:styleId="WW8Num115z0">
    <w:name w:val="WW8Num115z0"/>
    <w:qFormat/>
    <w:rPr>
      <w:rFonts w:ascii="Calibri" w:eastAsia="Times New Roman" w:hAnsi="Calibri" w:cs="Times New Roman"/>
      <w:sz w:val="22"/>
    </w:rPr>
  </w:style>
  <w:style w:type="character" w:customStyle="1" w:styleId="WW8Num118z0">
    <w:name w:val="WW8Num118z0"/>
    <w:qFormat/>
    <w:rPr>
      <w:rFonts w:ascii="Courier New" w:hAnsi="Courier New" w:cs="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19z0">
    <w:name w:val="WW8Num119z0"/>
    <w:qFormat/>
    <w:rPr>
      <w:rFonts w:ascii="Symbol" w:hAnsi="Symbol"/>
    </w:rPr>
  </w:style>
  <w:style w:type="character" w:customStyle="1" w:styleId="WW8Num119z1">
    <w:name w:val="WW8Num119z1"/>
    <w:qFormat/>
    <w:rPr>
      <w:rFonts w:ascii="Courier New" w:hAnsi="Courier New" w:cs="Courier New"/>
    </w:rPr>
  </w:style>
  <w:style w:type="character" w:customStyle="1" w:styleId="WW8Num119z2">
    <w:name w:val="WW8Num119z2"/>
    <w:qFormat/>
    <w:rPr>
      <w:rFonts w:ascii="Wingdings" w:hAnsi="Wingdings"/>
    </w:rPr>
  </w:style>
  <w:style w:type="character" w:customStyle="1" w:styleId="WW8Num120z0">
    <w:name w:val="WW8Num120z0"/>
    <w:qFormat/>
    <w:rPr>
      <w:b/>
      <w:color w:val="0070C0"/>
      <w:sz w:val="32"/>
      <w:szCs w:val="32"/>
    </w:rPr>
  </w:style>
  <w:style w:type="character" w:customStyle="1" w:styleId="WW8Num121z0">
    <w:name w:val="WW8Num121z0"/>
    <w:qFormat/>
    <w:rPr>
      <w:rFonts w:ascii="Symbol" w:hAnsi="Symbol"/>
    </w:rPr>
  </w:style>
  <w:style w:type="character" w:customStyle="1" w:styleId="WW8Num121z1">
    <w:name w:val="WW8Num121z1"/>
    <w:qFormat/>
    <w:rPr>
      <w:rFonts w:ascii="Courier New" w:hAnsi="Courier New" w:cs="Courier New"/>
    </w:rPr>
  </w:style>
  <w:style w:type="character" w:customStyle="1" w:styleId="WW8Num121z2">
    <w:name w:val="WW8Num121z2"/>
    <w:qFormat/>
    <w:rPr>
      <w:rFonts w:ascii="Wingdings" w:hAnsi="Wingdings"/>
    </w:rPr>
  </w:style>
  <w:style w:type="character" w:customStyle="1" w:styleId="WW8Num123z0">
    <w:name w:val="WW8Num123z0"/>
    <w:qFormat/>
    <w:rPr>
      <w:color w:val="000000"/>
    </w:rPr>
  </w:style>
  <w:style w:type="character" w:customStyle="1" w:styleId="WW8Num124z0">
    <w:name w:val="WW8Num124z0"/>
    <w:qFormat/>
    <w:rPr>
      <w:rFonts w:ascii="Symbol" w:hAnsi="Symbol"/>
      <w:sz w:val="20"/>
    </w:rPr>
  </w:style>
  <w:style w:type="character" w:customStyle="1" w:styleId="WW8Num125z0">
    <w:name w:val="WW8Num125z0"/>
    <w:qFormat/>
    <w:rPr>
      <w:rFonts w:ascii="Symbol" w:hAnsi="Symbol"/>
      <w:sz w:val="20"/>
    </w:rPr>
  </w:style>
  <w:style w:type="character" w:customStyle="1" w:styleId="WW8Num126z0">
    <w:name w:val="WW8Num126z0"/>
    <w:qFormat/>
    <w:rPr>
      <w:rFonts w:ascii="Symbol" w:hAnsi="Symbol"/>
    </w:rPr>
  </w:style>
  <w:style w:type="character" w:customStyle="1" w:styleId="WW8Num126z1">
    <w:name w:val="WW8Num126z1"/>
    <w:qFormat/>
    <w:rPr>
      <w:rFonts w:ascii="Courier New" w:hAnsi="Courier New" w:cs="Courier New"/>
    </w:rPr>
  </w:style>
  <w:style w:type="character" w:customStyle="1" w:styleId="WW8Num126z2">
    <w:name w:val="WW8Num126z2"/>
    <w:qFormat/>
    <w:rPr>
      <w:rFonts w:ascii="Wingdings" w:hAnsi="Wingdings"/>
    </w:rPr>
  </w:style>
  <w:style w:type="character" w:customStyle="1" w:styleId="WW8Num127z0">
    <w:name w:val="WW8Num127z0"/>
    <w:qFormat/>
    <w:rPr>
      <w:b/>
      <w:i w:val="0"/>
    </w:rPr>
  </w:style>
  <w:style w:type="character" w:customStyle="1" w:styleId="WW8Num128z0">
    <w:name w:val="WW8Num128z0"/>
    <w:qFormat/>
    <w:rPr>
      <w:rFonts w:ascii="Symbol" w:hAnsi="Symbol"/>
    </w:rPr>
  </w:style>
  <w:style w:type="character" w:customStyle="1" w:styleId="WW8Num128z1">
    <w:name w:val="WW8Num128z1"/>
    <w:qFormat/>
    <w:rPr>
      <w:rFonts w:ascii="Courier New" w:hAnsi="Courier New" w:cs="Courier New"/>
    </w:rPr>
  </w:style>
  <w:style w:type="character" w:customStyle="1" w:styleId="WW8Num128z2">
    <w:name w:val="WW8Num128z2"/>
    <w:qFormat/>
    <w:rPr>
      <w:rFonts w:ascii="Wingdings" w:hAnsi="Wingdings"/>
    </w:rPr>
  </w:style>
  <w:style w:type="character" w:customStyle="1" w:styleId="WW8Num129z0">
    <w:name w:val="WW8Num129z0"/>
    <w:qFormat/>
    <w:rPr>
      <w:rFonts w:ascii="Symbol" w:hAnsi="Symbol"/>
    </w:rPr>
  </w:style>
  <w:style w:type="character" w:customStyle="1" w:styleId="WW8Num129z1">
    <w:name w:val="WW8Num129z1"/>
    <w:qFormat/>
    <w:rPr>
      <w:rFonts w:ascii="Courier New" w:hAnsi="Courier New" w:cs="Courier New"/>
    </w:rPr>
  </w:style>
  <w:style w:type="character" w:customStyle="1" w:styleId="WW8Num129z2">
    <w:name w:val="WW8Num129z2"/>
    <w:qFormat/>
    <w:rPr>
      <w:rFonts w:ascii="Wingdings" w:hAnsi="Wingdings"/>
    </w:rPr>
  </w:style>
  <w:style w:type="character" w:customStyle="1" w:styleId="WW8Num130z0">
    <w:name w:val="WW8Num130z0"/>
    <w:qFormat/>
    <w:rPr>
      <w:rFonts w:ascii="Symbol" w:hAnsi="Symbol"/>
    </w:rPr>
  </w:style>
  <w:style w:type="character" w:customStyle="1" w:styleId="WW8Num130z1">
    <w:name w:val="WW8Num130z1"/>
    <w:qFormat/>
    <w:rPr>
      <w:rFonts w:ascii="Courier New" w:hAnsi="Courier New" w:cs="Courier New"/>
    </w:rPr>
  </w:style>
  <w:style w:type="character" w:customStyle="1" w:styleId="WW8Num130z2">
    <w:name w:val="WW8Num130z2"/>
    <w:qFormat/>
    <w:rPr>
      <w:rFonts w:ascii="Wingdings" w:hAnsi="Wingdings"/>
    </w:rPr>
  </w:style>
  <w:style w:type="character" w:customStyle="1" w:styleId="WW8Num131z0">
    <w:name w:val="WW8Num131z0"/>
    <w:qFormat/>
    <w:rPr>
      <w:rFonts w:ascii="Symbol" w:hAnsi="Symbol"/>
    </w:rPr>
  </w:style>
  <w:style w:type="character" w:customStyle="1" w:styleId="WW8Num131z1">
    <w:name w:val="WW8Num131z1"/>
    <w:qFormat/>
    <w:rPr>
      <w:rFonts w:ascii="Courier New" w:hAnsi="Courier New" w:cs="Courier New"/>
    </w:rPr>
  </w:style>
  <w:style w:type="character" w:customStyle="1" w:styleId="WW8Num131z2">
    <w:name w:val="WW8Num131z2"/>
    <w:qFormat/>
    <w:rPr>
      <w:rFonts w:ascii="Wingdings" w:hAnsi="Wingdings"/>
    </w:rPr>
  </w:style>
  <w:style w:type="character" w:customStyle="1" w:styleId="WW8Num132z0">
    <w:name w:val="WW8Num132z0"/>
    <w:qFormat/>
    <w:rPr>
      <w:rFonts w:ascii="Symbol" w:hAnsi="Symbol"/>
    </w:rPr>
  </w:style>
  <w:style w:type="character" w:customStyle="1" w:styleId="WW8Num132z1">
    <w:name w:val="WW8Num132z1"/>
    <w:qFormat/>
    <w:rPr>
      <w:rFonts w:ascii="Courier New" w:hAnsi="Courier New" w:cs="Courier New"/>
    </w:rPr>
  </w:style>
  <w:style w:type="character" w:customStyle="1" w:styleId="WW8Num132z2">
    <w:name w:val="WW8Num132z2"/>
    <w:qFormat/>
    <w:rPr>
      <w:rFonts w:ascii="Wingdings" w:hAnsi="Wingdings"/>
    </w:rPr>
  </w:style>
  <w:style w:type="character" w:customStyle="1" w:styleId="WW8Num135z0">
    <w:name w:val="WW8Num135z0"/>
    <w:qFormat/>
    <w:rPr>
      <w:rFonts w:ascii="Symbol" w:hAnsi="Symbol"/>
    </w:rPr>
  </w:style>
  <w:style w:type="character" w:customStyle="1" w:styleId="WW8Num135z1">
    <w:name w:val="WW8Num135z1"/>
    <w:qFormat/>
    <w:rPr>
      <w:rFonts w:ascii="Courier New" w:hAnsi="Courier New" w:cs="Courier New"/>
    </w:rPr>
  </w:style>
  <w:style w:type="character" w:customStyle="1" w:styleId="WW8Num135z2">
    <w:name w:val="WW8Num135z2"/>
    <w:qFormat/>
    <w:rPr>
      <w:rFonts w:ascii="Wingdings" w:hAnsi="Wingdings"/>
    </w:rPr>
  </w:style>
  <w:style w:type="character" w:customStyle="1" w:styleId="WW8Num136z0">
    <w:name w:val="WW8Num136z0"/>
    <w:qFormat/>
    <w:rPr>
      <w:rFonts w:ascii="Symbol" w:hAnsi="Symbol"/>
    </w:rPr>
  </w:style>
  <w:style w:type="character" w:customStyle="1" w:styleId="WW8Num136z1">
    <w:name w:val="WW8Num136z1"/>
    <w:qFormat/>
    <w:rPr>
      <w:rFonts w:ascii="Courier New" w:hAnsi="Courier New" w:cs="Courier New"/>
    </w:rPr>
  </w:style>
  <w:style w:type="character" w:customStyle="1" w:styleId="WW8Num136z2">
    <w:name w:val="WW8Num136z2"/>
    <w:qFormat/>
    <w:rPr>
      <w:rFonts w:ascii="Wingdings" w:hAnsi="Wingdings"/>
    </w:rPr>
  </w:style>
  <w:style w:type="character" w:customStyle="1" w:styleId="WW8Num137z1">
    <w:name w:val="WW8Num137z1"/>
    <w:qFormat/>
    <w:rPr>
      <w:rFonts w:ascii="Arial" w:eastAsia="Arial" w:hAnsi="Arial" w:cs="Arial"/>
      <w:b w:val="0"/>
      <w:sz w:val="24"/>
      <w:szCs w:val="24"/>
    </w:rPr>
  </w:style>
  <w:style w:type="character" w:customStyle="1" w:styleId="WW8Num138z0">
    <w:name w:val="WW8Num138z0"/>
    <w:qFormat/>
    <w:rPr>
      <w:b/>
      <w:i w:val="0"/>
    </w:rPr>
  </w:style>
  <w:style w:type="character" w:customStyle="1" w:styleId="WW8Num139z0">
    <w:name w:val="WW8Num139z0"/>
    <w:qFormat/>
    <w:rPr>
      <w:rFonts w:ascii="Courier New" w:hAnsi="Courier New" w:cs="Courier New"/>
    </w:rPr>
  </w:style>
  <w:style w:type="character" w:customStyle="1" w:styleId="WW8Num139z2">
    <w:name w:val="WW8Num139z2"/>
    <w:qFormat/>
    <w:rPr>
      <w:rFonts w:ascii="Wingdings" w:hAnsi="Wingdings"/>
    </w:rPr>
  </w:style>
  <w:style w:type="character" w:customStyle="1" w:styleId="WW8Num139z3">
    <w:name w:val="WW8Num139z3"/>
    <w:qFormat/>
    <w:rPr>
      <w:rFonts w:ascii="Symbol" w:hAnsi="Symbol"/>
    </w:rPr>
  </w:style>
  <w:style w:type="character" w:customStyle="1" w:styleId="WW8Num140z0">
    <w:name w:val="WW8Num140z0"/>
    <w:qFormat/>
    <w:rPr>
      <w:rFonts w:ascii="Symbol" w:hAnsi="Symbol"/>
    </w:rPr>
  </w:style>
  <w:style w:type="character" w:customStyle="1" w:styleId="WW8Num140z1">
    <w:name w:val="WW8Num140z1"/>
    <w:qFormat/>
    <w:rPr>
      <w:rFonts w:ascii="Courier New" w:hAnsi="Courier New" w:cs="Courier New"/>
    </w:rPr>
  </w:style>
  <w:style w:type="character" w:customStyle="1" w:styleId="WW8Num140z2">
    <w:name w:val="WW8Num140z2"/>
    <w:qFormat/>
    <w:rPr>
      <w:rFonts w:ascii="Wingdings" w:hAnsi="Wingdings"/>
    </w:rPr>
  </w:style>
  <w:style w:type="character" w:customStyle="1" w:styleId="WW8Num141z0">
    <w:name w:val="WW8Num141z0"/>
    <w:qFormat/>
    <w:rPr>
      <w:rFonts w:ascii="Wingdings" w:hAnsi="Wingdings"/>
    </w:rPr>
  </w:style>
  <w:style w:type="character" w:customStyle="1" w:styleId="WW8Num141z1">
    <w:name w:val="WW8Num141z1"/>
    <w:qFormat/>
    <w:rPr>
      <w:rFonts w:ascii="Courier New" w:hAnsi="Courier New" w:cs="Courier New"/>
    </w:rPr>
  </w:style>
  <w:style w:type="character" w:customStyle="1" w:styleId="WW8Num141z3">
    <w:name w:val="WW8Num141z3"/>
    <w:qFormat/>
    <w:rPr>
      <w:rFonts w:ascii="Symbol" w:hAnsi="Symbol"/>
    </w:rPr>
  </w:style>
  <w:style w:type="character" w:customStyle="1" w:styleId="WW8Num142z0">
    <w:name w:val="WW8Num142z0"/>
    <w:qFormat/>
    <w:rPr>
      <w:rFonts w:ascii="Wingdings" w:hAnsi="Wingdings"/>
    </w:rPr>
  </w:style>
  <w:style w:type="character" w:customStyle="1" w:styleId="WW8Num142z1">
    <w:name w:val="WW8Num142z1"/>
    <w:qFormat/>
    <w:rPr>
      <w:rFonts w:ascii="Courier New" w:hAnsi="Courier New" w:cs="Courier New"/>
    </w:rPr>
  </w:style>
  <w:style w:type="character" w:customStyle="1" w:styleId="WW8Num142z3">
    <w:name w:val="WW8Num142z3"/>
    <w:qFormat/>
    <w:rPr>
      <w:rFonts w:ascii="Symbol" w:hAnsi="Symbol"/>
    </w:rPr>
  </w:style>
  <w:style w:type="character" w:customStyle="1" w:styleId="WW8Num145z0">
    <w:name w:val="WW8Num145z0"/>
    <w:qFormat/>
    <w:rPr>
      <w:rFonts w:ascii="Symbol" w:hAnsi="Symbol"/>
    </w:rPr>
  </w:style>
  <w:style w:type="character" w:customStyle="1" w:styleId="WW8Num145z1">
    <w:name w:val="WW8Num145z1"/>
    <w:qFormat/>
    <w:rPr>
      <w:rFonts w:ascii="Courier New" w:hAnsi="Courier New" w:cs="Courier New"/>
    </w:rPr>
  </w:style>
  <w:style w:type="character" w:customStyle="1" w:styleId="WW8Num145z2">
    <w:name w:val="WW8Num145z2"/>
    <w:qFormat/>
    <w:rPr>
      <w:rFonts w:ascii="Wingdings" w:hAnsi="Wingdings"/>
    </w:rPr>
  </w:style>
  <w:style w:type="character" w:customStyle="1" w:styleId="WW8Num146z0">
    <w:name w:val="WW8Num146z0"/>
    <w:qFormat/>
    <w:rPr>
      <w:rFonts w:ascii="Symbol" w:hAnsi="Symbol"/>
    </w:rPr>
  </w:style>
  <w:style w:type="character" w:customStyle="1" w:styleId="WW8Num146z1">
    <w:name w:val="WW8Num146z1"/>
    <w:qFormat/>
    <w:rPr>
      <w:rFonts w:ascii="Courier New" w:hAnsi="Courier New" w:cs="Courier New"/>
    </w:rPr>
  </w:style>
  <w:style w:type="character" w:customStyle="1" w:styleId="WW8Num146z2">
    <w:name w:val="WW8Num146z2"/>
    <w:qFormat/>
    <w:rPr>
      <w:rFonts w:ascii="Wingdings" w:hAnsi="Wingdings"/>
    </w:rPr>
  </w:style>
  <w:style w:type="character" w:customStyle="1" w:styleId="WW8Num148z0">
    <w:name w:val="WW8Num148z0"/>
    <w:qFormat/>
    <w:rPr>
      <w:rFonts w:ascii="Symbol" w:hAnsi="Symbol"/>
    </w:rPr>
  </w:style>
  <w:style w:type="character" w:customStyle="1" w:styleId="WW8Num148z1">
    <w:name w:val="WW8Num148z1"/>
    <w:qFormat/>
    <w:rPr>
      <w:rFonts w:ascii="Courier New" w:hAnsi="Courier New" w:cs="Courier New"/>
    </w:rPr>
  </w:style>
  <w:style w:type="character" w:customStyle="1" w:styleId="WW8Num148z2">
    <w:name w:val="WW8Num148z2"/>
    <w:qFormat/>
    <w:rPr>
      <w:rFonts w:ascii="Wingdings" w:hAnsi="Wingdings"/>
    </w:rPr>
  </w:style>
  <w:style w:type="character" w:customStyle="1" w:styleId="WW8Num149z0">
    <w:name w:val="WW8Num149z0"/>
    <w:qFormat/>
    <w:rPr>
      <w:rFonts w:ascii="Wingdings" w:hAnsi="Wingdings"/>
    </w:rPr>
  </w:style>
  <w:style w:type="character" w:customStyle="1" w:styleId="WW8Num149z1">
    <w:name w:val="WW8Num149z1"/>
    <w:qFormat/>
    <w:rPr>
      <w:rFonts w:ascii="Courier New" w:hAnsi="Courier New" w:cs="Courier New"/>
    </w:rPr>
  </w:style>
  <w:style w:type="character" w:customStyle="1" w:styleId="WW8Num150z0">
    <w:name w:val="WW8Num150z0"/>
    <w:qFormat/>
    <w:rPr>
      <w:rFonts w:ascii="Symbol" w:hAnsi="Symbol"/>
    </w:rPr>
  </w:style>
  <w:style w:type="character" w:customStyle="1" w:styleId="WW8Num150z1">
    <w:name w:val="WW8Num150z1"/>
    <w:qFormat/>
    <w:rPr>
      <w:rFonts w:ascii="Courier New" w:hAnsi="Courier New" w:cs="Courier New"/>
    </w:rPr>
  </w:style>
  <w:style w:type="character" w:customStyle="1" w:styleId="WW8Num150z2">
    <w:name w:val="WW8Num150z2"/>
    <w:qFormat/>
    <w:rPr>
      <w:rFonts w:ascii="Wingdings" w:hAnsi="Wingdings"/>
    </w:rPr>
  </w:style>
  <w:style w:type="character" w:customStyle="1" w:styleId="WW8Num151z0">
    <w:name w:val="WW8Num151z0"/>
    <w:qFormat/>
    <w:rPr>
      <w:rFonts w:ascii="Wingdings" w:hAnsi="Wingdings"/>
    </w:rPr>
  </w:style>
  <w:style w:type="character" w:customStyle="1" w:styleId="WW8Num152z0">
    <w:name w:val="WW8Num152z0"/>
    <w:qFormat/>
    <w:rPr>
      <w:rFonts w:ascii="Wingdings" w:hAnsi="Wingdings"/>
    </w:rPr>
  </w:style>
  <w:style w:type="character" w:customStyle="1" w:styleId="WW8Num153z0">
    <w:name w:val="WW8Num153z0"/>
    <w:qFormat/>
    <w:rPr>
      <w:rFonts w:ascii="Symbol" w:hAnsi="Symbol"/>
    </w:rPr>
  </w:style>
  <w:style w:type="character" w:customStyle="1" w:styleId="WW8Num153z1">
    <w:name w:val="WW8Num153z1"/>
    <w:qFormat/>
    <w:rPr>
      <w:rFonts w:ascii="Courier New" w:hAnsi="Courier New" w:cs="Courier New"/>
    </w:rPr>
  </w:style>
  <w:style w:type="character" w:customStyle="1" w:styleId="WW8Num153z2">
    <w:name w:val="WW8Num153z2"/>
    <w:qFormat/>
    <w:rPr>
      <w:rFonts w:ascii="Wingdings" w:hAnsi="Wingdings"/>
    </w:rPr>
  </w:style>
  <w:style w:type="character" w:customStyle="1" w:styleId="WW8Num155z0">
    <w:name w:val="WW8Num155z0"/>
    <w:qFormat/>
    <w:rPr>
      <w:rFonts w:ascii="Symbol" w:hAnsi="Symbol"/>
      <w:sz w:val="20"/>
    </w:rPr>
  </w:style>
  <w:style w:type="character" w:customStyle="1" w:styleId="WW8Num156z0">
    <w:name w:val="WW8Num156z0"/>
    <w:qFormat/>
    <w:rPr>
      <w:rFonts w:ascii="Symbol" w:hAnsi="Symbol"/>
    </w:rPr>
  </w:style>
  <w:style w:type="character" w:customStyle="1" w:styleId="WW8Num156z1">
    <w:name w:val="WW8Num156z1"/>
    <w:qFormat/>
    <w:rPr>
      <w:rFonts w:ascii="Courier New" w:hAnsi="Courier New" w:cs="Courier New"/>
    </w:rPr>
  </w:style>
  <w:style w:type="character" w:customStyle="1" w:styleId="WW8Num156z2">
    <w:name w:val="WW8Num156z2"/>
    <w:qFormat/>
    <w:rPr>
      <w:rFonts w:ascii="Wingdings" w:hAnsi="Wingdings"/>
    </w:rPr>
  </w:style>
  <w:style w:type="character" w:customStyle="1" w:styleId="WW8Num157z0">
    <w:name w:val="WW8Num157z0"/>
    <w:qFormat/>
    <w:rPr>
      <w:rFonts w:ascii="Symbol" w:hAnsi="Symbol"/>
    </w:rPr>
  </w:style>
  <w:style w:type="character" w:customStyle="1" w:styleId="WW8Num157z1">
    <w:name w:val="WW8Num157z1"/>
    <w:qFormat/>
    <w:rPr>
      <w:rFonts w:ascii="Courier New" w:hAnsi="Courier New" w:cs="Courier New"/>
    </w:rPr>
  </w:style>
  <w:style w:type="character" w:customStyle="1" w:styleId="WW8Num157z2">
    <w:name w:val="WW8Num157z2"/>
    <w:qFormat/>
    <w:rPr>
      <w:rFonts w:ascii="Wingdings" w:hAnsi="Wingdings"/>
    </w:rPr>
  </w:style>
  <w:style w:type="character" w:customStyle="1" w:styleId="WW8Num158z0">
    <w:name w:val="WW8Num158z0"/>
    <w:qFormat/>
    <w:rPr>
      <w:b/>
      <w:i w:val="0"/>
    </w:rPr>
  </w:style>
  <w:style w:type="character" w:customStyle="1" w:styleId="WW8Num159z0">
    <w:name w:val="WW8Num159z0"/>
    <w:qFormat/>
    <w:rPr>
      <w:rFonts w:ascii="Symbol" w:hAnsi="Symbol"/>
    </w:rPr>
  </w:style>
  <w:style w:type="character" w:customStyle="1" w:styleId="WW8Num159z1">
    <w:name w:val="WW8Num159z1"/>
    <w:qFormat/>
    <w:rPr>
      <w:rFonts w:ascii="Courier New" w:hAnsi="Courier New" w:cs="Courier New"/>
    </w:rPr>
  </w:style>
  <w:style w:type="character" w:customStyle="1" w:styleId="WW8Num159z2">
    <w:name w:val="WW8Num159z2"/>
    <w:qFormat/>
    <w:rPr>
      <w:rFonts w:ascii="Wingdings" w:hAnsi="Wingdings"/>
    </w:rPr>
  </w:style>
  <w:style w:type="character" w:customStyle="1" w:styleId="WW8Num160z0">
    <w:name w:val="WW8Num160z0"/>
    <w:qFormat/>
    <w:rPr>
      <w:rFonts w:ascii="Symbol" w:hAnsi="Symbol"/>
    </w:rPr>
  </w:style>
  <w:style w:type="character" w:customStyle="1" w:styleId="WW8Num160z1">
    <w:name w:val="WW8Num160z1"/>
    <w:qFormat/>
    <w:rPr>
      <w:rFonts w:ascii="Courier New" w:hAnsi="Courier New" w:cs="Courier New"/>
    </w:rPr>
  </w:style>
  <w:style w:type="character" w:customStyle="1" w:styleId="WW8Num160z2">
    <w:name w:val="WW8Num160z2"/>
    <w:qFormat/>
    <w:rPr>
      <w:rFonts w:ascii="Wingdings" w:hAnsi="Wingdings"/>
    </w:rPr>
  </w:style>
  <w:style w:type="character" w:customStyle="1" w:styleId="WW8Num161z0">
    <w:name w:val="WW8Num161z0"/>
    <w:qFormat/>
    <w:rPr>
      <w:rFonts w:ascii="Courier New" w:hAnsi="Courier New" w:cs="Courier New"/>
    </w:rPr>
  </w:style>
  <w:style w:type="character" w:customStyle="1" w:styleId="WW8Num161z2">
    <w:name w:val="WW8Num161z2"/>
    <w:qFormat/>
    <w:rPr>
      <w:rFonts w:ascii="Wingdings" w:hAnsi="Wingdings"/>
    </w:rPr>
  </w:style>
  <w:style w:type="character" w:customStyle="1" w:styleId="WW8Num161z3">
    <w:name w:val="WW8Num161z3"/>
    <w:qFormat/>
    <w:rPr>
      <w:rFonts w:ascii="Symbol" w:hAnsi="Symbol"/>
    </w:rPr>
  </w:style>
  <w:style w:type="character" w:customStyle="1" w:styleId="WW8Num162z0">
    <w:name w:val="WW8Num162z0"/>
    <w:qFormat/>
    <w:rPr>
      <w:rFonts w:ascii="Wingdings" w:hAnsi="Wingdings"/>
    </w:rPr>
  </w:style>
  <w:style w:type="character" w:customStyle="1" w:styleId="WW8Num162z1">
    <w:name w:val="WW8Num162z1"/>
    <w:qFormat/>
    <w:rPr>
      <w:rFonts w:ascii="Courier New" w:hAnsi="Courier New" w:cs="Courier New"/>
    </w:rPr>
  </w:style>
  <w:style w:type="character" w:customStyle="1" w:styleId="WW8Num163z0">
    <w:name w:val="WW8Num163z0"/>
    <w:qFormat/>
    <w:rPr>
      <w:rFonts w:ascii="Wingdings" w:hAnsi="Wingdings"/>
    </w:rPr>
  </w:style>
  <w:style w:type="character" w:customStyle="1" w:styleId="WW8Num163z1">
    <w:name w:val="WW8Num163z1"/>
    <w:qFormat/>
    <w:rPr>
      <w:rFonts w:ascii="Courier New" w:hAnsi="Courier New" w:cs="Courier New"/>
    </w:rPr>
  </w:style>
  <w:style w:type="character" w:customStyle="1" w:styleId="WW8Num164z0">
    <w:name w:val="WW8Num164z0"/>
    <w:qFormat/>
    <w:rPr>
      <w:rFonts w:ascii="Wingdings" w:hAnsi="Wingdings"/>
    </w:rPr>
  </w:style>
  <w:style w:type="character" w:customStyle="1" w:styleId="WW8Num165z0">
    <w:name w:val="WW8Num165z0"/>
    <w:qFormat/>
    <w:rPr>
      <w:rFonts w:ascii="Symbol" w:hAnsi="Symbol"/>
      <w:sz w:val="20"/>
    </w:rPr>
  </w:style>
  <w:style w:type="character" w:customStyle="1" w:styleId="WW8Num166z0">
    <w:name w:val="WW8Num166z0"/>
    <w:qFormat/>
    <w:rPr>
      <w:rFonts w:ascii="Wingdings" w:hAnsi="Wingdings"/>
    </w:rPr>
  </w:style>
  <w:style w:type="character" w:customStyle="1" w:styleId="WW8Num168z0">
    <w:name w:val="WW8Num168z0"/>
    <w:qFormat/>
    <w:rPr>
      <w:rFonts w:ascii="Symbol" w:hAnsi="Symbol"/>
    </w:rPr>
  </w:style>
  <w:style w:type="character" w:customStyle="1" w:styleId="WW8Num168z1">
    <w:name w:val="WW8Num168z1"/>
    <w:qFormat/>
    <w:rPr>
      <w:rFonts w:ascii="Courier New" w:hAnsi="Courier New" w:cs="Courier New"/>
    </w:rPr>
  </w:style>
  <w:style w:type="character" w:customStyle="1" w:styleId="WW8Num168z2">
    <w:name w:val="WW8Num168z2"/>
    <w:qFormat/>
    <w:rPr>
      <w:rFonts w:ascii="Wingdings" w:hAnsi="Wingdings"/>
    </w:rPr>
  </w:style>
  <w:style w:type="character" w:customStyle="1" w:styleId="WW8Num169z0">
    <w:name w:val="WW8Num169z0"/>
    <w:qFormat/>
    <w:rPr>
      <w:rFonts w:ascii="Courier New" w:hAnsi="Courier New" w:cs="Courier New"/>
    </w:rPr>
  </w:style>
  <w:style w:type="character" w:customStyle="1" w:styleId="WW8Num169z3">
    <w:name w:val="WW8Num169z3"/>
    <w:qFormat/>
    <w:rPr>
      <w:rFonts w:ascii="Symbol" w:hAnsi="Symbol"/>
    </w:rPr>
  </w:style>
  <w:style w:type="character" w:customStyle="1" w:styleId="WW8Num169z5">
    <w:name w:val="WW8Num169z5"/>
    <w:qFormat/>
    <w:rPr>
      <w:rFonts w:ascii="Wingdings" w:hAnsi="Wingdings"/>
    </w:rPr>
  </w:style>
  <w:style w:type="character" w:customStyle="1" w:styleId="WW8Num170z0">
    <w:name w:val="WW8Num170z0"/>
    <w:qFormat/>
    <w:rPr>
      <w:rFonts w:ascii="Wingdings" w:hAnsi="Wingdings"/>
    </w:rPr>
  </w:style>
  <w:style w:type="character" w:customStyle="1" w:styleId="WW8Num171z0">
    <w:name w:val="WW8Num171z0"/>
    <w:qFormat/>
    <w:rPr>
      <w:rFonts w:ascii="Symbol" w:hAnsi="Symbol"/>
    </w:rPr>
  </w:style>
  <w:style w:type="character" w:customStyle="1" w:styleId="WW8Num171z1">
    <w:name w:val="WW8Num171z1"/>
    <w:qFormat/>
    <w:rPr>
      <w:rFonts w:ascii="Courier New" w:hAnsi="Courier New" w:cs="Courier New"/>
    </w:rPr>
  </w:style>
  <w:style w:type="character" w:customStyle="1" w:styleId="WW8Num171z2">
    <w:name w:val="WW8Num171z2"/>
    <w:qFormat/>
    <w:rPr>
      <w:rFonts w:ascii="Wingdings" w:hAnsi="Wingdings"/>
    </w:rPr>
  </w:style>
  <w:style w:type="character" w:customStyle="1" w:styleId="WW8Num173z1">
    <w:name w:val="WW8Num173z1"/>
    <w:qFormat/>
    <w:rPr>
      <w:rFonts w:ascii="Arial" w:eastAsia="Times New Roman" w:hAnsi="Arial" w:cs="Arial"/>
    </w:rPr>
  </w:style>
  <w:style w:type="character" w:customStyle="1" w:styleId="WW8Num174z0">
    <w:name w:val="WW8Num174z0"/>
    <w:qFormat/>
    <w:rPr>
      <w:rFonts w:ascii="Symbol" w:hAnsi="Symbol"/>
    </w:rPr>
  </w:style>
  <w:style w:type="character" w:customStyle="1" w:styleId="WW8Num174z1">
    <w:name w:val="WW8Num174z1"/>
    <w:qFormat/>
    <w:rPr>
      <w:rFonts w:ascii="Courier New" w:hAnsi="Courier New" w:cs="Courier New"/>
    </w:rPr>
  </w:style>
  <w:style w:type="character" w:customStyle="1" w:styleId="WW8Num174z2">
    <w:name w:val="WW8Num174z2"/>
    <w:qFormat/>
    <w:rPr>
      <w:rFonts w:ascii="Wingdings" w:hAnsi="Wingdings"/>
    </w:rPr>
  </w:style>
  <w:style w:type="character" w:customStyle="1" w:styleId="WW8Num175z0">
    <w:name w:val="WW8Num175z0"/>
    <w:qFormat/>
    <w:rPr>
      <w:rFonts w:ascii="Arial" w:eastAsia="Times New Roman" w:hAnsi="Arial" w:cs="Arial"/>
      <w:sz w:val="22"/>
      <w:szCs w:val="22"/>
    </w:rPr>
  </w:style>
  <w:style w:type="character" w:customStyle="1" w:styleId="WW8Num176z1">
    <w:name w:val="WW8Num176z1"/>
    <w:qFormat/>
    <w:rPr>
      <w:rFonts w:ascii="Times New Roman" w:eastAsia="Times New Roman" w:hAnsi="Times New Roman" w:cs="Times New Roman"/>
    </w:rPr>
  </w:style>
  <w:style w:type="character" w:customStyle="1" w:styleId="WW8Num177z0">
    <w:name w:val="WW8Num177z0"/>
    <w:qFormat/>
    <w:rPr>
      <w:b/>
      <w:strike w:val="0"/>
      <w:dstrike w:val="0"/>
      <w:color w:val="000000"/>
      <w:u w:val="none"/>
    </w:rPr>
  </w:style>
  <w:style w:type="character" w:customStyle="1" w:styleId="WW8Num178z0">
    <w:name w:val="WW8Num178z0"/>
    <w:qFormat/>
    <w:rPr>
      <w:rFonts w:ascii="Symbol" w:hAnsi="Symbol"/>
      <w:sz w:val="20"/>
    </w:rPr>
  </w:style>
  <w:style w:type="character" w:customStyle="1" w:styleId="WW8Num179z0">
    <w:name w:val="WW8Num179z0"/>
    <w:qFormat/>
    <w:rPr>
      <w:rFonts w:ascii="Symbol" w:hAnsi="Symbol"/>
    </w:rPr>
  </w:style>
  <w:style w:type="character" w:customStyle="1" w:styleId="WW8Num179z1">
    <w:name w:val="WW8Num179z1"/>
    <w:qFormat/>
    <w:rPr>
      <w:rFonts w:ascii="Courier New" w:hAnsi="Courier New" w:cs="Courier New"/>
    </w:rPr>
  </w:style>
  <w:style w:type="character" w:customStyle="1" w:styleId="WW8Num179z2">
    <w:name w:val="WW8Num179z2"/>
    <w:qFormat/>
    <w:rPr>
      <w:rFonts w:ascii="Wingdings" w:hAnsi="Wingdings"/>
    </w:rPr>
  </w:style>
  <w:style w:type="character" w:customStyle="1" w:styleId="WW8Num181z0">
    <w:name w:val="WW8Num181z0"/>
    <w:qFormat/>
    <w:rPr>
      <w:rFonts w:ascii="Symbol" w:hAnsi="Symbol"/>
    </w:rPr>
  </w:style>
  <w:style w:type="character" w:customStyle="1" w:styleId="WW8Num181z1">
    <w:name w:val="WW8Num181z1"/>
    <w:qFormat/>
    <w:rPr>
      <w:rFonts w:ascii="Courier New" w:hAnsi="Courier New" w:cs="Courier New"/>
    </w:rPr>
  </w:style>
  <w:style w:type="character" w:customStyle="1" w:styleId="WW8Num181z2">
    <w:name w:val="WW8Num181z2"/>
    <w:qFormat/>
    <w:rPr>
      <w:rFonts w:ascii="Wingdings" w:hAnsi="Wingdings"/>
    </w:rPr>
  </w:style>
  <w:style w:type="character" w:customStyle="1" w:styleId="WW8Num182z0">
    <w:name w:val="WW8Num182z0"/>
    <w:qFormat/>
    <w:rPr>
      <w:rFonts w:ascii="Symbol" w:hAnsi="Symbol"/>
    </w:rPr>
  </w:style>
  <w:style w:type="character" w:customStyle="1" w:styleId="WW8Num182z1">
    <w:name w:val="WW8Num182z1"/>
    <w:qFormat/>
    <w:rPr>
      <w:rFonts w:ascii="Courier New" w:hAnsi="Courier New" w:cs="Courier New"/>
    </w:rPr>
  </w:style>
  <w:style w:type="character" w:customStyle="1" w:styleId="WW8Num182z2">
    <w:name w:val="WW8Num182z2"/>
    <w:qFormat/>
    <w:rPr>
      <w:rFonts w:ascii="Wingdings" w:hAnsi="Wingdings"/>
    </w:rPr>
  </w:style>
  <w:style w:type="character" w:customStyle="1" w:styleId="WW8Num183z0">
    <w:name w:val="WW8Num183z0"/>
    <w:qFormat/>
    <w:rPr>
      <w:rFonts w:ascii="Symbol" w:hAnsi="Symbol"/>
    </w:rPr>
  </w:style>
  <w:style w:type="character" w:customStyle="1" w:styleId="WW8Num183z1">
    <w:name w:val="WW8Num183z1"/>
    <w:qFormat/>
    <w:rPr>
      <w:rFonts w:ascii="Courier New" w:hAnsi="Courier New" w:cs="Courier New"/>
    </w:rPr>
  </w:style>
  <w:style w:type="character" w:customStyle="1" w:styleId="WW8Num183z2">
    <w:name w:val="WW8Num183z2"/>
    <w:qFormat/>
    <w:rPr>
      <w:rFonts w:ascii="Wingdings" w:hAnsi="Wingdings"/>
    </w:rPr>
  </w:style>
  <w:style w:type="character" w:customStyle="1" w:styleId="WW8Num184z0">
    <w:name w:val="WW8Num184z0"/>
    <w:qFormat/>
    <w:rPr>
      <w:b w:val="0"/>
      <w:sz w:val="24"/>
      <w:szCs w:val="24"/>
    </w:rPr>
  </w:style>
  <w:style w:type="character" w:customStyle="1" w:styleId="WW8Num185z0">
    <w:name w:val="WW8Num185z0"/>
    <w:qFormat/>
    <w:rPr>
      <w:rFonts w:ascii="Wingdings" w:hAnsi="Wingdings"/>
    </w:rPr>
  </w:style>
  <w:style w:type="character" w:customStyle="1" w:styleId="WW8Num185z1">
    <w:name w:val="WW8Num185z1"/>
    <w:qFormat/>
    <w:rPr>
      <w:rFonts w:ascii="Courier New" w:hAnsi="Courier New" w:cs="Courier New"/>
    </w:rPr>
  </w:style>
  <w:style w:type="character" w:customStyle="1" w:styleId="WW8Num185z3">
    <w:name w:val="WW8Num185z3"/>
    <w:qFormat/>
    <w:rPr>
      <w:rFonts w:ascii="Symbol" w:hAnsi="Symbol"/>
    </w:rPr>
  </w:style>
  <w:style w:type="character" w:customStyle="1" w:styleId="WW8Num187z0">
    <w:name w:val="WW8Num187z0"/>
    <w:qFormat/>
    <w:rPr>
      <w:rFonts w:ascii="Symbol" w:hAnsi="Symbol"/>
    </w:rPr>
  </w:style>
  <w:style w:type="character" w:customStyle="1" w:styleId="WW8Num187z1">
    <w:name w:val="WW8Num187z1"/>
    <w:qFormat/>
    <w:rPr>
      <w:rFonts w:ascii="Courier New" w:hAnsi="Courier New" w:cs="Courier New"/>
    </w:rPr>
  </w:style>
  <w:style w:type="character" w:customStyle="1" w:styleId="WW8Num187z2">
    <w:name w:val="WW8Num187z2"/>
    <w:qFormat/>
    <w:rPr>
      <w:rFonts w:ascii="Wingdings" w:hAnsi="Wingdings"/>
    </w:rPr>
  </w:style>
  <w:style w:type="character" w:customStyle="1" w:styleId="WW8Num189z0">
    <w:name w:val="WW8Num189z0"/>
    <w:qFormat/>
    <w:rPr>
      <w:b/>
      <w:i w:val="0"/>
    </w:rPr>
  </w:style>
  <w:style w:type="character" w:customStyle="1" w:styleId="WW8Num190z0">
    <w:name w:val="WW8Num190z0"/>
    <w:qFormat/>
    <w:rPr>
      <w:rFonts w:ascii="Symbol" w:hAnsi="Symbol"/>
    </w:rPr>
  </w:style>
  <w:style w:type="character" w:customStyle="1" w:styleId="WW8Num190z1">
    <w:name w:val="WW8Num190z1"/>
    <w:qFormat/>
    <w:rPr>
      <w:rFonts w:ascii="Courier New" w:hAnsi="Courier New" w:cs="Courier New"/>
    </w:rPr>
  </w:style>
  <w:style w:type="character" w:customStyle="1" w:styleId="WW8Num190z2">
    <w:name w:val="WW8Num190z2"/>
    <w:qFormat/>
    <w:rPr>
      <w:rFonts w:ascii="Wingdings" w:hAnsi="Wingdings"/>
    </w:rPr>
  </w:style>
  <w:style w:type="character" w:customStyle="1" w:styleId="WW8Num191z0">
    <w:name w:val="WW8Num191z0"/>
    <w:qFormat/>
    <w:rPr>
      <w:rFonts w:ascii="Wingdings" w:hAnsi="Wingdings"/>
    </w:rPr>
  </w:style>
  <w:style w:type="character" w:customStyle="1" w:styleId="WW8Num191z1">
    <w:name w:val="WW8Num191z1"/>
    <w:qFormat/>
    <w:rPr>
      <w:rFonts w:ascii="Courier New" w:hAnsi="Courier New" w:cs="Courier New"/>
    </w:rPr>
  </w:style>
  <w:style w:type="character" w:customStyle="1" w:styleId="WW8Num191z3">
    <w:name w:val="WW8Num191z3"/>
    <w:qFormat/>
    <w:rPr>
      <w:rFonts w:ascii="Symbol" w:hAnsi="Symbol"/>
    </w:rPr>
  </w:style>
  <w:style w:type="character" w:customStyle="1" w:styleId="WW8Num192z0">
    <w:name w:val="WW8Num192z0"/>
    <w:qFormat/>
    <w:rPr>
      <w:rFonts w:ascii="Symbol" w:hAnsi="Symbol"/>
    </w:rPr>
  </w:style>
  <w:style w:type="character" w:customStyle="1" w:styleId="WW8Num192z1">
    <w:name w:val="WW8Num192z1"/>
    <w:qFormat/>
    <w:rPr>
      <w:rFonts w:ascii="Courier New" w:hAnsi="Courier New" w:cs="Courier New"/>
    </w:rPr>
  </w:style>
  <w:style w:type="character" w:customStyle="1" w:styleId="WW8Num192z2">
    <w:name w:val="WW8Num192z2"/>
    <w:qFormat/>
    <w:rPr>
      <w:rFonts w:ascii="Wingdings" w:hAnsi="Wingdings"/>
    </w:rPr>
  </w:style>
  <w:style w:type="character" w:customStyle="1" w:styleId="WW8Num193z0">
    <w:name w:val="WW8Num193z0"/>
    <w:qFormat/>
    <w:rPr>
      <w:rFonts w:ascii="Wingdings" w:hAnsi="Wingdings"/>
    </w:rPr>
  </w:style>
  <w:style w:type="character" w:customStyle="1" w:styleId="WW8Num193z1">
    <w:name w:val="WW8Num193z1"/>
    <w:qFormat/>
    <w:rPr>
      <w:rFonts w:ascii="Courier New" w:hAnsi="Courier New" w:cs="Courier New"/>
    </w:rPr>
  </w:style>
  <w:style w:type="character" w:customStyle="1" w:styleId="WW8Num194z0">
    <w:name w:val="WW8Num194z0"/>
    <w:qFormat/>
    <w:rPr>
      <w:b/>
      <w:i w:val="0"/>
    </w:rPr>
  </w:style>
  <w:style w:type="character" w:customStyle="1" w:styleId="WW8Num196z0">
    <w:name w:val="WW8Num196z0"/>
    <w:qFormat/>
    <w:rPr>
      <w:rFonts w:ascii="Symbol" w:hAnsi="Symbol"/>
    </w:rPr>
  </w:style>
  <w:style w:type="character" w:customStyle="1" w:styleId="WW8Num196z1">
    <w:name w:val="WW8Num196z1"/>
    <w:qFormat/>
    <w:rPr>
      <w:rFonts w:ascii="Courier New" w:hAnsi="Courier New" w:cs="Courier New"/>
    </w:rPr>
  </w:style>
  <w:style w:type="character" w:customStyle="1" w:styleId="WW8Num196z2">
    <w:name w:val="WW8Num196z2"/>
    <w:qFormat/>
    <w:rPr>
      <w:rFonts w:ascii="Wingdings" w:hAnsi="Wingdings"/>
    </w:rPr>
  </w:style>
  <w:style w:type="character" w:customStyle="1" w:styleId="WW8Num197z0">
    <w:name w:val="WW8Num197z0"/>
    <w:qFormat/>
    <w:rPr>
      <w:rFonts w:ascii="Symbol" w:hAnsi="Symbol"/>
    </w:rPr>
  </w:style>
  <w:style w:type="character" w:customStyle="1" w:styleId="WW8Num197z1">
    <w:name w:val="WW8Num197z1"/>
    <w:qFormat/>
    <w:rPr>
      <w:rFonts w:ascii="Courier New" w:hAnsi="Courier New" w:cs="Courier New"/>
    </w:rPr>
  </w:style>
  <w:style w:type="character" w:customStyle="1" w:styleId="WW8Num197z2">
    <w:name w:val="WW8Num197z2"/>
    <w:qFormat/>
    <w:rPr>
      <w:rFonts w:ascii="Wingdings" w:hAnsi="Wingdings"/>
    </w:rPr>
  </w:style>
  <w:style w:type="character" w:customStyle="1" w:styleId="WW8Num198z0">
    <w:name w:val="WW8Num198z0"/>
    <w:qFormat/>
    <w:rPr>
      <w:rFonts w:ascii="Symbol" w:hAnsi="Symbol"/>
    </w:rPr>
  </w:style>
  <w:style w:type="character" w:customStyle="1" w:styleId="WW8Num198z1">
    <w:name w:val="WW8Num198z1"/>
    <w:qFormat/>
    <w:rPr>
      <w:rFonts w:ascii="Courier New" w:hAnsi="Courier New" w:cs="Courier New"/>
    </w:rPr>
  </w:style>
  <w:style w:type="character" w:customStyle="1" w:styleId="WW8Num198z2">
    <w:name w:val="WW8Num198z2"/>
    <w:qFormat/>
    <w:rPr>
      <w:rFonts w:ascii="Wingdings" w:hAnsi="Wingdings"/>
    </w:rPr>
  </w:style>
  <w:style w:type="character" w:customStyle="1" w:styleId="WW8Num200z0">
    <w:name w:val="WW8Num200z0"/>
    <w:qFormat/>
    <w:rPr>
      <w:rFonts w:ascii="Wingdings" w:hAnsi="Wingdings"/>
    </w:rPr>
  </w:style>
  <w:style w:type="character" w:customStyle="1" w:styleId="WW8Num200z1">
    <w:name w:val="WW8Num200z1"/>
    <w:qFormat/>
    <w:rPr>
      <w:rFonts w:ascii="Courier New" w:hAnsi="Courier New" w:cs="Courier New"/>
    </w:rPr>
  </w:style>
  <w:style w:type="character" w:customStyle="1" w:styleId="WW8Num201z0">
    <w:name w:val="WW8Num201z0"/>
    <w:qFormat/>
    <w:rPr>
      <w:rFonts w:ascii="Wingdings" w:hAnsi="Wingdings"/>
    </w:rPr>
  </w:style>
  <w:style w:type="character" w:customStyle="1" w:styleId="WW8Num201z1">
    <w:name w:val="WW8Num201z1"/>
    <w:qFormat/>
    <w:rPr>
      <w:rFonts w:ascii="Courier New" w:hAnsi="Courier New" w:cs="Courier New"/>
    </w:rPr>
  </w:style>
  <w:style w:type="character" w:customStyle="1" w:styleId="WW8Num201z3">
    <w:name w:val="WW8Num201z3"/>
    <w:qFormat/>
    <w:rPr>
      <w:rFonts w:ascii="Symbol" w:hAnsi="Symbol"/>
    </w:rPr>
  </w:style>
  <w:style w:type="character" w:customStyle="1" w:styleId="WW8Num202z0">
    <w:name w:val="WW8Num202z0"/>
    <w:qFormat/>
    <w:rPr>
      <w:rFonts w:ascii="Wingdings" w:hAnsi="Wingdings"/>
    </w:rPr>
  </w:style>
  <w:style w:type="character" w:customStyle="1" w:styleId="WW8Num202z1">
    <w:name w:val="WW8Num202z1"/>
    <w:qFormat/>
    <w:rPr>
      <w:rFonts w:ascii="Courier New" w:hAnsi="Courier New" w:cs="Courier New"/>
    </w:rPr>
  </w:style>
  <w:style w:type="character" w:customStyle="1" w:styleId="WW8Num202z3">
    <w:name w:val="WW8Num202z3"/>
    <w:qFormat/>
    <w:rPr>
      <w:rFonts w:ascii="Symbol" w:hAnsi="Symbol"/>
    </w:rPr>
  </w:style>
  <w:style w:type="character" w:customStyle="1" w:styleId="WW8Num203z0">
    <w:name w:val="WW8Num203z0"/>
    <w:qFormat/>
    <w:rPr>
      <w:rFonts w:ascii="Symbol" w:hAnsi="Symbol"/>
      <w:sz w:val="20"/>
    </w:rPr>
  </w:style>
  <w:style w:type="character" w:customStyle="1" w:styleId="WW8Num204z0">
    <w:name w:val="WW8Num204z0"/>
    <w:qFormat/>
    <w:rPr>
      <w:b/>
      <w:i w:val="0"/>
    </w:rPr>
  </w:style>
  <w:style w:type="character" w:customStyle="1" w:styleId="WW8Num205z0">
    <w:name w:val="WW8Num205z0"/>
    <w:qFormat/>
    <w:rPr>
      <w:rFonts w:ascii="Courier New" w:hAnsi="Courier New" w:cs="Courier New"/>
    </w:rPr>
  </w:style>
  <w:style w:type="character" w:customStyle="1" w:styleId="WW8Num205z2">
    <w:name w:val="WW8Num205z2"/>
    <w:qFormat/>
    <w:rPr>
      <w:rFonts w:ascii="Wingdings" w:hAnsi="Wingdings"/>
    </w:rPr>
  </w:style>
  <w:style w:type="character" w:customStyle="1" w:styleId="WW8Num205z3">
    <w:name w:val="WW8Num205z3"/>
    <w:qFormat/>
    <w:rPr>
      <w:rFonts w:ascii="Symbol" w:hAnsi="Symbol"/>
    </w:rPr>
  </w:style>
  <w:style w:type="character" w:customStyle="1" w:styleId="WW8Num206z0">
    <w:name w:val="WW8Num206z0"/>
    <w:qFormat/>
    <w:rPr>
      <w:rFonts w:ascii="Symbol" w:hAnsi="Symbol"/>
      <w:sz w:val="20"/>
    </w:rPr>
  </w:style>
  <w:style w:type="character" w:customStyle="1" w:styleId="WW8Num207z0">
    <w:name w:val="WW8Num207z0"/>
    <w:qFormat/>
    <w:rPr>
      <w:rFonts w:ascii="Symbol" w:hAnsi="Symbol"/>
    </w:rPr>
  </w:style>
  <w:style w:type="character" w:customStyle="1" w:styleId="WW8Num207z1">
    <w:name w:val="WW8Num207z1"/>
    <w:qFormat/>
    <w:rPr>
      <w:rFonts w:ascii="Courier New" w:hAnsi="Courier New" w:cs="Courier New"/>
    </w:rPr>
  </w:style>
  <w:style w:type="character" w:customStyle="1" w:styleId="WW8Num207z2">
    <w:name w:val="WW8Num207z2"/>
    <w:qFormat/>
    <w:rPr>
      <w:rFonts w:ascii="Wingdings" w:hAnsi="Wingdings"/>
    </w:rPr>
  </w:style>
  <w:style w:type="character" w:customStyle="1" w:styleId="WW8Num208z0">
    <w:name w:val="WW8Num208z0"/>
    <w:qFormat/>
    <w:rPr>
      <w:rFonts w:ascii="Symbol" w:hAnsi="Symbol"/>
    </w:rPr>
  </w:style>
  <w:style w:type="character" w:customStyle="1" w:styleId="WW8Num208z1">
    <w:name w:val="WW8Num208z1"/>
    <w:qFormat/>
    <w:rPr>
      <w:rFonts w:ascii="Courier New" w:hAnsi="Courier New" w:cs="Courier New"/>
    </w:rPr>
  </w:style>
  <w:style w:type="character" w:customStyle="1" w:styleId="WW8Num208z2">
    <w:name w:val="WW8Num208z2"/>
    <w:qFormat/>
    <w:rPr>
      <w:rFonts w:ascii="Wingdings" w:hAnsi="Wingdings"/>
    </w:rPr>
  </w:style>
  <w:style w:type="character" w:customStyle="1" w:styleId="WW8Num209z0">
    <w:name w:val="WW8Num209z0"/>
    <w:qFormat/>
    <w:rPr>
      <w:rFonts w:ascii="Symbol" w:hAnsi="Symbol"/>
    </w:rPr>
  </w:style>
  <w:style w:type="character" w:customStyle="1" w:styleId="WW8Num209z1">
    <w:name w:val="WW8Num209z1"/>
    <w:qFormat/>
    <w:rPr>
      <w:rFonts w:ascii="Courier New" w:hAnsi="Courier New" w:cs="Courier New"/>
    </w:rPr>
  </w:style>
  <w:style w:type="character" w:customStyle="1" w:styleId="WW8Num209z2">
    <w:name w:val="WW8Num209z2"/>
    <w:qFormat/>
    <w:rPr>
      <w:rFonts w:ascii="Wingdings" w:hAnsi="Wingdings"/>
    </w:rPr>
  </w:style>
  <w:style w:type="character" w:customStyle="1" w:styleId="WW8Num210z0">
    <w:name w:val="WW8Num210z0"/>
    <w:qFormat/>
    <w:rPr>
      <w:rFonts w:ascii="Symbol" w:hAnsi="Symbol"/>
    </w:rPr>
  </w:style>
  <w:style w:type="character" w:customStyle="1" w:styleId="WW8Num210z1">
    <w:name w:val="WW8Num210z1"/>
    <w:qFormat/>
    <w:rPr>
      <w:rFonts w:ascii="Courier New" w:hAnsi="Courier New" w:cs="Courier New"/>
    </w:rPr>
  </w:style>
  <w:style w:type="character" w:customStyle="1" w:styleId="WW8Num210z2">
    <w:name w:val="WW8Num210z2"/>
    <w:qFormat/>
    <w:rPr>
      <w:rFonts w:ascii="Wingdings" w:hAnsi="Wingdings"/>
    </w:rPr>
  </w:style>
  <w:style w:type="character" w:customStyle="1" w:styleId="WW8Num211z0">
    <w:name w:val="WW8Num211z0"/>
    <w:qFormat/>
    <w:rPr>
      <w:rFonts w:ascii="Symbol" w:hAnsi="Symbol"/>
    </w:rPr>
  </w:style>
  <w:style w:type="character" w:customStyle="1" w:styleId="WW8Num211z1">
    <w:name w:val="WW8Num211z1"/>
    <w:qFormat/>
    <w:rPr>
      <w:rFonts w:ascii="Courier New" w:hAnsi="Courier New" w:cs="Courier New"/>
    </w:rPr>
  </w:style>
  <w:style w:type="character" w:customStyle="1" w:styleId="WW8Num211z2">
    <w:name w:val="WW8Num211z2"/>
    <w:qFormat/>
    <w:rPr>
      <w:rFonts w:ascii="Wingdings" w:hAnsi="Wingdings"/>
    </w:rPr>
  </w:style>
  <w:style w:type="character" w:customStyle="1" w:styleId="WW8Num212z0">
    <w:name w:val="WW8Num212z0"/>
    <w:qFormat/>
    <w:rPr>
      <w:rFonts w:ascii="Symbol" w:hAnsi="Symbol"/>
    </w:rPr>
  </w:style>
  <w:style w:type="character" w:customStyle="1" w:styleId="WW8Num212z1">
    <w:name w:val="WW8Num212z1"/>
    <w:qFormat/>
    <w:rPr>
      <w:rFonts w:ascii="Courier New" w:hAnsi="Courier New" w:cs="Courier New"/>
    </w:rPr>
  </w:style>
  <w:style w:type="character" w:customStyle="1" w:styleId="WW8Num213z0">
    <w:name w:val="WW8Num213z0"/>
    <w:qFormat/>
    <w:rPr>
      <w:rFonts w:ascii="Symbol" w:hAnsi="Symbol"/>
    </w:rPr>
  </w:style>
  <w:style w:type="character" w:customStyle="1" w:styleId="WW8Num213z1">
    <w:name w:val="WW8Num213z1"/>
    <w:qFormat/>
    <w:rPr>
      <w:rFonts w:ascii="Courier New" w:hAnsi="Courier New" w:cs="Courier New"/>
    </w:rPr>
  </w:style>
  <w:style w:type="character" w:customStyle="1" w:styleId="WW8Num213z2">
    <w:name w:val="WW8Num213z2"/>
    <w:qFormat/>
    <w:rPr>
      <w:rFonts w:ascii="Wingdings" w:hAnsi="Wingdings"/>
    </w:rPr>
  </w:style>
  <w:style w:type="character" w:customStyle="1" w:styleId="WW8Num215z0">
    <w:name w:val="WW8Num215z0"/>
    <w:qFormat/>
    <w:rPr>
      <w:rFonts w:ascii="Symbol" w:hAnsi="Symbol"/>
    </w:rPr>
  </w:style>
  <w:style w:type="character" w:customStyle="1" w:styleId="WW8Num215z1">
    <w:name w:val="WW8Num215z1"/>
    <w:qFormat/>
    <w:rPr>
      <w:rFonts w:ascii="Courier New" w:hAnsi="Courier New" w:cs="Courier New"/>
    </w:rPr>
  </w:style>
  <w:style w:type="character" w:customStyle="1" w:styleId="WW8Num215z2">
    <w:name w:val="WW8Num215z2"/>
    <w:qFormat/>
    <w:rPr>
      <w:rFonts w:ascii="Wingdings" w:hAnsi="Wingdings"/>
    </w:rPr>
  </w:style>
  <w:style w:type="character" w:customStyle="1" w:styleId="WW8Num216z0">
    <w:name w:val="WW8Num216z0"/>
    <w:qFormat/>
    <w:rPr>
      <w:rFonts w:ascii="Symbol" w:hAnsi="Symbol"/>
    </w:rPr>
  </w:style>
  <w:style w:type="character" w:customStyle="1" w:styleId="WW8Num216z1">
    <w:name w:val="WW8Num216z1"/>
    <w:qFormat/>
    <w:rPr>
      <w:rFonts w:ascii="Courier New" w:hAnsi="Courier New" w:cs="Courier New"/>
    </w:rPr>
  </w:style>
  <w:style w:type="character" w:customStyle="1" w:styleId="WW8Num216z2">
    <w:name w:val="WW8Num216z2"/>
    <w:qFormat/>
    <w:rPr>
      <w:rFonts w:ascii="Wingdings" w:hAnsi="Wingdings"/>
    </w:rPr>
  </w:style>
  <w:style w:type="character" w:customStyle="1" w:styleId="WW8Num218z0">
    <w:name w:val="WW8Num218z0"/>
    <w:qFormat/>
    <w:rPr>
      <w:rFonts w:ascii="Symbol" w:hAnsi="Symbol"/>
    </w:rPr>
  </w:style>
  <w:style w:type="character" w:customStyle="1" w:styleId="WW8Num218z1">
    <w:name w:val="WW8Num218z1"/>
    <w:qFormat/>
    <w:rPr>
      <w:rFonts w:ascii="Courier New" w:hAnsi="Courier New" w:cs="Courier New"/>
    </w:rPr>
  </w:style>
  <w:style w:type="character" w:customStyle="1" w:styleId="WW8Num218z2">
    <w:name w:val="WW8Num218z2"/>
    <w:qFormat/>
    <w:rPr>
      <w:rFonts w:ascii="Wingdings" w:hAnsi="Wingdings"/>
    </w:rPr>
  </w:style>
  <w:style w:type="character" w:customStyle="1" w:styleId="WW8Num219z0">
    <w:name w:val="WW8Num219z0"/>
    <w:qFormat/>
    <w:rPr>
      <w:rFonts w:ascii="Wingdings" w:hAnsi="Wingdings"/>
    </w:rPr>
  </w:style>
  <w:style w:type="character" w:customStyle="1" w:styleId="WW8Num219z1">
    <w:name w:val="WW8Num219z1"/>
    <w:qFormat/>
    <w:rPr>
      <w:rFonts w:ascii="Courier New" w:hAnsi="Courier New" w:cs="Courier New"/>
    </w:rPr>
  </w:style>
  <w:style w:type="character" w:customStyle="1" w:styleId="WW8Num219z3">
    <w:name w:val="WW8Num219z3"/>
    <w:qFormat/>
    <w:rPr>
      <w:rFonts w:ascii="Symbol" w:hAnsi="Symbol"/>
    </w:rPr>
  </w:style>
  <w:style w:type="character" w:customStyle="1" w:styleId="WW8Num220z0">
    <w:name w:val="WW8Num220z0"/>
    <w:qFormat/>
    <w:rPr>
      <w:rFonts w:ascii="Symbol" w:hAnsi="Symbol"/>
    </w:rPr>
  </w:style>
  <w:style w:type="character" w:customStyle="1" w:styleId="EncabezadoCar">
    <w:name w:val="Encabezado Car"/>
    <w:basedOn w:val="Fuentedeprrafopredeter"/>
    <w:qFormat/>
    <w:rPr>
      <w:sz w:val="24"/>
      <w:szCs w:val="24"/>
    </w:rPr>
  </w:style>
  <w:style w:type="character" w:customStyle="1" w:styleId="Internetlink">
    <w:name w:val="Internet link"/>
    <w:qFormat/>
    <w:rPr>
      <w:color w:val="0000FF"/>
      <w:u w:val="single"/>
    </w:rPr>
  </w:style>
  <w:style w:type="character" w:styleId="CitaHTML">
    <w:name w:val="HTML Cite"/>
    <w:qFormat/>
    <w:rPr>
      <w:i/>
      <w:iCs/>
    </w:rPr>
  </w:style>
  <w:style w:type="character" w:customStyle="1" w:styleId="Muydestacado">
    <w:name w:val="Muy destacado"/>
    <w:qFormat/>
    <w:rPr>
      <w:b/>
      <w:bCs/>
    </w:rPr>
  </w:style>
  <w:style w:type="character" w:customStyle="1" w:styleId="Destacado">
    <w:name w:val="Destacado"/>
    <w:qFormat/>
    <w:rPr>
      <w:i/>
      <w:iCs/>
    </w:rPr>
  </w:style>
  <w:style w:type="character" w:customStyle="1" w:styleId="Estilo1Car">
    <w:name w:val="Estilo1 Car"/>
    <w:qFormat/>
    <w:rPr>
      <w:rFonts w:ascii="Arial" w:hAnsi="Arial"/>
      <w:sz w:val="24"/>
      <w:szCs w:val="24"/>
    </w:rPr>
  </w:style>
  <w:style w:type="character" w:customStyle="1" w:styleId="PiedepginaCar">
    <w:name w:val="Pie de página Car"/>
    <w:qFormat/>
    <w:rPr>
      <w:sz w:val="24"/>
      <w:szCs w:val="24"/>
      <w:lang w:val="en-US"/>
    </w:rPr>
  </w:style>
  <w:style w:type="character" w:customStyle="1" w:styleId="VisitedInternetLink">
    <w:name w:val="Visited Internet Link"/>
    <w:basedOn w:val="Fuentedeprrafopredeter"/>
    <w:qFormat/>
    <w:rPr>
      <w:color w:val="800080"/>
      <w:u w:val="single"/>
    </w:rPr>
  </w:style>
  <w:style w:type="character" w:customStyle="1" w:styleId="Ttulo5Car">
    <w:name w:val="Título 5 Car"/>
    <w:basedOn w:val="Fuentedeprrafopredeter"/>
    <w:qFormat/>
    <w:rPr>
      <w:rFonts w:ascii="Calibri" w:eastAsia="Times New Roman" w:hAnsi="Calibri" w:cs="Times New Roman"/>
      <w:b/>
      <w:bCs/>
      <w:i/>
      <w:iCs/>
      <w:sz w:val="26"/>
      <w:szCs w:val="26"/>
      <w:lang w:val="gl-ES"/>
    </w:rPr>
  </w:style>
  <w:style w:type="character" w:customStyle="1" w:styleId="EncabezadoCar1">
    <w:name w:val="Encabezado Car1"/>
    <w:basedOn w:val="Fuentedeprrafopredeter"/>
    <w:qFormat/>
    <w:rPr>
      <w:rFonts w:ascii="Liberation Serif" w:eastAsia="DejaVu Sans" w:hAnsi="Liberation Serif" w:cs="Mangal"/>
      <w:sz w:val="24"/>
      <w:szCs w:val="21"/>
      <w:lang w:eastAsia="zh-CN" w:bidi="hi-IN"/>
    </w:rPr>
  </w:style>
  <w:style w:type="character" w:customStyle="1" w:styleId="PiedepginaCar1">
    <w:name w:val="Pie de página Car1"/>
    <w:basedOn w:val="Fuentedeprrafopredeter"/>
    <w:qFormat/>
    <w:rPr>
      <w:rFonts w:ascii="Liberation Serif" w:eastAsia="DejaVu Sans" w:hAnsi="Liberation Serif" w:cs="Mangal"/>
      <w:sz w:val="24"/>
      <w:szCs w:val="21"/>
      <w:lang w:eastAsia="zh-CN" w:bidi="hi-IN"/>
    </w:rPr>
  </w:style>
  <w:style w:type="character" w:customStyle="1" w:styleId="MapadeldocumentoCar">
    <w:name w:val="Mapa del documento Car"/>
    <w:basedOn w:val="Fuentedeprrafopredeter"/>
    <w:qFormat/>
    <w:rPr>
      <w:rFonts w:ascii="Tahoma" w:eastAsia="DejaVu Sans" w:hAnsi="Tahoma" w:cs="Mangal"/>
      <w:sz w:val="16"/>
      <w:szCs w:val="14"/>
      <w:lang w:eastAsia="zh-CN" w:bidi="hi-IN"/>
    </w:rPr>
  </w:style>
  <w:style w:type="character" w:customStyle="1" w:styleId="EnlacedeInternet">
    <w:name w:val="Enlace de Internet"/>
    <w:rPr>
      <w:color w:val="0000FF"/>
      <w:u w:val="single"/>
    </w:rPr>
  </w:style>
  <w:style w:type="character" w:customStyle="1" w:styleId="Ttulo1Car1">
    <w:name w:val="Título 1 Car1"/>
    <w:basedOn w:val="Fuentedeprrafopredeter"/>
    <w:qFormat/>
    <w:rPr>
      <w:rFonts w:ascii="Arial" w:eastAsia="Times New Roman" w:hAnsi="Arial" w:cs="Arial"/>
      <w:b/>
      <w:bCs/>
      <w:sz w:val="32"/>
      <w:szCs w:val="32"/>
      <w:lang w:val="gl-ES" w:eastAsia="ar-SA"/>
    </w:rPr>
  </w:style>
  <w:style w:type="character" w:customStyle="1" w:styleId="Ttulo2Car1">
    <w:name w:val="Título 2 Car1"/>
    <w:basedOn w:val="Fuentedeprrafopredeter"/>
    <w:qFormat/>
    <w:rPr>
      <w:rFonts w:ascii="Arial" w:eastAsia="Times New Roman" w:hAnsi="Arial" w:cs="Arial"/>
      <w:b/>
      <w:iCs/>
      <w:sz w:val="28"/>
      <w:szCs w:val="28"/>
      <w:lang w:val="gl-ES" w:eastAsia="ar-SA"/>
    </w:rPr>
  </w:style>
  <w:style w:type="character" w:styleId="nfasissutil">
    <w:name w:val="Subtle Emphasis"/>
    <w:basedOn w:val="Fuentedeprrafopredeter"/>
    <w:qFormat/>
    <w:rPr>
      <w:i/>
      <w:iCs/>
      <w:color w:val="808080"/>
    </w:rPr>
  </w:style>
  <w:style w:type="character" w:styleId="nfasisintenso">
    <w:name w:val="Intense Emphasis"/>
    <w:basedOn w:val="Fuentedeprrafopredeter"/>
    <w:qFormat/>
    <w:rPr>
      <w:b/>
      <w:bCs/>
      <w:i/>
      <w:iCs/>
      <w:color w:val="4F81BD"/>
    </w:rPr>
  </w:style>
  <w:style w:type="character" w:styleId="Textoennegrita">
    <w:name w:val="Strong"/>
    <w:basedOn w:val="Fuentedeprrafopredeter"/>
    <w:qFormat/>
    <w:rPr>
      <w:b/>
      <w:bCs/>
    </w:rPr>
  </w:style>
  <w:style w:type="character" w:customStyle="1" w:styleId="TtuloCar">
    <w:name w:val="Título Car"/>
    <w:basedOn w:val="Fuentedeprrafopredeter"/>
    <w:qFormat/>
    <w:rPr>
      <w:rFonts w:ascii="Cambria" w:eastAsia="Segoe UI" w:hAnsi="Cambria" w:cs="Tahoma"/>
      <w:color w:val="17365D"/>
      <w:spacing w:val="5"/>
      <w:sz w:val="52"/>
      <w:szCs w:val="52"/>
    </w:rPr>
  </w:style>
  <w:style w:type="character" w:styleId="Ttulodellibro">
    <w:name w:val="Book Title"/>
    <w:basedOn w:val="Fuentedeprrafopredeter"/>
    <w:qFormat/>
    <w:rPr>
      <w:b/>
      <w:bCs/>
      <w:smallCaps/>
      <w:spacing w:val="5"/>
    </w:rPr>
  </w:style>
  <w:style w:type="character" w:customStyle="1" w:styleId="Ttulo3Car">
    <w:name w:val="Título 3 Car"/>
    <w:basedOn w:val="Fuentedeprrafopredeter"/>
    <w:qFormat/>
    <w:rPr>
      <w:rFonts w:ascii="Cambria" w:eastAsia="Times New Roman" w:hAnsi="Cambria" w:cs="Times New Roman"/>
      <w:b/>
      <w:sz w:val="26"/>
      <w:szCs w:val="20"/>
      <w:lang w:val="gl-ES"/>
    </w:rPr>
  </w:style>
  <w:style w:type="character" w:customStyle="1" w:styleId="Ttulo4Car">
    <w:name w:val="Título 4 Car"/>
    <w:basedOn w:val="Fuentedeprrafopredeter"/>
    <w:qFormat/>
    <w:rPr>
      <w:rFonts w:ascii="Calibri" w:eastAsia="Times New Roman" w:hAnsi="Calibri" w:cs="Times New Roman"/>
      <w:b/>
      <w:sz w:val="28"/>
      <w:szCs w:val="20"/>
      <w:lang w:val="gl-ES"/>
    </w:rPr>
  </w:style>
  <w:style w:type="character" w:customStyle="1" w:styleId="Ttulo5Car1">
    <w:name w:val="Título 5 Car1"/>
    <w:basedOn w:val="Fuentedeprrafopredeter"/>
    <w:qFormat/>
    <w:rPr>
      <w:rFonts w:ascii="Cambria" w:eastAsia="Segoe UI" w:hAnsi="Cambria" w:cs="Tahoma"/>
      <w:color w:val="243F60"/>
      <w:lang w:val="gl-ES"/>
    </w:rPr>
  </w:style>
  <w:style w:type="character" w:customStyle="1" w:styleId="Ttulo6Car">
    <w:name w:val="Título 6 Car"/>
    <w:basedOn w:val="Fuentedeprrafopredeter"/>
    <w:qFormat/>
    <w:rPr>
      <w:rFonts w:ascii="Calibri" w:eastAsia="Times New Roman" w:hAnsi="Calibri" w:cs="Times New Roman"/>
      <w:b/>
      <w:sz w:val="20"/>
      <w:szCs w:val="20"/>
      <w:lang w:val="gl-ES"/>
    </w:rPr>
  </w:style>
  <w:style w:type="character" w:customStyle="1" w:styleId="Ttulo7Car">
    <w:name w:val="Título 7 Car"/>
    <w:basedOn w:val="Fuentedeprrafopredeter"/>
    <w:qFormat/>
    <w:rPr>
      <w:rFonts w:ascii="Calibri" w:eastAsia="Times New Roman" w:hAnsi="Calibri" w:cs="Times New Roman"/>
      <w:sz w:val="24"/>
      <w:szCs w:val="20"/>
      <w:lang w:val="gl-ES"/>
    </w:rPr>
  </w:style>
  <w:style w:type="character" w:customStyle="1" w:styleId="Ttulo8Car">
    <w:name w:val="Título 8 Car"/>
    <w:basedOn w:val="Fuentedeprrafopredeter"/>
    <w:qFormat/>
    <w:rPr>
      <w:rFonts w:ascii="Calibri" w:eastAsia="Times New Roman" w:hAnsi="Calibri" w:cs="Times New Roman"/>
      <w:i/>
      <w:sz w:val="24"/>
      <w:szCs w:val="20"/>
      <w:highlight w:val="cyan"/>
      <w:lang w:val="gl-ES"/>
    </w:rPr>
  </w:style>
  <w:style w:type="character" w:customStyle="1" w:styleId="Ttulo9Car">
    <w:name w:val="Título 9 Car"/>
    <w:basedOn w:val="Fuentedeprrafopredeter"/>
    <w:qFormat/>
    <w:rPr>
      <w:rFonts w:ascii="Cambria" w:eastAsia="Times New Roman" w:hAnsi="Cambria" w:cs="Times New Roman"/>
      <w:sz w:val="20"/>
      <w:szCs w:val="20"/>
      <w:lang w:val="gl-ES"/>
    </w:rPr>
  </w:style>
  <w:style w:type="character" w:customStyle="1" w:styleId="Heading2Char">
    <w:name w:val="Heading 2 Char"/>
    <w:qFormat/>
    <w:rPr>
      <w:rFonts w:ascii="Cambria" w:hAnsi="Cambria" w:cs="Times New Roman"/>
      <w:b/>
      <w:i/>
      <w:sz w:val="28"/>
      <w:lang w:val="gl-ES"/>
    </w:rPr>
  </w:style>
  <w:style w:type="character" w:customStyle="1" w:styleId="Heading3Char">
    <w:name w:val="Heading 3 Char"/>
    <w:qFormat/>
    <w:rPr>
      <w:rFonts w:ascii="Cambria" w:hAnsi="Cambria" w:cs="Times New Roman"/>
      <w:b/>
      <w:sz w:val="26"/>
      <w:lang w:val="gl-ES"/>
    </w:rPr>
  </w:style>
  <w:style w:type="character" w:customStyle="1" w:styleId="Heading4Char">
    <w:name w:val="Heading 4 Char"/>
    <w:qFormat/>
    <w:rPr>
      <w:rFonts w:ascii="Calibri" w:hAnsi="Calibri" w:cs="Times New Roman"/>
      <w:b/>
      <w:sz w:val="28"/>
      <w:lang w:val="gl-ES"/>
    </w:rPr>
  </w:style>
  <w:style w:type="character" w:customStyle="1" w:styleId="Heading5Char">
    <w:name w:val="Heading 5 Char"/>
    <w:qFormat/>
    <w:rPr>
      <w:rFonts w:ascii="Calibri" w:hAnsi="Calibri" w:cs="Times New Roman"/>
      <w:b/>
      <w:i/>
      <w:sz w:val="26"/>
      <w:lang w:val="gl-ES"/>
    </w:rPr>
  </w:style>
  <w:style w:type="character" w:customStyle="1" w:styleId="Heading6Char">
    <w:name w:val="Heading 6 Char"/>
    <w:qFormat/>
    <w:rPr>
      <w:rFonts w:ascii="Calibri" w:hAnsi="Calibri" w:cs="Times New Roman"/>
      <w:b/>
      <w:lang w:val="gl-ES"/>
    </w:rPr>
  </w:style>
  <w:style w:type="character" w:customStyle="1" w:styleId="Heading7Char">
    <w:name w:val="Heading 7 Char"/>
    <w:qFormat/>
    <w:rPr>
      <w:rFonts w:ascii="Calibri" w:hAnsi="Calibri" w:cs="Times New Roman"/>
      <w:sz w:val="24"/>
      <w:lang w:val="gl-ES"/>
    </w:rPr>
  </w:style>
  <w:style w:type="character" w:customStyle="1" w:styleId="Heading8Char">
    <w:name w:val="Heading 8 Char"/>
    <w:qFormat/>
    <w:rPr>
      <w:rFonts w:ascii="Calibri" w:hAnsi="Calibri" w:cs="Times New Roman"/>
      <w:i/>
      <w:sz w:val="24"/>
      <w:lang w:val="gl-ES"/>
    </w:rPr>
  </w:style>
  <w:style w:type="character" w:customStyle="1" w:styleId="Heading9Char">
    <w:name w:val="Heading 9 Char"/>
    <w:qFormat/>
    <w:rPr>
      <w:rFonts w:ascii="Cambria" w:hAnsi="Cambria" w:cs="Times New Roman"/>
      <w:lang w:val="gl-ES"/>
    </w:rPr>
  </w:style>
  <w:style w:type="character" w:styleId="Hipervnculovisitado">
    <w:name w:val="FollowedHyperlink"/>
    <w:qFormat/>
    <w:rPr>
      <w:rFonts w:cs="Times New Roman"/>
      <w:color w:val="800080"/>
      <w:u w:val="single"/>
    </w:rPr>
  </w:style>
  <w:style w:type="character" w:customStyle="1" w:styleId="FooterChar">
    <w:name w:val="Footer Char"/>
    <w:qFormat/>
    <w:rPr>
      <w:rFonts w:cs="Times New Roman"/>
      <w:sz w:val="24"/>
      <w:lang w:val="gl-ES"/>
    </w:rPr>
  </w:style>
  <w:style w:type="character" w:customStyle="1" w:styleId="tx1Car1">
    <w:name w:val="tx1 Car1"/>
    <w:qFormat/>
    <w:rPr>
      <w:rFonts w:ascii="Times New Roman" w:eastAsia="Times New Roman" w:hAnsi="Times New Roman" w:cs="Times New Roman"/>
      <w:szCs w:val="20"/>
      <w:lang w:val="gl-ES"/>
    </w:rPr>
  </w:style>
  <w:style w:type="character" w:customStyle="1" w:styleId="n1Car">
    <w:name w:val="n1 Car"/>
    <w:qFormat/>
    <w:rPr>
      <w:rFonts w:ascii="Arial" w:eastAsia="Times New Roman" w:hAnsi="Arial" w:cs="Times New Roman"/>
      <w:bCs/>
      <w:sz w:val="48"/>
      <w:szCs w:val="48"/>
      <w:lang w:val="gl-ES" w:eastAsia="gl-ES"/>
    </w:rPr>
  </w:style>
  <w:style w:type="character" w:customStyle="1" w:styleId="n2Car">
    <w:name w:val="n2 Car"/>
    <w:qFormat/>
    <w:rPr>
      <w:rFonts w:ascii="Arial" w:eastAsia="Times New Roman" w:hAnsi="Arial" w:cs="Times New Roman"/>
      <w:bCs/>
      <w:sz w:val="36"/>
      <w:szCs w:val="36"/>
      <w:lang w:val="gl-ES" w:eastAsia="gl-ES"/>
    </w:rPr>
  </w:style>
  <w:style w:type="character" w:customStyle="1" w:styleId="p1CarCar">
    <w:name w:val="p1 Car Car"/>
    <w:qFormat/>
    <w:rPr>
      <w:rFonts w:ascii="Times New Roman" w:eastAsia="Times New Roman" w:hAnsi="Times New Roman" w:cs="Times New Roman"/>
      <w:sz w:val="24"/>
      <w:szCs w:val="24"/>
      <w:lang w:val="gl-ES" w:eastAsia="gl-ES"/>
    </w:rPr>
  </w:style>
  <w:style w:type="character" w:customStyle="1" w:styleId="p2CarCar">
    <w:name w:val="p2 Car Car"/>
    <w:qFormat/>
    <w:rPr>
      <w:rFonts w:ascii="Times New Roman" w:eastAsia="Times New Roman" w:hAnsi="Times New Roman" w:cs="Times New Roman"/>
      <w:sz w:val="24"/>
      <w:szCs w:val="24"/>
      <w:lang w:val="gl-ES" w:eastAsia="gl-ES"/>
    </w:rPr>
  </w:style>
  <w:style w:type="character" w:customStyle="1" w:styleId="n5Car">
    <w:name w:val="n5 Car"/>
    <w:qFormat/>
    <w:rPr>
      <w:rFonts w:ascii="Arial" w:eastAsia="Times New Roman" w:hAnsi="Arial" w:cs="Times New Roman"/>
      <w:sz w:val="24"/>
      <w:szCs w:val="20"/>
      <w:lang w:val="gl-ES"/>
    </w:rPr>
  </w:style>
  <w:style w:type="character" w:customStyle="1" w:styleId="tt1Carc">
    <w:name w:val="tt1 Carác."/>
    <w:qFormat/>
    <w:rPr>
      <w:rFonts w:ascii="Arial Narrow" w:eastAsia="Times New Roman" w:hAnsi="Arial Narrow" w:cs="Times New Roman"/>
      <w:sz w:val="24"/>
      <w:szCs w:val="20"/>
      <w:lang w:val="gl-ES"/>
    </w:rPr>
  </w:style>
  <w:style w:type="character" w:customStyle="1" w:styleId="n6Car">
    <w:name w:val="n6 Car"/>
    <w:qFormat/>
    <w:rPr>
      <w:rFonts w:ascii="Arial" w:eastAsia="Times New Roman" w:hAnsi="Arial" w:cs="Times New Roman"/>
      <w:color w:val="3342B5"/>
      <w:szCs w:val="20"/>
      <w:lang w:val="gl-ES"/>
    </w:rPr>
  </w:style>
  <w:style w:type="character" w:customStyle="1" w:styleId="p3CarCar">
    <w:name w:val="p3 Car Car"/>
    <w:qFormat/>
    <w:rPr>
      <w:rFonts w:ascii="Times New Roman" w:eastAsia="Times New Roman" w:hAnsi="Times New Roman" w:cs="Times New Roman"/>
      <w:sz w:val="24"/>
      <w:szCs w:val="24"/>
      <w:lang w:val="gl-ES" w:eastAsia="gl-ES"/>
    </w:rPr>
  </w:style>
  <w:style w:type="character" w:customStyle="1" w:styleId="tt1nCar">
    <w:name w:val="tt1n Car"/>
    <w:qFormat/>
    <w:rPr>
      <w:rFonts w:ascii="Arial Narrow" w:eastAsia="Times New Roman" w:hAnsi="Arial Narrow" w:cs="Times New Roman"/>
      <w:b/>
      <w:sz w:val="16"/>
      <w:szCs w:val="20"/>
      <w:lang w:val="gl-ES"/>
    </w:rPr>
  </w:style>
  <w:style w:type="character" w:customStyle="1" w:styleId="ttp1Car">
    <w:name w:val="ttp1 Car"/>
    <w:uiPriority w:val="99"/>
    <w:qFormat/>
    <w:rPr>
      <w:rFonts w:ascii="Arial Narrow" w:eastAsia="Times New Roman" w:hAnsi="Arial Narrow" w:cs="Times New Roman"/>
      <w:sz w:val="18"/>
      <w:szCs w:val="20"/>
      <w:lang w:val="gl-ES" w:eastAsia="gl-ES"/>
    </w:rPr>
  </w:style>
  <w:style w:type="character" w:customStyle="1" w:styleId="ttp2CarCar">
    <w:name w:val="ttp2 Car Car"/>
    <w:qFormat/>
    <w:rPr>
      <w:rFonts w:ascii="Arial Narrow" w:eastAsia="Times New Roman" w:hAnsi="Arial Narrow" w:cs="Times New Roman"/>
      <w:sz w:val="18"/>
      <w:szCs w:val="20"/>
      <w:lang w:val="gl-ES" w:eastAsia="gl-ES"/>
    </w:rPr>
  </w:style>
  <w:style w:type="character" w:customStyle="1" w:styleId="BodyTextChar">
    <w:name w:val="Body Text Char"/>
    <w:qFormat/>
    <w:rPr>
      <w:sz w:val="24"/>
      <w:lang w:val="gl-ES"/>
    </w:rPr>
  </w:style>
  <w:style w:type="character" w:customStyle="1" w:styleId="cuest1CarCar">
    <w:name w:val="cuest1 Car Car"/>
    <w:qFormat/>
    <w:rPr>
      <w:rFonts w:ascii="Helvetica" w:eastAsia="Times New Roman" w:hAnsi="Helvetica" w:cs="Times New Roman"/>
      <w:color w:val="000080"/>
      <w:sz w:val="20"/>
      <w:szCs w:val="24"/>
      <w:lang w:val="gl-ES" w:eastAsia="gl-ES"/>
    </w:rPr>
  </w:style>
  <w:style w:type="character" w:customStyle="1" w:styleId="cuest2CarCar">
    <w:name w:val="cuest2 Car Car"/>
    <w:qFormat/>
    <w:rPr>
      <w:rFonts w:ascii="Times New Roman" w:eastAsia="Times New Roman" w:hAnsi="Times New Roman" w:cs="Times New Roman"/>
      <w:sz w:val="24"/>
      <w:szCs w:val="24"/>
      <w:lang w:val="gl-ES" w:eastAsia="gl-ES"/>
    </w:rPr>
  </w:style>
  <w:style w:type="character" w:customStyle="1" w:styleId="txapoioCarCar">
    <w:name w:val="tx_apoio Car Car"/>
    <w:qFormat/>
    <w:rPr>
      <w:rFonts w:ascii="Times New Roman" w:eastAsia="Times New Roman" w:hAnsi="Times New Roman" w:cs="Times New Roman"/>
      <w:sz w:val="24"/>
      <w:szCs w:val="24"/>
      <w:lang w:val="gl-ES" w:eastAsia="gl-ES"/>
    </w:rPr>
  </w:style>
  <w:style w:type="character" w:customStyle="1" w:styleId="Carcterdenumeracin">
    <w:name w:val="Carácter de numeración"/>
    <w:qFormat/>
  </w:style>
  <w:style w:type="character" w:customStyle="1" w:styleId="Smbolodenotafinal">
    <w:name w:val="Símbolo de nota final"/>
    <w:qFormat/>
  </w:style>
  <w:style w:type="character" w:customStyle="1" w:styleId="HeaderChar">
    <w:name w:val="Header Char"/>
    <w:qFormat/>
    <w:rPr>
      <w:sz w:val="24"/>
      <w:lang w:val="gl-ES"/>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extoindependienteprimerasangraCar">
    <w:name w:val="Texto independiente primera sangría Car"/>
    <w:basedOn w:val="TextoindependienteCar"/>
    <w:qFormat/>
    <w:rPr>
      <w:rFonts w:ascii="Times New Roman" w:eastAsia="Times New Roman" w:hAnsi="Times New Roman" w:cs="Times New Roman"/>
      <w:sz w:val="24"/>
      <w:szCs w:val="20"/>
      <w:lang w:val="gl-ES"/>
    </w:rPr>
  </w:style>
  <w:style w:type="character" w:customStyle="1" w:styleId="BodyTextFirstIndentChar">
    <w:name w:val="Body Text First Indent Char"/>
    <w:qFormat/>
    <w:rPr>
      <w:rFonts w:cs="Times New Roman"/>
      <w:sz w:val="24"/>
      <w:szCs w:val="24"/>
      <w:lang w:val="gl-ES" w:eastAsia="es-ES"/>
    </w:rPr>
  </w:style>
  <w:style w:type="character" w:customStyle="1" w:styleId="cverde">
    <w:name w:val="c_verde"/>
    <w:qFormat/>
    <w:rPr>
      <w:color w:val="339966"/>
      <w:lang w:eastAsia="ar-SA" w:bidi="ar-SA"/>
    </w:rPr>
  </w:style>
  <w:style w:type="character" w:customStyle="1" w:styleId="cita1Car">
    <w:name w:val="cita1 Car"/>
    <w:qFormat/>
    <w:rPr>
      <w:rFonts w:ascii="Times New Roman" w:eastAsia="Times New Roman" w:hAnsi="Times New Roman" w:cs="Times New Roman"/>
      <w:i/>
      <w:sz w:val="20"/>
      <w:szCs w:val="20"/>
    </w:rPr>
  </w:style>
  <w:style w:type="character" w:customStyle="1" w:styleId="TextosinformatoCar">
    <w:name w:val="Texto sin formato Car"/>
    <w:basedOn w:val="Fuentedeprrafopredeter"/>
    <w:qFormat/>
    <w:rPr>
      <w:rFonts w:ascii="Courier New" w:eastAsia="Times New Roman" w:hAnsi="Courier New" w:cs="Times New Roman"/>
      <w:sz w:val="20"/>
      <w:szCs w:val="20"/>
      <w:lang w:val="gl-ES"/>
    </w:rPr>
  </w:style>
  <w:style w:type="character" w:customStyle="1" w:styleId="PlainTextChar">
    <w:name w:val="Plain Text Char"/>
    <w:qFormat/>
    <w:rPr>
      <w:rFonts w:ascii="Courier New" w:hAnsi="Courier New" w:cs="Times New Roman"/>
      <w:sz w:val="20"/>
      <w:lang w:val="gl-ES"/>
    </w:rPr>
  </w:style>
  <w:style w:type="character" w:customStyle="1" w:styleId="BodyTextIndentChar">
    <w:name w:val="Body Text Indent Char"/>
    <w:qFormat/>
    <w:rPr>
      <w:sz w:val="24"/>
      <w:lang w:val="gl-ES"/>
    </w:rPr>
  </w:style>
  <w:style w:type="character" w:customStyle="1" w:styleId="Textoindependiente2Car">
    <w:name w:val="Texto independiente 2 Car"/>
    <w:basedOn w:val="Fuentedeprrafopredeter"/>
    <w:qFormat/>
    <w:rPr>
      <w:rFonts w:ascii="Times New Roman" w:eastAsia="Times New Roman" w:hAnsi="Times New Roman" w:cs="Times New Roman"/>
      <w:sz w:val="24"/>
      <w:szCs w:val="24"/>
      <w:lang w:val="gl-ES" w:eastAsia="gl-ES"/>
    </w:rPr>
  </w:style>
  <w:style w:type="character" w:customStyle="1" w:styleId="BodyText2Char">
    <w:name w:val="Body Text 2 Char"/>
    <w:qFormat/>
    <w:rPr>
      <w:rFonts w:cs="Times New Roman"/>
      <w:sz w:val="24"/>
      <w:lang w:val="gl-ES"/>
    </w:rPr>
  </w:style>
  <w:style w:type="character" w:customStyle="1" w:styleId="cencarnado">
    <w:name w:val="c_encarnado"/>
    <w:qFormat/>
    <w:rPr>
      <w:color w:val="FF0000"/>
      <w:lang w:eastAsia="ar-SA" w:bidi="ar-SA"/>
    </w:rPr>
  </w:style>
  <w:style w:type="character" w:customStyle="1" w:styleId="cazul">
    <w:name w:val="c_azul"/>
    <w:qFormat/>
    <w:rPr>
      <w:color w:val="0000FF"/>
      <w:lang w:eastAsia="ar-SA" w:bidi="ar-SA"/>
    </w:rPr>
  </w:style>
  <w:style w:type="character" w:customStyle="1" w:styleId="Textoindependiente3Car">
    <w:name w:val="Texto independiente 3 Car"/>
    <w:basedOn w:val="Fuentedeprrafopredeter"/>
    <w:qFormat/>
    <w:rPr>
      <w:rFonts w:ascii="Times New Roman" w:eastAsia="Times New Roman" w:hAnsi="Times New Roman" w:cs="Times New Roman"/>
      <w:sz w:val="16"/>
      <w:szCs w:val="20"/>
      <w:lang w:val="gl-ES"/>
    </w:rPr>
  </w:style>
  <w:style w:type="character" w:customStyle="1" w:styleId="BodyText3Char">
    <w:name w:val="Body Text 3 Char"/>
    <w:qFormat/>
    <w:rPr>
      <w:rFonts w:cs="Times New Roman"/>
      <w:sz w:val="16"/>
      <w:lang w:val="gl-ES"/>
    </w:rPr>
  </w:style>
  <w:style w:type="character" w:customStyle="1" w:styleId="criscado">
    <w:name w:val="c_riscado"/>
    <w:qFormat/>
    <w:rPr>
      <w:strike/>
      <w:color w:val="00000A"/>
      <w:position w:val="0"/>
      <w:sz w:val="22"/>
      <w:vertAlign w:val="baseline"/>
      <w:lang w:eastAsia="ar-SA" w:bidi="ar-SA"/>
    </w:rPr>
  </w:style>
  <w:style w:type="character" w:customStyle="1" w:styleId="CommentTextChar">
    <w:name w:val="Comment Text Char"/>
    <w:qFormat/>
    <w:rPr>
      <w:sz w:val="20"/>
      <w:lang w:val="gl-ES"/>
    </w:rPr>
  </w:style>
  <w:style w:type="character" w:customStyle="1" w:styleId="TextonotapieCar">
    <w:name w:val="Texto nota pie Car"/>
    <w:basedOn w:val="Fuentedeprrafopredeter"/>
    <w:qFormat/>
    <w:rPr>
      <w:rFonts w:ascii="Arial Narrow" w:eastAsia="Times New Roman" w:hAnsi="Arial Narrow" w:cs="Times New Roman"/>
      <w:szCs w:val="20"/>
      <w:lang w:val="gl-ES"/>
    </w:rPr>
  </w:style>
  <w:style w:type="character" w:customStyle="1" w:styleId="FootnoteTextChar">
    <w:name w:val="Footnote Text Char"/>
    <w:qFormat/>
    <w:rPr>
      <w:rFonts w:cs="Times New Roman"/>
      <w:sz w:val="20"/>
      <w:lang w:val="gl-ES"/>
    </w:rPr>
  </w:style>
  <w:style w:type="character" w:customStyle="1" w:styleId="BalloonTextChar">
    <w:name w:val="Balloon Text Char"/>
    <w:qFormat/>
    <w:rPr>
      <w:sz w:val="2"/>
      <w:lang w:val="gl-ES"/>
    </w:rPr>
  </w:style>
  <w:style w:type="character" w:customStyle="1" w:styleId="TextocomentarioCar">
    <w:name w:val="Texto comentario Car"/>
    <w:basedOn w:val="Fuentedeprrafopredeter"/>
    <w:qFormat/>
    <w:rPr>
      <w:rFonts w:ascii="Times New Roman" w:eastAsia="Times New Roman" w:hAnsi="Times New Roman" w:cs="Times New Roman"/>
      <w:sz w:val="20"/>
      <w:szCs w:val="20"/>
    </w:rPr>
  </w:style>
  <w:style w:type="character" w:customStyle="1" w:styleId="cverderolo">
    <w:name w:val="c_verderolo"/>
    <w:qFormat/>
    <w:rPr>
      <w:color w:val="92D050"/>
      <w:sz w:val="16"/>
      <w:lang w:eastAsia="ar-SA" w:bidi="ar-SA"/>
    </w:rPr>
  </w:style>
  <w:style w:type="character" w:customStyle="1" w:styleId="cgris">
    <w:name w:val="c_gris"/>
    <w:qFormat/>
    <w:rPr>
      <w:color w:val="A6A6A6"/>
      <w:sz w:val="16"/>
      <w:lang w:eastAsia="ar-SA" w:bidi="ar-SA"/>
    </w:rPr>
  </w:style>
  <w:style w:type="character" w:customStyle="1" w:styleId="dog-normal1">
    <w:name w:val="dog-normal1"/>
    <w:qFormat/>
    <w:rPr>
      <w:rFonts w:cs="Times New Roman"/>
      <w:u w:val="none"/>
      <w:effect w:val="none"/>
    </w:rPr>
  </w:style>
  <w:style w:type="character" w:styleId="Nmerodepgina">
    <w:name w:val="page number"/>
    <w:qFormat/>
    <w:rPr>
      <w:rFonts w:cs="Times New Roman"/>
    </w:rPr>
  </w:style>
  <w:style w:type="character" w:customStyle="1" w:styleId="AsuntodelcomentarioCar">
    <w:name w:val="Asunto del comentario Car"/>
    <w:basedOn w:val="TextocomentarioCar"/>
    <w:qFormat/>
    <w:rPr>
      <w:rFonts w:ascii="Calibri" w:eastAsia="Times New Roman" w:hAnsi="Calibri" w:cs="Times New Roman"/>
      <w:b/>
      <w:bCs/>
      <w:sz w:val="20"/>
      <w:szCs w:val="20"/>
      <w:lang w:eastAsia="en-US"/>
    </w:rPr>
  </w:style>
  <w:style w:type="character" w:customStyle="1" w:styleId="apple-converted-space">
    <w:name w:val="apple-converted-space"/>
    <w:qFormat/>
    <w:rPr>
      <w:rFonts w:cs="Times New Roman"/>
    </w:rPr>
  </w:style>
  <w:style w:type="character" w:customStyle="1" w:styleId="FootnoteTextChar1">
    <w:name w:val="Footnote Text Char1"/>
    <w:qFormat/>
    <w:rPr>
      <w:rFonts w:ascii="AGaramond" w:hAnsi="AGaramond"/>
      <w:lang w:val="es-ES" w:eastAsia="es-ES"/>
    </w:rPr>
  </w:style>
  <w:style w:type="character" w:customStyle="1" w:styleId="unknown">
    <w:name w:val="unknown"/>
    <w:qFormat/>
    <w:rPr>
      <w:rFonts w:cs="Times New Roman"/>
      <w:color w:val="FF0000"/>
    </w:rPr>
  </w:style>
  <w:style w:type="character" w:customStyle="1" w:styleId="TextoindependienteCar1">
    <w:name w:val="Texto independiente Car1"/>
    <w:qFormat/>
    <w:rPr>
      <w:rFonts w:cs="Times New Roman"/>
      <w:sz w:val="24"/>
      <w:szCs w:val="24"/>
      <w:lang w:eastAsia="es-ES"/>
    </w:rPr>
  </w:style>
  <w:style w:type="character" w:customStyle="1" w:styleId="PuestoCar">
    <w:name w:val="Puesto Car"/>
    <w:qFormat/>
    <w:rPr>
      <w:rFonts w:ascii="Cambria" w:eastAsia="Times New Roman" w:hAnsi="Cambria" w:cs="Times New Roman"/>
      <w:color w:val="17365D"/>
      <w:spacing w:val="5"/>
      <w:sz w:val="52"/>
      <w:szCs w:val="20"/>
      <w:lang w:val="en-US" w:eastAsia="en-US"/>
    </w:rPr>
  </w:style>
  <w:style w:type="character" w:customStyle="1" w:styleId="ttp1azulCar">
    <w:name w:val="ttp1_azul Car"/>
    <w:qFormat/>
    <w:rPr>
      <w:rFonts w:ascii="Arial Narrow" w:eastAsia="Times New Roman" w:hAnsi="Arial Narrow" w:cs="Times New Roman"/>
      <w:color w:val="0000FF"/>
      <w:sz w:val="18"/>
      <w:szCs w:val="20"/>
      <w:lang w:val="gl-ES" w:eastAsia="gl-ES"/>
    </w:rPr>
  </w:style>
  <w:style w:type="character" w:customStyle="1" w:styleId="ttp1grisCar">
    <w:name w:val="ttp1_gris Car"/>
    <w:qFormat/>
    <w:rPr>
      <w:rFonts w:ascii="Arial Narrow" w:eastAsia="Times New Roman" w:hAnsi="Arial Narrow" w:cs="Times New Roman"/>
      <w:color w:val="A6A6A6"/>
      <w:sz w:val="18"/>
      <w:szCs w:val="20"/>
      <w:lang w:val="gl-ES" w:eastAsia="gl-ES"/>
    </w:rPr>
  </w:style>
  <w:style w:type="character" w:customStyle="1" w:styleId="hps">
    <w:name w:val="hps"/>
    <w:qFormat/>
    <w:rPr>
      <w:rFonts w:cs="Times New Roman"/>
    </w:rPr>
  </w:style>
  <w:style w:type="character" w:styleId="Refdecomentario">
    <w:name w:val="annotation reference"/>
    <w:qFormat/>
    <w:rPr>
      <w:rFonts w:cs="Times New Roman"/>
      <w:sz w:val="16"/>
      <w:szCs w:val="16"/>
    </w:rPr>
  </w:style>
  <w:style w:type="character" w:styleId="Refdenotaalpie">
    <w:name w:val="footnote reference"/>
    <w:qFormat/>
    <w:rPr>
      <w:rFonts w:cs="Times New Roman"/>
      <w:vertAlign w:val="superscript"/>
    </w:rPr>
  </w:style>
  <w:style w:type="character" w:customStyle="1" w:styleId="SangradetextonormalCar">
    <w:name w:val="Sangría de texto normal Car"/>
    <w:basedOn w:val="Fuentedeprrafopredeter"/>
    <w:qFormat/>
    <w:rPr>
      <w:rFonts w:ascii="Times New Roman" w:eastAsia="SimSun" w:hAnsi="Times New Roman" w:cs="Mangal"/>
      <w:sz w:val="24"/>
      <w:szCs w:val="24"/>
      <w:lang w:eastAsia="zh-CN" w:bidi="hi-IN"/>
    </w:rPr>
  </w:style>
  <w:style w:type="character" w:customStyle="1" w:styleId="SinespaciadoCar">
    <w:name w:val="Sin espaciado Car"/>
    <w:qFormat/>
    <w:rPr>
      <w:rFonts w:ascii="Times New Roman" w:eastAsia="Arial" w:hAnsi="Times New Roman" w:cs="Times New Roman"/>
      <w:sz w:val="24"/>
      <w:szCs w:val="24"/>
      <w:lang w:val="en-US" w:eastAsia="zh-CN"/>
    </w:rPr>
  </w:style>
  <w:style w:type="character" w:customStyle="1" w:styleId="longtext">
    <w:name w:val="long_text"/>
    <w:qFormat/>
    <w:rPr>
      <w:rFonts w:cs="Times New Roman"/>
    </w:rPr>
  </w:style>
  <w:style w:type="character" w:customStyle="1" w:styleId="Fuentedeprrafopredeter1">
    <w:name w:val="Fuente de párrafo predeter.1"/>
    <w:qFormat/>
  </w:style>
  <w:style w:type="character" w:customStyle="1" w:styleId="Hipervnculovisitado1">
    <w:name w:val="Hipervínculo visitado1"/>
    <w:qFormat/>
    <w:rPr>
      <w:color w:val="800080"/>
      <w:u w:val="single"/>
    </w:rPr>
  </w:style>
  <w:style w:type="character" w:customStyle="1" w:styleId="Nmerodepgina1">
    <w:name w:val="Número de página1"/>
    <w:qFormat/>
    <w:rPr>
      <w:rFonts w:cs="Times New Roman"/>
    </w:rPr>
  </w:style>
  <w:style w:type="character" w:customStyle="1" w:styleId="ListLabel1">
    <w:name w:val="ListLabel 1"/>
    <w:qFormat/>
    <w:rPr>
      <w:b/>
      <w:color w:val="00000A"/>
      <w:sz w:val="24"/>
    </w:rPr>
  </w:style>
  <w:style w:type="character" w:customStyle="1" w:styleId="ListLabel2">
    <w:name w:val="ListLabel 2"/>
    <w:qFormat/>
    <w:rPr>
      <w:b/>
      <w:color w:val="667DD1"/>
      <w:sz w:val="16"/>
    </w:rPr>
  </w:style>
  <w:style w:type="character" w:customStyle="1" w:styleId="ListLabel3">
    <w:name w:val="ListLabel 3"/>
    <w:qFormat/>
    <w:rPr>
      <w:color w:val="667DD1"/>
      <w:sz w:val="16"/>
    </w:rPr>
  </w:style>
  <w:style w:type="character" w:customStyle="1" w:styleId="ListLabel4">
    <w:name w:val="ListLabel 4"/>
    <w:qFormat/>
    <w:rPr>
      <w:b/>
      <w:color w:val="667DD1"/>
      <w:sz w:val="48"/>
    </w:rPr>
  </w:style>
  <w:style w:type="character" w:customStyle="1" w:styleId="ListLabel5">
    <w:name w:val="ListLabel 5"/>
    <w:qFormat/>
    <w:rPr>
      <w:color w:val="FF0000"/>
      <w:sz w:val="40"/>
    </w:rPr>
  </w:style>
  <w:style w:type="character" w:customStyle="1" w:styleId="ListLabel6">
    <w:name w:val="ListLabel 6"/>
    <w:qFormat/>
    <w:rPr>
      <w:color w:val="667DD1"/>
      <w:sz w:val="24"/>
    </w:rPr>
  </w:style>
  <w:style w:type="character" w:customStyle="1" w:styleId="ListLabel7">
    <w:name w:val="ListLabel 7"/>
    <w:qFormat/>
    <w:rPr>
      <w:b/>
      <w:color w:val="33CCCC"/>
      <w:sz w:val="48"/>
    </w:rPr>
  </w:style>
  <w:style w:type="character" w:customStyle="1" w:styleId="ListLabel8">
    <w:name w:val="ListLabel 8"/>
    <w:qFormat/>
    <w:rPr>
      <w:b/>
      <w:color w:val="0000FF"/>
      <w:sz w:val="40"/>
    </w:rPr>
  </w:style>
  <w:style w:type="character" w:customStyle="1" w:styleId="ListLabel9">
    <w:name w:val="ListLabel 9"/>
    <w:qFormat/>
    <w:rPr>
      <w:b/>
      <w:color w:val="667DD1"/>
    </w:rPr>
  </w:style>
  <w:style w:type="character" w:customStyle="1" w:styleId="ListLabel10">
    <w:name w:val="ListLabel 10"/>
    <w:qFormat/>
    <w:rPr>
      <w:color w:val="00000A"/>
      <w:sz w:val="24"/>
    </w:rPr>
  </w:style>
  <w:style w:type="character" w:customStyle="1" w:styleId="ListLabel11">
    <w:name w:val="ListLabel 11"/>
    <w:qFormat/>
    <w:rPr>
      <w:b/>
      <w:color w:val="667DD1"/>
      <w:sz w:val="28"/>
    </w:rPr>
  </w:style>
  <w:style w:type="character" w:customStyle="1" w:styleId="ListLabel12">
    <w:name w:val="ListLabel 12"/>
    <w:qFormat/>
    <w:rPr>
      <w:sz w:val="24"/>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rPr>
      <w:color w:val="00000A"/>
      <w:sz w:val="20"/>
    </w:rPr>
  </w:style>
  <w:style w:type="character" w:customStyle="1" w:styleId="ListLabel16">
    <w:name w:val="ListLabel 16"/>
    <w:qFormat/>
    <w:rPr>
      <w:color w:val="00000A"/>
    </w:rPr>
  </w:style>
  <w:style w:type="character" w:customStyle="1" w:styleId="ListLabel17">
    <w:name w:val="ListLabel 17"/>
    <w:qFormat/>
    <w:rPr>
      <w:b/>
      <w:color w:val="667DD1"/>
      <w:sz w:val="20"/>
    </w:rPr>
  </w:style>
  <w:style w:type="character" w:customStyle="1" w:styleId="Caracteresdenotafinal">
    <w:name w:val="Caracteres de nota final"/>
    <w:qFormat/>
  </w:style>
  <w:style w:type="character" w:customStyle="1" w:styleId="Ttulo3Car1">
    <w:name w:val="Título 3 Car1"/>
    <w:qFormat/>
    <w:rPr>
      <w:rFonts w:ascii="Cambria" w:hAnsi="Cambria" w:cs="Times New Roman"/>
      <w:b/>
      <w:sz w:val="20"/>
      <w:szCs w:val="20"/>
      <w:lang w:val="gl-ES" w:eastAsia="ar-SA" w:bidi="ar-SA"/>
    </w:rPr>
  </w:style>
  <w:style w:type="character" w:customStyle="1" w:styleId="Ttulo4Car1">
    <w:name w:val="Título 4 Car1"/>
    <w:qFormat/>
    <w:rPr>
      <w:rFonts w:ascii="Calibri" w:hAnsi="Calibri" w:cs="Times New Roman"/>
      <w:b/>
      <w:sz w:val="20"/>
      <w:szCs w:val="20"/>
      <w:lang w:val="gl-ES" w:eastAsia="ar-SA" w:bidi="ar-SA"/>
    </w:rPr>
  </w:style>
  <w:style w:type="character" w:customStyle="1" w:styleId="Ttulo6Car1">
    <w:name w:val="Título 6 Car1"/>
    <w:qFormat/>
    <w:rPr>
      <w:rFonts w:ascii="Calibri" w:hAnsi="Calibri" w:cs="Times New Roman"/>
      <w:b/>
      <w:sz w:val="20"/>
      <w:szCs w:val="20"/>
      <w:lang w:val="gl-ES" w:eastAsia="ar-SA" w:bidi="ar-SA"/>
    </w:rPr>
  </w:style>
  <w:style w:type="character" w:customStyle="1" w:styleId="Ttulo7Car1">
    <w:name w:val="Título 7 Car1"/>
    <w:qFormat/>
    <w:rPr>
      <w:rFonts w:ascii="Calibri" w:hAnsi="Calibri" w:cs="Times New Roman"/>
      <w:sz w:val="20"/>
      <w:szCs w:val="20"/>
      <w:lang w:val="gl-ES" w:eastAsia="ar-SA" w:bidi="ar-SA"/>
    </w:rPr>
  </w:style>
  <w:style w:type="character" w:customStyle="1" w:styleId="Ttulo8Car1">
    <w:name w:val="Título 8 Car1"/>
    <w:qFormat/>
    <w:rPr>
      <w:rFonts w:ascii="Calibri" w:hAnsi="Calibri" w:cs="Times New Roman"/>
      <w:i/>
      <w:sz w:val="20"/>
      <w:szCs w:val="20"/>
      <w:highlight w:val="cyan"/>
      <w:lang w:val="gl-ES" w:eastAsia="ar-SA" w:bidi="ar-SA"/>
    </w:rPr>
  </w:style>
  <w:style w:type="character" w:customStyle="1" w:styleId="Ttulo9Car1">
    <w:name w:val="Título 9 Car1"/>
    <w:qFormat/>
    <w:rPr>
      <w:rFonts w:ascii="Cambria" w:hAnsi="Cambria" w:cs="Times New Roman"/>
      <w:sz w:val="20"/>
      <w:szCs w:val="20"/>
      <w:lang w:val="gl-ES" w:eastAsia="ar-SA" w:bidi="ar-SA"/>
    </w:rPr>
  </w:style>
  <w:style w:type="character" w:customStyle="1" w:styleId="TtuloCar1">
    <w:name w:val="Título Car1"/>
    <w:qFormat/>
    <w:rPr>
      <w:rFonts w:ascii="Cambria" w:hAnsi="Cambria" w:cs="font295"/>
      <w:b/>
      <w:bCs/>
      <w:color w:val="17365D"/>
      <w:spacing w:val="5"/>
      <w:sz w:val="52"/>
      <w:szCs w:val="52"/>
      <w:lang w:val="en-US" w:eastAsia="ar-SA" w:bidi="ar-SA"/>
    </w:rPr>
  </w:style>
  <w:style w:type="character" w:customStyle="1" w:styleId="SubttuloCar">
    <w:name w:val="Subtítulo Car"/>
    <w:basedOn w:val="Fuentedeprrafopredeter"/>
    <w:qFormat/>
    <w:rPr>
      <w:rFonts w:ascii="Arial" w:eastAsia="Microsoft YaHei" w:hAnsi="Arial" w:cs="Times New Roman"/>
      <w:i/>
      <w:iCs/>
      <w:sz w:val="28"/>
      <w:szCs w:val="28"/>
      <w:lang w:eastAsia="en-US"/>
    </w:rPr>
  </w:style>
  <w:style w:type="character" w:customStyle="1" w:styleId="TextoindependienteprimerasangraCar1">
    <w:name w:val="Texto independiente primera sangría Car1"/>
    <w:qFormat/>
    <w:rPr>
      <w:rFonts w:ascii="Times New Roman" w:hAnsi="Times New Roman" w:cs="Times New Roman"/>
      <w:sz w:val="24"/>
      <w:szCs w:val="24"/>
      <w:lang w:val="gl-ES" w:eastAsia="ar-SA" w:bidi="ar-SA"/>
    </w:rPr>
  </w:style>
  <w:style w:type="character" w:customStyle="1" w:styleId="TextosinformatoCar1">
    <w:name w:val="Texto sin formato Car1"/>
    <w:qFormat/>
    <w:rPr>
      <w:rFonts w:ascii="Consolas" w:hAnsi="Consolas" w:cs="Consolas"/>
      <w:sz w:val="21"/>
      <w:szCs w:val="21"/>
    </w:rPr>
  </w:style>
  <w:style w:type="character" w:customStyle="1" w:styleId="Textoindependiente2Car1">
    <w:name w:val="Texto independiente 2 Car1"/>
    <w:qFormat/>
    <w:rPr>
      <w:rFonts w:cs="Times New Roman"/>
    </w:rPr>
  </w:style>
  <w:style w:type="character" w:customStyle="1" w:styleId="Textoindependiente3Car1">
    <w:name w:val="Texto independiente 3 Car1"/>
    <w:qFormat/>
    <w:rPr>
      <w:rFonts w:cs="Times New Roman"/>
      <w:sz w:val="16"/>
      <w:szCs w:val="16"/>
    </w:rPr>
  </w:style>
  <w:style w:type="character" w:customStyle="1" w:styleId="TextonotapieCar1">
    <w:name w:val="Texto nota pie Car1"/>
    <w:qFormat/>
    <w:rPr>
      <w:rFonts w:cs="Times New Roman"/>
    </w:rPr>
  </w:style>
  <w:style w:type="character" w:customStyle="1" w:styleId="TextocomentarioCar1">
    <w:name w:val="Texto comentario Car1"/>
    <w:qFormat/>
    <w:rPr>
      <w:rFonts w:cs="Times New Roman"/>
    </w:rPr>
  </w:style>
  <w:style w:type="character" w:customStyle="1" w:styleId="AsuntodelcomentarioCar1">
    <w:name w:val="Asunto del comentario Car1"/>
    <w:qFormat/>
    <w:rPr>
      <w:rFonts w:cs="Times New Roman"/>
      <w:b/>
      <w:bCs/>
    </w:rPr>
  </w:style>
  <w:style w:type="character" w:customStyle="1" w:styleId="TextonotaalfinalCar">
    <w:name w:val="Texto nota al final Car"/>
    <w:basedOn w:val="Fuentedeprrafopredeter"/>
    <w:qFormat/>
    <w:rPr>
      <w:rFonts w:ascii="Times New Roman" w:eastAsia="Times New Roman" w:hAnsi="Times New Roman" w:cs="Times New Roman"/>
      <w:sz w:val="20"/>
      <w:szCs w:val="20"/>
    </w:rPr>
  </w:style>
  <w:style w:type="character" w:styleId="Refdenotaalfinal">
    <w:name w:val="endnote reference"/>
    <w:qFormat/>
    <w:rPr>
      <w:rFonts w:cs="Times New Roman"/>
      <w:vertAlign w:val="superscript"/>
    </w:rPr>
  </w:style>
  <w:style w:type="character" w:customStyle="1" w:styleId="ttp1verdeCar">
    <w:name w:val="ttp1_verde Car"/>
    <w:qFormat/>
    <w:rPr>
      <w:rFonts w:ascii="Arial Narrow" w:eastAsia="Times New Roman" w:hAnsi="Arial Narrow" w:cs="Times New Roman"/>
      <w:color w:val="339966"/>
      <w:sz w:val="18"/>
      <w:szCs w:val="20"/>
      <w:lang w:val="gl-ES" w:eastAsia="gl-ES"/>
    </w:rPr>
  </w:style>
  <w:style w:type="character" w:customStyle="1" w:styleId="ttp1encarnadoCar">
    <w:name w:val="ttp1_encarnado Car"/>
    <w:qFormat/>
    <w:rPr>
      <w:rFonts w:ascii="Arial Narrow" w:eastAsia="Times New Roman" w:hAnsi="Arial Narrow" w:cs="Times New Roman"/>
      <w:color w:val="FF0000"/>
      <w:sz w:val="18"/>
      <w:szCs w:val="20"/>
      <w:lang w:val="gl-ES" w:eastAsia="gl-ES"/>
    </w:rPr>
  </w:style>
  <w:style w:type="character" w:customStyle="1" w:styleId="ccursiva">
    <w:name w:val="c_cursiva"/>
    <w:qFormat/>
    <w:rPr>
      <w:rFonts w:cs="Times New Roman"/>
      <w:i/>
    </w:rPr>
  </w:style>
  <w:style w:type="character" w:customStyle="1" w:styleId="cnulo">
    <w:name w:val="c_nulo"/>
    <w:qFormat/>
    <w:rPr>
      <w:rFonts w:cs="Times New Roman"/>
      <w:lang w:val="pt-PT"/>
    </w:rPr>
  </w:style>
  <w:style w:type="character" w:customStyle="1" w:styleId="tt1Car">
    <w:name w:val="tt1 Car"/>
    <w:qFormat/>
    <w:rPr>
      <w:rFonts w:ascii="Arial Narrow" w:hAnsi="Arial Narrow"/>
      <w:sz w:val="16"/>
    </w:rPr>
  </w:style>
  <w:style w:type="character" w:customStyle="1" w:styleId="alternative">
    <w:name w:val="alternative"/>
    <w:qFormat/>
    <w:rPr>
      <w:rFonts w:cs="Times New Roman"/>
    </w:rPr>
  </w:style>
  <w:style w:type="character" w:customStyle="1" w:styleId="TextoindependienteCar2">
    <w:name w:val="Texto independiente Car2"/>
    <w:qFormat/>
    <w:rPr>
      <w:sz w:val="24"/>
      <w:szCs w:val="20"/>
      <w:lang w:val="gl-ES"/>
    </w:rPr>
  </w:style>
  <w:style w:type="character" w:customStyle="1" w:styleId="NoSpacingChar">
    <w:name w:val="No Spacing Char"/>
    <w:qFormat/>
    <w:rPr>
      <w:rFonts w:ascii="Calibri" w:eastAsia="Times New Roman" w:hAnsi="Calibri" w:cs="Times New Roman"/>
      <w:sz w:val="20"/>
      <w:szCs w:val="20"/>
      <w:lang w:val="gl-ES" w:eastAsia="en-US"/>
    </w:rPr>
  </w:style>
  <w:style w:type="character" w:customStyle="1" w:styleId="TtuloCar2">
    <w:name w:val="Título Car2"/>
    <w:qFormat/>
    <w:rPr>
      <w:rFonts w:ascii="Cambria" w:hAnsi="Cambria" w:cs="Times New Roman"/>
      <w:color w:val="17365D"/>
      <w:spacing w:val="5"/>
      <w:sz w:val="52"/>
      <w:szCs w:val="52"/>
      <w:lang w:val="en-US" w:eastAsia="en-US"/>
    </w:rPr>
  </w:style>
  <w:style w:type="character" w:customStyle="1" w:styleId="Cuadrculamediana2Car">
    <w:name w:val="Cuadrícula mediana 2 Car"/>
    <w:qFormat/>
    <w:rPr>
      <w:rFonts w:ascii="Calibri" w:eastAsia="Times New Roman" w:hAnsi="Calibri" w:cs="Times New Roman"/>
      <w:szCs w:val="20"/>
      <w:lang w:val="gl-ES" w:eastAsia="en-US"/>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b/>
      <w:i w:val="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lang w:val="es-ES"/>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sz w:val="20"/>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val="0"/>
      <w:i w:val="0"/>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Arial"/>
      <w:sz w:val="24"/>
      <w:szCs w:val="24"/>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sz w:val="20"/>
    </w:rPr>
  </w:style>
  <w:style w:type="character" w:customStyle="1" w:styleId="ListLabel152">
    <w:name w:val="ListLabel 152"/>
    <w:qFormat/>
    <w:rPr>
      <w:b/>
      <w:i w:val="0"/>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sz w:val="20"/>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b/>
      <w:i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ascii="Arial" w:hAnsi="Arial"/>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sz w:val="20"/>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b/>
      <w:i w:val="0"/>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b/>
      <w:i w:val="0"/>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color w:val="0070C0"/>
      <w:sz w:val="32"/>
      <w:szCs w:val="32"/>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ascii="Arial" w:hAnsi="Arial"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eastAsia="Times New Roman" w:cs="Times New Roman"/>
      <w:sz w:val="22"/>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b/>
      <w:color w:val="0070C0"/>
      <w:sz w:val="32"/>
      <w:szCs w:val="32"/>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color w:val="00000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b/>
      <w:i w:val="0"/>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eastAsia="Arial" w:cs="Arial"/>
      <w:b w:val="0"/>
      <w:sz w:val="24"/>
      <w:szCs w:val="24"/>
    </w:rPr>
  </w:style>
  <w:style w:type="character" w:customStyle="1" w:styleId="ListLabel298">
    <w:name w:val="ListLabel 298"/>
    <w:qFormat/>
    <w:rPr>
      <w:b/>
      <w:i w:val="0"/>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sz w:val="20"/>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b/>
      <w:i w:val="0"/>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sz w:val="20"/>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eastAsia="Times New Roman" w:cs="Arial"/>
    </w:rPr>
  </w:style>
  <w:style w:type="character" w:customStyle="1" w:styleId="ListLabel361">
    <w:name w:val="ListLabel 361"/>
    <w:qFormat/>
    <w:rPr>
      <w:rFonts w:eastAsia="Times New Roman" w:cs="Arial"/>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eastAsia="Times New Roman" w:cs="Arial"/>
      <w:sz w:val="22"/>
      <w:szCs w:val="22"/>
    </w:rPr>
  </w:style>
  <w:style w:type="character" w:customStyle="1" w:styleId="ListLabel366">
    <w:name w:val="ListLabel 366"/>
    <w:qFormat/>
    <w:rPr>
      <w:rFonts w:eastAsia="Times New Roman" w:cs="Times New Roman"/>
    </w:rPr>
  </w:style>
  <w:style w:type="character" w:customStyle="1" w:styleId="ListLabel367">
    <w:name w:val="ListLabel 367"/>
    <w:qFormat/>
    <w:rPr>
      <w:b/>
      <w:strike w:val="0"/>
      <w:dstrike w:val="0"/>
      <w:color w:val="000000"/>
      <w:u w:val="none"/>
    </w:rPr>
  </w:style>
  <w:style w:type="character" w:customStyle="1" w:styleId="ListLabel368">
    <w:name w:val="ListLabel 368"/>
    <w:qFormat/>
    <w:rPr>
      <w:sz w:val="20"/>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b/>
      <w:i w:val="0"/>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b/>
      <w:i w:val="0"/>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sz w:val="20"/>
    </w:rPr>
  </w:style>
  <w:style w:type="character" w:customStyle="1" w:styleId="ListLabel416">
    <w:name w:val="ListLabel 416"/>
    <w:qFormat/>
    <w:rPr>
      <w:b/>
      <w:i w:val="0"/>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cs="Courier New"/>
    </w:rPr>
  </w:style>
  <w:style w:type="character" w:customStyle="1" w:styleId="ListLabel421">
    <w:name w:val="ListLabel 421"/>
    <w:qFormat/>
    <w:rPr>
      <w:sz w:val="20"/>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cs="Courier New"/>
    </w:rPr>
  </w:style>
  <w:style w:type="character" w:customStyle="1" w:styleId="ListLabel451">
    <w:name w:val="ListLabel 451"/>
    <w:qFormat/>
    <w:rPr>
      <w:rFonts w:cs="Courier New"/>
    </w:rPr>
  </w:style>
  <w:style w:type="character" w:customStyle="1" w:styleId="ListLabel452">
    <w:name w:val="ListLabel 452"/>
    <w:qFormat/>
    <w:rPr>
      <w:rFonts w:cs="Courier New"/>
    </w:rPr>
  </w:style>
  <w:style w:type="character" w:customStyle="1" w:styleId="ListLabel453">
    <w:name w:val="ListLabel 453"/>
    <w:qFormat/>
    <w:rPr>
      <w:rFonts w:cs="Courier New"/>
    </w:rPr>
  </w:style>
  <w:style w:type="character" w:customStyle="1" w:styleId="ListLabel454">
    <w:name w:val="ListLabel 454"/>
    <w:qFormat/>
    <w:rPr>
      <w:rFonts w:cs="Courier New"/>
    </w:rPr>
  </w:style>
  <w:style w:type="character" w:customStyle="1" w:styleId="ListLabel455">
    <w:name w:val="ListLabel 455"/>
    <w:qFormat/>
    <w:rPr>
      <w:rFonts w:cs="Courier New"/>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rFonts w:cs="Courier New"/>
    </w:rPr>
  </w:style>
  <w:style w:type="character" w:customStyle="1" w:styleId="ListLabel459">
    <w:name w:val="ListLabel 459"/>
    <w:qFormat/>
    <w:rPr>
      <w:rFonts w:cs="Courier New"/>
    </w:rPr>
  </w:style>
  <w:style w:type="character" w:customStyle="1" w:styleId="ListLabel460">
    <w:name w:val="ListLabel 460"/>
    <w:qFormat/>
    <w:rPr>
      <w:rFonts w:cs="Courier New"/>
    </w:rPr>
  </w:style>
  <w:style w:type="character" w:customStyle="1" w:styleId="ListLabel461">
    <w:name w:val="ListLabel 461"/>
    <w:qFormat/>
    <w:rPr>
      <w:rFonts w:cs="Courier New"/>
    </w:rPr>
  </w:style>
  <w:style w:type="character" w:customStyle="1" w:styleId="ListLabel462">
    <w:name w:val="ListLabel 462"/>
    <w:qFormat/>
    <w:rPr>
      <w:rFonts w:cs="Courier New"/>
    </w:rPr>
  </w:style>
  <w:style w:type="character" w:customStyle="1" w:styleId="ListLabel463">
    <w:name w:val="ListLabel 463"/>
    <w:qFormat/>
    <w:rPr>
      <w:rFonts w:cs="Courier New"/>
    </w:rPr>
  </w:style>
  <w:style w:type="character" w:customStyle="1" w:styleId="ListLabel464">
    <w:name w:val="ListLabel 464"/>
    <w:qFormat/>
    <w:rPr>
      <w:rFonts w:cs="Courier New"/>
    </w:rPr>
  </w:style>
  <w:style w:type="character" w:customStyle="1" w:styleId="ListLabel465">
    <w:name w:val="ListLabel 465"/>
    <w:qFormat/>
    <w:rPr>
      <w:rFonts w:cs="Courier New"/>
    </w:rPr>
  </w:style>
  <w:style w:type="character" w:customStyle="1" w:styleId="ListLabel466">
    <w:name w:val="ListLabel 466"/>
    <w:qFormat/>
    <w:rPr>
      <w:rFonts w:cs="Courier New"/>
    </w:rPr>
  </w:style>
  <w:style w:type="character" w:customStyle="1" w:styleId="ListLabel467">
    <w:name w:val="ListLabel 467"/>
    <w:qFormat/>
    <w:rPr>
      <w:rFonts w:cs="Courier New"/>
    </w:rPr>
  </w:style>
  <w:style w:type="character" w:customStyle="1" w:styleId="ListLabel468">
    <w:name w:val="ListLabel 468"/>
    <w:qFormat/>
    <w:rPr>
      <w:b w:val="0"/>
      <w:sz w:val="24"/>
      <w:szCs w:val="24"/>
    </w:rPr>
  </w:style>
  <w:style w:type="character" w:customStyle="1" w:styleId="ListLabel469">
    <w:name w:val="ListLabel 469"/>
    <w:qFormat/>
    <w:rPr>
      <w:rFonts w:cs="Courier New"/>
    </w:rPr>
  </w:style>
  <w:style w:type="character" w:customStyle="1" w:styleId="ListLabel470">
    <w:name w:val="ListLabel 470"/>
    <w:qFormat/>
    <w:rPr>
      <w:rFonts w:cs="Courier New"/>
    </w:rPr>
  </w:style>
  <w:style w:type="character" w:customStyle="1" w:styleId="ListLabel471">
    <w:name w:val="ListLabel 471"/>
    <w:qFormat/>
    <w:rPr>
      <w:rFonts w:cs="Courier New"/>
    </w:rPr>
  </w:style>
  <w:style w:type="character" w:customStyle="1" w:styleId="ListLabel472">
    <w:name w:val="ListLabel 472"/>
    <w:qFormat/>
    <w:rPr>
      <w:rFonts w:cs="Courier New"/>
    </w:rPr>
  </w:style>
  <w:style w:type="character" w:customStyle="1" w:styleId="ListLabel473">
    <w:name w:val="ListLabel 473"/>
    <w:qFormat/>
    <w:rPr>
      <w:rFonts w:cs="Courier New"/>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cs="Courier New"/>
    </w:rPr>
  </w:style>
  <w:style w:type="character" w:customStyle="1" w:styleId="ListLabel478">
    <w:name w:val="ListLabel 478"/>
    <w:qFormat/>
    <w:rPr>
      <w:b/>
      <w:i w:val="0"/>
      <w:color w:val="00000A"/>
      <w:sz w:val="24"/>
    </w:rPr>
  </w:style>
  <w:style w:type="character" w:customStyle="1" w:styleId="ListLabel479">
    <w:name w:val="ListLabel 479"/>
    <w:qFormat/>
    <w:rPr>
      <w:b/>
      <w:i w:val="0"/>
      <w:color w:val="00000A"/>
      <w:sz w:val="16"/>
    </w:rPr>
  </w:style>
  <w:style w:type="character" w:customStyle="1" w:styleId="ListLabel480">
    <w:name w:val="ListLabel 480"/>
    <w:qFormat/>
    <w:rPr>
      <w:b w:val="0"/>
      <w:i w:val="0"/>
      <w:caps w:val="0"/>
      <w:smallCaps w:val="0"/>
      <w:strike w:val="0"/>
      <w:dstrike w:val="0"/>
      <w:vanish w:val="0"/>
      <w:color w:val="000000"/>
      <w:spacing w:val="0"/>
      <w:position w:val="0"/>
      <w:sz w:val="22"/>
      <w:u w:val="none"/>
      <w:vertAlign w:val="baseline"/>
    </w:rPr>
  </w:style>
  <w:style w:type="character" w:customStyle="1" w:styleId="ListLabel481">
    <w:name w:val="ListLabel 481"/>
    <w:qFormat/>
    <w:rPr>
      <w:b/>
      <w:i w:val="0"/>
      <w:color w:val="667DD1"/>
      <w:sz w:val="48"/>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color w:val="FF0000"/>
      <w:sz w:val="40"/>
    </w:rPr>
  </w:style>
  <w:style w:type="character" w:customStyle="1" w:styleId="ListLabel491">
    <w:name w:val="ListLabel 491"/>
    <w:qFormat/>
    <w:rPr>
      <w:color w:val="667DD1"/>
      <w:sz w:val="24"/>
    </w:rPr>
  </w:style>
  <w:style w:type="character" w:customStyle="1" w:styleId="ListLabel492">
    <w:name w:val="ListLabel 492"/>
    <w:qFormat/>
    <w:rPr>
      <w:b/>
      <w:i w:val="0"/>
      <w:color w:val="33CCCC"/>
      <w:sz w:val="48"/>
    </w:rPr>
  </w:style>
  <w:style w:type="character" w:customStyle="1" w:styleId="ListLabel493">
    <w:name w:val="ListLabel 493"/>
    <w:qFormat/>
    <w:rPr>
      <w:b/>
      <w:i w:val="0"/>
      <w:color w:val="0000FF"/>
      <w:sz w:val="40"/>
    </w:rPr>
  </w:style>
  <w:style w:type="character" w:customStyle="1" w:styleId="ListLabel494">
    <w:name w:val="ListLabel 494"/>
    <w:qFormat/>
    <w:rPr>
      <w:color w:val="00000A"/>
      <w:sz w:val="24"/>
    </w:rPr>
  </w:style>
  <w:style w:type="character" w:customStyle="1" w:styleId="ListLabel495">
    <w:name w:val="ListLabel 495"/>
    <w:qFormat/>
    <w:rPr>
      <w:rFonts w:cs="Times New Roman"/>
      <w:b/>
      <w:i w:val="0"/>
      <w:color w:val="667DD1"/>
      <w:sz w:val="28"/>
      <w:szCs w:val="28"/>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sz w:val="24"/>
    </w:rPr>
  </w:style>
  <w:style w:type="character" w:customStyle="1" w:styleId="ListLabel505">
    <w:name w:val="ListLabel 505"/>
    <w:qFormat/>
    <w:rPr>
      <w:sz w:val="24"/>
    </w:rPr>
  </w:style>
  <w:style w:type="character" w:customStyle="1" w:styleId="ListLabel506">
    <w:name w:val="ListLabel 506"/>
    <w:qFormat/>
    <w:rPr>
      <w:rFonts w:cs="Times New Roman"/>
      <w:b w:val="0"/>
      <w:i w:val="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b w:val="0"/>
      <w:i w:val="0"/>
      <w:color w:val="00000A"/>
      <w:sz w:val="20"/>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b/>
      <w:i w:val="0"/>
      <w:color w:val="FF0000"/>
      <w:sz w:val="16"/>
    </w:rPr>
  </w:style>
  <w:style w:type="character" w:customStyle="1" w:styleId="ListLabel589">
    <w:name w:val="ListLabel 589"/>
    <w:qFormat/>
    <w:rPr>
      <w:rFonts w:cs="Courier New"/>
    </w:rPr>
  </w:style>
  <w:style w:type="character" w:customStyle="1" w:styleId="ListLabel590">
    <w:name w:val="ListLabel 590"/>
    <w:qFormat/>
    <w:rPr>
      <w:rFonts w:cs="Courier New"/>
    </w:rPr>
  </w:style>
  <w:style w:type="character" w:customStyle="1" w:styleId="ListLabel591">
    <w:name w:val="ListLabel 591"/>
    <w:qFormat/>
    <w:rPr>
      <w:rFonts w:cs="Courier New"/>
    </w:rPr>
  </w:style>
  <w:style w:type="character" w:customStyle="1" w:styleId="ListLabel592">
    <w:name w:val="ListLabel 592"/>
    <w:qFormat/>
    <w:rPr>
      <w:rFonts w:cs="Courier New"/>
    </w:rPr>
  </w:style>
  <w:style w:type="character" w:customStyle="1" w:styleId="ListLabel593">
    <w:name w:val="ListLabel 593"/>
    <w:qFormat/>
    <w:rPr>
      <w:rFonts w:cs="Courier New"/>
    </w:rPr>
  </w:style>
  <w:style w:type="character" w:customStyle="1" w:styleId="ListLabel594">
    <w:name w:val="ListLabel 594"/>
    <w:qFormat/>
    <w:rPr>
      <w:rFonts w:cs="Courier New"/>
    </w:rPr>
  </w:style>
  <w:style w:type="character" w:customStyle="1" w:styleId="ListLabel595">
    <w:name w:val="ListLabel 595"/>
    <w:qFormat/>
    <w:rPr>
      <w:rFonts w:cs="Courier New"/>
    </w:rPr>
  </w:style>
  <w:style w:type="character" w:customStyle="1" w:styleId="ListLabel596">
    <w:name w:val="ListLabel 596"/>
    <w:qFormat/>
    <w:rPr>
      <w:rFonts w:cs="Courier New"/>
    </w:rPr>
  </w:style>
  <w:style w:type="character" w:customStyle="1" w:styleId="ListLabel597">
    <w:name w:val="ListLabel 597"/>
    <w:qFormat/>
    <w:rPr>
      <w:rFonts w:cs="Courier New"/>
    </w:rPr>
  </w:style>
  <w:style w:type="character" w:customStyle="1" w:styleId="ListLabel598">
    <w:name w:val="ListLabel 598"/>
    <w:qFormat/>
    <w:rPr>
      <w:rFonts w:cs="Courier New"/>
    </w:rPr>
  </w:style>
  <w:style w:type="character" w:customStyle="1" w:styleId="ListLabel599">
    <w:name w:val="ListLabel 599"/>
    <w:qFormat/>
    <w:rPr>
      <w:rFonts w:cs="Courier New"/>
    </w:rPr>
  </w:style>
  <w:style w:type="character" w:customStyle="1" w:styleId="ListLabel600">
    <w:name w:val="ListLabel 600"/>
    <w:qFormat/>
    <w:rPr>
      <w:rFonts w:cs="Courier New"/>
    </w:rPr>
  </w:style>
  <w:style w:type="character" w:customStyle="1" w:styleId="ListLabel601">
    <w:name w:val="ListLabel 601"/>
    <w:qFormat/>
    <w:rPr>
      <w:rFonts w:cs="Courier New"/>
    </w:rPr>
  </w:style>
  <w:style w:type="character" w:customStyle="1" w:styleId="ListLabel602">
    <w:name w:val="ListLabel 602"/>
    <w:qFormat/>
    <w:rPr>
      <w:rFonts w:cs="Courier New"/>
    </w:rPr>
  </w:style>
  <w:style w:type="character" w:customStyle="1" w:styleId="ListLabel603">
    <w:name w:val="ListLabel 603"/>
    <w:qFormat/>
    <w:rPr>
      <w:rFonts w:cs="Courier New"/>
    </w:rPr>
  </w:style>
  <w:style w:type="character" w:customStyle="1" w:styleId="ListLabel604">
    <w:name w:val="ListLabel 604"/>
    <w:qFormat/>
    <w:rPr>
      <w:rFonts w:cs="Courier New"/>
    </w:rPr>
  </w:style>
  <w:style w:type="character" w:customStyle="1" w:styleId="ListLabel605">
    <w:name w:val="ListLabel 605"/>
    <w:qFormat/>
    <w:rPr>
      <w:rFonts w:cs="Courier New"/>
    </w:rPr>
  </w:style>
  <w:style w:type="character" w:customStyle="1" w:styleId="ListLabel606">
    <w:name w:val="ListLabel 606"/>
    <w:qFormat/>
    <w:rPr>
      <w:rFonts w:cs="Courier New"/>
    </w:rPr>
  </w:style>
  <w:style w:type="character" w:customStyle="1" w:styleId="ListLabel607">
    <w:name w:val="ListLabel 607"/>
    <w:qFormat/>
    <w:rPr>
      <w:b/>
      <w:sz w:val="24"/>
      <w:szCs w:val="24"/>
    </w:rPr>
  </w:style>
  <w:style w:type="character" w:customStyle="1" w:styleId="ListLabel608">
    <w:name w:val="ListLabel 608"/>
    <w:qFormat/>
    <w:rPr>
      <w:sz w:val="24"/>
    </w:rPr>
  </w:style>
  <w:style w:type="character" w:customStyle="1" w:styleId="ListLabel609">
    <w:name w:val="ListLabel 609"/>
    <w:qFormat/>
    <w:rPr>
      <w:rFonts w:cs="Courier New"/>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cs="Courier New"/>
    </w:rPr>
  </w:style>
  <w:style w:type="character" w:customStyle="1" w:styleId="ListLabel617">
    <w:name w:val="ListLabel 617"/>
    <w:qFormat/>
    <w:rPr>
      <w:rFonts w:cs="Courier New"/>
    </w:rPr>
  </w:style>
  <w:style w:type="character" w:customStyle="1" w:styleId="ListLabel618">
    <w:name w:val="ListLabel 618"/>
    <w:qFormat/>
    <w:rPr>
      <w:rFonts w:cs="Courier New"/>
    </w:rPr>
  </w:style>
  <w:style w:type="character" w:customStyle="1" w:styleId="ListLabel619">
    <w:name w:val="ListLabel 619"/>
    <w:qFormat/>
    <w:rPr>
      <w:rFonts w:cs="Courier New"/>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Courier New"/>
    </w:rPr>
  </w:style>
  <w:style w:type="character" w:customStyle="1" w:styleId="ListLabel623">
    <w:name w:val="ListLabel 623"/>
    <w:qFormat/>
    <w:rPr>
      <w:rFonts w:cs="Courier New"/>
    </w:rPr>
  </w:style>
  <w:style w:type="character" w:customStyle="1" w:styleId="ListLabel624">
    <w:name w:val="ListLabel 624"/>
    <w:qFormat/>
    <w:rPr>
      <w:rFonts w:cs="Courier New"/>
    </w:rPr>
  </w:style>
  <w:style w:type="character" w:customStyle="1" w:styleId="ListLabel625">
    <w:name w:val="ListLabel 625"/>
    <w:qFormat/>
    <w:rPr>
      <w:rFonts w:cs="Courier New"/>
    </w:rPr>
  </w:style>
  <w:style w:type="character" w:customStyle="1" w:styleId="ListLabel626">
    <w:name w:val="ListLabel 626"/>
    <w:qFormat/>
    <w:rPr>
      <w:rFonts w:cs="Courier New"/>
    </w:rPr>
  </w:style>
  <w:style w:type="character" w:customStyle="1" w:styleId="ListLabel627">
    <w:name w:val="ListLabel 627"/>
    <w:qFormat/>
    <w:rPr>
      <w:rFonts w:cs="Courier New"/>
    </w:rPr>
  </w:style>
  <w:style w:type="character" w:customStyle="1" w:styleId="ListLabel628">
    <w:name w:val="ListLabel 628"/>
    <w:qFormat/>
    <w:rPr>
      <w:rFonts w:cs="Courier New"/>
    </w:rPr>
  </w:style>
  <w:style w:type="character" w:customStyle="1" w:styleId="ListLabel629">
    <w:name w:val="ListLabel 629"/>
    <w:qFormat/>
    <w:rPr>
      <w:rFonts w:cs="Courier New"/>
    </w:rPr>
  </w:style>
  <w:style w:type="character" w:customStyle="1" w:styleId="ListLabel630">
    <w:name w:val="ListLabel 630"/>
    <w:qFormat/>
    <w:rPr>
      <w:rFonts w:cs="Courier New"/>
    </w:rPr>
  </w:style>
  <w:style w:type="character" w:customStyle="1" w:styleId="ListLabel631">
    <w:name w:val="ListLabel 631"/>
    <w:qFormat/>
    <w:rPr>
      <w:rFonts w:cs="Courier New"/>
    </w:rPr>
  </w:style>
  <w:style w:type="character" w:customStyle="1" w:styleId="ListLabel632">
    <w:name w:val="ListLabel 632"/>
    <w:qFormat/>
    <w:rPr>
      <w:rFonts w:cs="Courier New"/>
    </w:rPr>
  </w:style>
  <w:style w:type="character" w:customStyle="1" w:styleId="ListLabel633">
    <w:name w:val="ListLabel 633"/>
    <w:qFormat/>
    <w:rPr>
      <w:rFonts w:cs="Courier New"/>
    </w:rPr>
  </w:style>
  <w:style w:type="character" w:customStyle="1" w:styleId="ListLabel634">
    <w:name w:val="ListLabel 634"/>
    <w:qFormat/>
    <w:rPr>
      <w:rFonts w:cs="Courier New"/>
    </w:rPr>
  </w:style>
  <w:style w:type="character" w:customStyle="1" w:styleId="ListLabel635">
    <w:name w:val="ListLabel 635"/>
    <w:qFormat/>
    <w:rPr>
      <w:rFonts w:cs="Courier New"/>
    </w:rPr>
  </w:style>
  <w:style w:type="character" w:customStyle="1" w:styleId="ListLabel636">
    <w:name w:val="ListLabel 636"/>
    <w:qFormat/>
    <w:rPr>
      <w:b/>
      <w:i w:val="0"/>
      <w:color w:val="00000A"/>
      <w:sz w:val="16"/>
    </w:rPr>
  </w:style>
  <w:style w:type="character" w:customStyle="1" w:styleId="ListLabel637">
    <w:name w:val="ListLabel 637"/>
    <w:qFormat/>
    <w:rPr>
      <w:b/>
      <w:i w:val="0"/>
      <w:color w:val="00000A"/>
      <w:sz w:val="16"/>
    </w:rPr>
  </w:style>
  <w:style w:type="character" w:customStyle="1" w:styleId="ListLabel638">
    <w:name w:val="ListLabel 638"/>
    <w:qFormat/>
    <w:rPr>
      <w:rFonts w:ascii="Arial" w:hAnsi="Arial" w:cs="Courier New"/>
      <w:b/>
    </w:rPr>
  </w:style>
  <w:style w:type="character" w:customStyle="1" w:styleId="ListLabel639">
    <w:name w:val="ListLabel 639"/>
    <w:qFormat/>
    <w:rPr>
      <w:rFonts w:cs="Courier New"/>
    </w:rPr>
  </w:style>
  <w:style w:type="character" w:customStyle="1" w:styleId="ListLabel640">
    <w:name w:val="ListLabel 640"/>
    <w:qFormat/>
    <w:rPr>
      <w:rFonts w:cs="Courier New"/>
    </w:rPr>
  </w:style>
  <w:style w:type="character" w:customStyle="1" w:styleId="ListLabel641">
    <w:name w:val="ListLabel 641"/>
    <w:qFormat/>
    <w:rPr>
      <w:rFonts w:cs="Courier New"/>
    </w:rPr>
  </w:style>
  <w:style w:type="character" w:customStyle="1" w:styleId="ListLabel642">
    <w:name w:val="ListLabel 642"/>
    <w:qFormat/>
    <w:rPr>
      <w:rFonts w:cs="Courier New"/>
    </w:rPr>
  </w:style>
  <w:style w:type="character" w:customStyle="1" w:styleId="ListLabel643">
    <w:name w:val="ListLabel 643"/>
    <w:qFormat/>
    <w:rPr>
      <w:rFonts w:cs="Courier New"/>
    </w:rPr>
  </w:style>
  <w:style w:type="character" w:customStyle="1" w:styleId="ListLabel644">
    <w:name w:val="ListLabel 644"/>
    <w:qFormat/>
    <w:rPr>
      <w:rFonts w:cs="Courier New"/>
    </w:rPr>
  </w:style>
  <w:style w:type="character" w:customStyle="1" w:styleId="ListLabel645">
    <w:name w:val="ListLabel 645"/>
    <w:qFormat/>
    <w:rPr>
      <w:rFonts w:cs="Courier New"/>
    </w:rPr>
  </w:style>
  <w:style w:type="character" w:customStyle="1" w:styleId="ListLabel646">
    <w:name w:val="ListLabel 646"/>
    <w:qFormat/>
    <w:rPr>
      <w:rFonts w:cs="Courier New"/>
    </w:rPr>
  </w:style>
  <w:style w:type="character" w:customStyle="1" w:styleId="ListLabel647">
    <w:name w:val="ListLabel 647"/>
    <w:qFormat/>
    <w:rPr>
      <w:rFonts w:cs="Courier New"/>
    </w:rPr>
  </w:style>
  <w:style w:type="character" w:customStyle="1" w:styleId="ListLabel648">
    <w:name w:val="ListLabel 648"/>
    <w:qFormat/>
    <w:rPr>
      <w:rFonts w:cs="Courier New"/>
    </w:rPr>
  </w:style>
  <w:style w:type="character" w:customStyle="1" w:styleId="ListLabel649">
    <w:name w:val="ListLabel 649"/>
    <w:qFormat/>
    <w:rPr>
      <w:rFonts w:cs="Courier New"/>
    </w:rPr>
  </w:style>
  <w:style w:type="character" w:customStyle="1" w:styleId="ListLabel650">
    <w:name w:val="ListLabel 650"/>
    <w:qFormat/>
    <w:rPr>
      <w:rFonts w:cs="Courier New"/>
    </w:rPr>
  </w:style>
  <w:style w:type="character" w:customStyle="1" w:styleId="ListLabel651">
    <w:name w:val="ListLabel 651"/>
    <w:qFormat/>
    <w:rPr>
      <w:rFonts w:cs="Courier New"/>
    </w:rPr>
  </w:style>
  <w:style w:type="character" w:customStyle="1" w:styleId="ListLabel652">
    <w:name w:val="ListLabel 652"/>
    <w:qFormat/>
    <w:rPr>
      <w:rFonts w:cs="Courier New"/>
    </w:rPr>
  </w:style>
  <w:style w:type="character" w:customStyle="1" w:styleId="ListLabel653">
    <w:name w:val="ListLabel 653"/>
    <w:qFormat/>
    <w:rPr>
      <w:rFonts w:cs="Courier New"/>
    </w:rPr>
  </w:style>
  <w:style w:type="character" w:customStyle="1" w:styleId="ListLabel654">
    <w:name w:val="ListLabel 654"/>
    <w:qFormat/>
    <w:rPr>
      <w:rFonts w:cs="Courier New"/>
    </w:rPr>
  </w:style>
  <w:style w:type="character" w:customStyle="1" w:styleId="ListLabel655">
    <w:name w:val="ListLabel 655"/>
    <w:qFormat/>
    <w:rPr>
      <w:rFonts w:cs="Courier New"/>
    </w:rPr>
  </w:style>
  <w:style w:type="character" w:customStyle="1" w:styleId="ListLabel656">
    <w:name w:val="ListLabel 656"/>
    <w:qFormat/>
    <w:rPr>
      <w:rFonts w:cs="Courier New"/>
    </w:rPr>
  </w:style>
  <w:style w:type="character" w:customStyle="1" w:styleId="ListLabel657">
    <w:name w:val="ListLabel 657"/>
    <w:qFormat/>
    <w:rPr>
      <w:rFonts w:cs="Courier New"/>
    </w:rPr>
  </w:style>
  <w:style w:type="character" w:customStyle="1" w:styleId="ListLabel658">
    <w:name w:val="ListLabel 658"/>
    <w:qFormat/>
    <w:rPr>
      <w:rFonts w:cs="Courier New"/>
    </w:rPr>
  </w:style>
  <w:style w:type="character" w:customStyle="1" w:styleId="ListLabel659">
    <w:name w:val="ListLabel 659"/>
    <w:qFormat/>
    <w:rPr>
      <w:rFonts w:cs="Arial"/>
    </w:rPr>
  </w:style>
  <w:style w:type="character" w:customStyle="1" w:styleId="ListLabel660">
    <w:name w:val="ListLabel 660"/>
    <w:qFormat/>
    <w:rPr>
      <w:rFonts w:ascii="Arial" w:hAnsi="Arial" w:cs="Courier New"/>
      <w:b/>
    </w:rPr>
  </w:style>
  <w:style w:type="character" w:customStyle="1" w:styleId="ListLabel661">
    <w:name w:val="ListLabel 661"/>
    <w:qFormat/>
    <w:rPr>
      <w:rFonts w:cs="Courier New"/>
    </w:rPr>
  </w:style>
  <w:style w:type="character" w:customStyle="1" w:styleId="ListLabel662">
    <w:name w:val="ListLabel 662"/>
    <w:qFormat/>
    <w:rPr>
      <w:rFonts w:cs="Courier New"/>
    </w:rPr>
  </w:style>
  <w:style w:type="character" w:customStyle="1" w:styleId="ListLabel663">
    <w:name w:val="ListLabel 663"/>
    <w:qFormat/>
    <w:rPr>
      <w:rFonts w:cs="Courier New"/>
    </w:rPr>
  </w:style>
  <w:style w:type="character" w:customStyle="1" w:styleId="ListLabel664">
    <w:name w:val="ListLabel 664"/>
    <w:qFormat/>
    <w:rPr>
      <w:rFonts w:cs="Courier New"/>
    </w:rPr>
  </w:style>
  <w:style w:type="character" w:customStyle="1" w:styleId="ListLabel665">
    <w:name w:val="ListLabel 665"/>
    <w:qFormat/>
    <w:rPr>
      <w:rFonts w:cs="Courier New"/>
    </w:rPr>
  </w:style>
  <w:style w:type="character" w:customStyle="1" w:styleId="ListLabel666">
    <w:name w:val="ListLabel 666"/>
    <w:qFormat/>
    <w:rPr>
      <w:rFonts w:ascii="Arial" w:hAnsi="Arial"/>
      <w:b w:val="0"/>
    </w:rPr>
  </w:style>
  <w:style w:type="character" w:customStyle="1" w:styleId="ListLabel667">
    <w:name w:val="ListLabel 667"/>
    <w:qFormat/>
    <w:rPr>
      <w:rFonts w:cs="Courier New"/>
    </w:rPr>
  </w:style>
  <w:style w:type="character" w:customStyle="1" w:styleId="ListLabel668">
    <w:name w:val="ListLabel 668"/>
    <w:qFormat/>
    <w:rPr>
      <w:rFonts w:cs="Courier New"/>
    </w:rPr>
  </w:style>
  <w:style w:type="character" w:customStyle="1" w:styleId="ListLabel669">
    <w:name w:val="ListLabel 669"/>
    <w:qFormat/>
    <w:rPr>
      <w:rFonts w:cs="Courier New"/>
    </w:rPr>
  </w:style>
  <w:style w:type="character" w:customStyle="1" w:styleId="ListLabel670">
    <w:name w:val="ListLabel 670"/>
    <w:qFormat/>
    <w:rPr>
      <w:rFonts w:cs="Courier New"/>
    </w:rPr>
  </w:style>
  <w:style w:type="character" w:customStyle="1" w:styleId="ListLabel671">
    <w:name w:val="ListLabel 671"/>
    <w:qFormat/>
    <w:rPr>
      <w:rFonts w:ascii="Arial" w:hAnsi="Arial" w:cs="Courier New"/>
    </w:rPr>
  </w:style>
  <w:style w:type="character" w:customStyle="1" w:styleId="ListLabel672">
    <w:name w:val="ListLabel 672"/>
    <w:qFormat/>
    <w:rPr>
      <w:rFonts w:cs="Courier New"/>
    </w:rPr>
  </w:style>
  <w:style w:type="character" w:customStyle="1" w:styleId="ListLabel673">
    <w:name w:val="ListLabel 673"/>
    <w:qFormat/>
    <w:rPr>
      <w:rFonts w:cs="Courier New"/>
    </w:rPr>
  </w:style>
  <w:style w:type="character" w:customStyle="1" w:styleId="ListLabel674">
    <w:name w:val="ListLabel 674"/>
    <w:qFormat/>
    <w:rPr>
      <w:rFonts w:cs="Courier New"/>
    </w:rPr>
  </w:style>
  <w:style w:type="character" w:customStyle="1" w:styleId="ListLabel675">
    <w:name w:val="ListLabel 675"/>
    <w:qFormat/>
    <w:rPr>
      <w:rFonts w:ascii="Arial" w:hAnsi="Arial"/>
      <w:color w:val="1F497D"/>
    </w:rPr>
  </w:style>
  <w:style w:type="character" w:customStyle="1" w:styleId="ListLabel676">
    <w:name w:val="ListLabel 676"/>
    <w:qFormat/>
    <w:rPr>
      <w:rFonts w:ascii="Arial" w:hAnsi="Arial"/>
      <w:color w:val="00000A"/>
      <w:sz w:val="18"/>
    </w:rPr>
  </w:style>
  <w:style w:type="character" w:customStyle="1" w:styleId="ListLabel677">
    <w:name w:val="ListLabel 677"/>
    <w:qFormat/>
    <w:rPr>
      <w:rFonts w:cs="Courier New"/>
    </w:rPr>
  </w:style>
  <w:style w:type="character" w:customStyle="1" w:styleId="ListLabel678">
    <w:name w:val="ListLabel 678"/>
    <w:qFormat/>
    <w:rPr>
      <w:rFonts w:cs="Courier New"/>
    </w:rPr>
  </w:style>
  <w:style w:type="character" w:customStyle="1" w:styleId="ListLabel679">
    <w:name w:val="ListLabel 679"/>
    <w:qFormat/>
    <w:rPr>
      <w:rFonts w:cs="Courier New"/>
    </w:rPr>
  </w:style>
  <w:style w:type="character" w:customStyle="1" w:styleId="ListLabel680">
    <w:name w:val="ListLabel 680"/>
    <w:qFormat/>
    <w:rPr>
      <w:rFonts w:cs="Courier New"/>
    </w:rPr>
  </w:style>
  <w:style w:type="character" w:customStyle="1" w:styleId="ListLabel681">
    <w:name w:val="ListLabel 681"/>
    <w:qFormat/>
    <w:rPr>
      <w:rFonts w:cs="Courier New"/>
    </w:rPr>
  </w:style>
  <w:style w:type="character" w:customStyle="1" w:styleId="ListLabel682">
    <w:name w:val="ListLabel 682"/>
    <w:qFormat/>
    <w:rPr>
      <w:rFonts w:cs="Courier New"/>
    </w:rPr>
  </w:style>
  <w:style w:type="character" w:customStyle="1" w:styleId="ListLabel683">
    <w:name w:val="ListLabel 683"/>
    <w:qFormat/>
    <w:rPr>
      <w:rFonts w:ascii="Arial" w:hAnsi="Arial"/>
      <w:color w:val="00000A"/>
      <w:sz w:val="18"/>
    </w:rPr>
  </w:style>
  <w:style w:type="character" w:customStyle="1" w:styleId="ListLabel684">
    <w:name w:val="ListLabel 684"/>
    <w:qFormat/>
    <w:rPr>
      <w:rFonts w:cs="Courier New"/>
    </w:rPr>
  </w:style>
  <w:style w:type="character" w:customStyle="1" w:styleId="ListLabel685">
    <w:name w:val="ListLabel 685"/>
    <w:qFormat/>
    <w:rPr>
      <w:rFonts w:cs="Courier New"/>
    </w:rPr>
  </w:style>
  <w:style w:type="character" w:customStyle="1" w:styleId="ListLabel686">
    <w:name w:val="ListLabel 686"/>
    <w:qFormat/>
    <w:rPr>
      <w:rFonts w:cs="Courier New"/>
    </w:rPr>
  </w:style>
  <w:style w:type="character" w:customStyle="1" w:styleId="ListLabel687">
    <w:name w:val="ListLabel 687"/>
    <w:qFormat/>
    <w:rPr>
      <w:rFonts w:cs="Courier New"/>
    </w:rPr>
  </w:style>
  <w:style w:type="character" w:customStyle="1" w:styleId="ListLabel688">
    <w:name w:val="ListLabel 688"/>
    <w:qFormat/>
    <w:rPr>
      <w:rFonts w:cs="Courier New"/>
    </w:rPr>
  </w:style>
  <w:style w:type="character" w:customStyle="1" w:styleId="ListLabel689">
    <w:name w:val="ListLabel 689"/>
    <w:qFormat/>
    <w:rPr>
      <w:rFonts w:cs="Courier New"/>
    </w:rPr>
  </w:style>
  <w:style w:type="character" w:customStyle="1" w:styleId="ListLabel690">
    <w:name w:val="ListLabel 690"/>
    <w:qFormat/>
    <w:rPr>
      <w:b/>
      <w:i w:val="0"/>
      <w:color w:val="00000A"/>
      <w:sz w:val="16"/>
    </w:rPr>
  </w:style>
  <w:style w:type="character" w:customStyle="1" w:styleId="ListLabel691">
    <w:name w:val="ListLabel 691"/>
    <w:qFormat/>
    <w:rPr>
      <w:b/>
      <w:i w:val="0"/>
    </w:rPr>
  </w:style>
  <w:style w:type="character" w:customStyle="1" w:styleId="ListLabel692">
    <w:name w:val="ListLabel 692"/>
    <w:qFormat/>
    <w:rPr>
      <w:rFonts w:cs="Courier New"/>
    </w:rPr>
  </w:style>
  <w:style w:type="character" w:customStyle="1" w:styleId="ListLabel693">
    <w:name w:val="ListLabel 693"/>
    <w:qFormat/>
    <w:rPr>
      <w:rFonts w:cs="Courier New"/>
    </w:rPr>
  </w:style>
  <w:style w:type="character" w:customStyle="1" w:styleId="ListLabel694">
    <w:name w:val="ListLabel 694"/>
    <w:qFormat/>
    <w:rPr>
      <w:rFonts w:cs="Courier New"/>
    </w:rPr>
  </w:style>
  <w:style w:type="character" w:customStyle="1" w:styleId="ListLabel695">
    <w:name w:val="ListLabel 695"/>
    <w:qFormat/>
    <w:rPr>
      <w:rFonts w:cs="Courier New"/>
    </w:rPr>
  </w:style>
  <w:style w:type="character" w:customStyle="1" w:styleId="ListLabel696">
    <w:name w:val="ListLabel 696"/>
    <w:qFormat/>
    <w:rPr>
      <w:rFonts w:cs="Courier New"/>
    </w:rPr>
  </w:style>
  <w:style w:type="character" w:customStyle="1" w:styleId="ListLabel697">
    <w:name w:val="ListLabel 697"/>
    <w:qFormat/>
    <w:rPr>
      <w:rFonts w:cs="Courier New"/>
    </w:rPr>
  </w:style>
  <w:style w:type="character" w:customStyle="1" w:styleId="ListLabel698">
    <w:name w:val="ListLabel 698"/>
    <w:qFormat/>
    <w:rPr>
      <w:rFonts w:cs="Courier New"/>
    </w:rPr>
  </w:style>
  <w:style w:type="character" w:customStyle="1" w:styleId="ListLabel699">
    <w:name w:val="ListLabel 699"/>
    <w:qFormat/>
    <w:rPr>
      <w:rFonts w:eastAsia="Times New Roman" w:cs="Arial"/>
      <w:b/>
      <w:sz w:val="24"/>
      <w:szCs w:val="22"/>
    </w:rPr>
  </w:style>
  <w:style w:type="character" w:customStyle="1" w:styleId="ListLabel700">
    <w:name w:val="ListLabel 700"/>
    <w:qFormat/>
    <w:rPr>
      <w:rFonts w:ascii="Arial" w:hAnsi="Arial"/>
      <w:b w:val="0"/>
      <w:sz w:val="24"/>
      <w:szCs w:val="24"/>
    </w:rPr>
  </w:style>
  <w:style w:type="character" w:customStyle="1" w:styleId="ListLabel701">
    <w:name w:val="ListLabel 701"/>
    <w:qFormat/>
    <w:rPr>
      <w:rFonts w:cs="Courier New"/>
    </w:rPr>
  </w:style>
  <w:style w:type="character" w:customStyle="1" w:styleId="ListLabel702">
    <w:name w:val="ListLabel 702"/>
    <w:qFormat/>
    <w:rPr>
      <w:rFonts w:cs="Courier New"/>
    </w:rPr>
  </w:style>
  <w:style w:type="character" w:customStyle="1" w:styleId="ListLabel703">
    <w:name w:val="ListLabel 703"/>
    <w:qFormat/>
    <w:rPr>
      <w:rFonts w:cs="Courier New"/>
    </w:rPr>
  </w:style>
  <w:style w:type="character" w:customStyle="1" w:styleId="ListLabel704">
    <w:name w:val="ListLabel 704"/>
    <w:qFormat/>
    <w:rPr>
      <w:rFonts w:cs="Courier New"/>
    </w:rPr>
  </w:style>
  <w:style w:type="character" w:customStyle="1" w:styleId="ListLabel705">
    <w:name w:val="ListLabel 705"/>
    <w:qFormat/>
    <w:rPr>
      <w:rFonts w:cs="Courier New"/>
    </w:rPr>
  </w:style>
  <w:style w:type="character" w:customStyle="1" w:styleId="ListLabel706">
    <w:name w:val="ListLabel 706"/>
    <w:qFormat/>
    <w:rPr>
      <w:rFonts w:cs="Courier New"/>
    </w:rPr>
  </w:style>
  <w:style w:type="character" w:customStyle="1" w:styleId="ListLabel707">
    <w:name w:val="ListLabel 707"/>
    <w:qFormat/>
    <w:rPr>
      <w:rFonts w:cs="Courier New"/>
    </w:rPr>
  </w:style>
  <w:style w:type="character" w:customStyle="1" w:styleId="ListLabel708">
    <w:name w:val="ListLabel 708"/>
    <w:qFormat/>
    <w:rPr>
      <w:rFonts w:cs="Courier New"/>
    </w:rPr>
  </w:style>
  <w:style w:type="character" w:customStyle="1" w:styleId="ListLabel709">
    <w:name w:val="ListLabel 709"/>
    <w:qFormat/>
    <w:rPr>
      <w:rFonts w:cs="Courier New"/>
    </w:rPr>
  </w:style>
  <w:style w:type="character" w:customStyle="1" w:styleId="ListLabel710">
    <w:name w:val="ListLabel 710"/>
    <w:qFormat/>
    <w:rPr>
      <w:rFonts w:cs="Courier New"/>
    </w:rPr>
  </w:style>
  <w:style w:type="character" w:customStyle="1" w:styleId="ListLabel711">
    <w:name w:val="ListLabel 711"/>
    <w:qFormat/>
    <w:rPr>
      <w:rFonts w:cs="Courier New"/>
    </w:rPr>
  </w:style>
  <w:style w:type="character" w:customStyle="1" w:styleId="ListLabel712">
    <w:name w:val="ListLabel 712"/>
    <w:qFormat/>
    <w:rPr>
      <w:rFonts w:cs="Courier New"/>
    </w:rPr>
  </w:style>
  <w:style w:type="character" w:customStyle="1" w:styleId="ListLabel713">
    <w:name w:val="ListLabel 713"/>
    <w:qFormat/>
    <w:rPr>
      <w:rFonts w:cs="Courier New"/>
    </w:rPr>
  </w:style>
  <w:style w:type="character" w:customStyle="1" w:styleId="ListLabel714">
    <w:name w:val="ListLabel 714"/>
    <w:qFormat/>
    <w:rPr>
      <w:rFonts w:cs="Courier New"/>
    </w:rPr>
  </w:style>
  <w:style w:type="character" w:customStyle="1" w:styleId="ListLabel715">
    <w:name w:val="ListLabel 715"/>
    <w:qFormat/>
    <w:rPr>
      <w:rFonts w:cs="Courier New"/>
    </w:rPr>
  </w:style>
  <w:style w:type="character" w:customStyle="1" w:styleId="ListLabel716">
    <w:name w:val="ListLabel 716"/>
    <w:qFormat/>
    <w:rPr>
      <w:rFonts w:cs="Courier New"/>
    </w:rPr>
  </w:style>
  <w:style w:type="character" w:customStyle="1" w:styleId="ListLabel717">
    <w:name w:val="ListLabel 717"/>
    <w:qFormat/>
    <w:rPr>
      <w:rFonts w:cs="Courier New"/>
    </w:rPr>
  </w:style>
  <w:style w:type="character" w:customStyle="1" w:styleId="ListLabel718">
    <w:name w:val="ListLabel 718"/>
    <w:qFormat/>
    <w:rPr>
      <w:rFonts w:cs="Courier New"/>
    </w:rPr>
  </w:style>
  <w:style w:type="character" w:customStyle="1" w:styleId="ListLabel719">
    <w:name w:val="ListLabel 719"/>
    <w:qFormat/>
    <w:rPr>
      <w:rFonts w:ascii="Arial" w:hAnsi="Arial"/>
      <w:b/>
      <w:sz w:val="20"/>
    </w:rPr>
  </w:style>
  <w:style w:type="character" w:customStyle="1" w:styleId="ListLabel720">
    <w:name w:val="ListLabel 720"/>
    <w:qFormat/>
    <w:rPr>
      <w:rFonts w:ascii="Verdana" w:hAnsi="Verdana"/>
      <w:b w:val="0"/>
      <w:sz w:val="20"/>
    </w:rPr>
  </w:style>
  <w:style w:type="character" w:customStyle="1" w:styleId="ListLabel721">
    <w:name w:val="ListLabel 721"/>
    <w:qFormat/>
    <w:rPr>
      <w:rFonts w:ascii="Arial" w:hAnsi="Arial"/>
      <w:b w:val="0"/>
      <w:sz w:val="20"/>
    </w:rPr>
  </w:style>
  <w:style w:type="character" w:customStyle="1" w:styleId="EnlacedeInternetvisitado">
    <w:name w:val="Enlace de Internet visitado"/>
    <w:rPr>
      <w:color w:val="800000"/>
      <w:u w:val="single"/>
    </w:rPr>
  </w:style>
  <w:style w:type="paragraph" w:styleId="Encabezado">
    <w:name w:val="header"/>
    <w:basedOn w:val="Standard"/>
    <w:next w:val="Textoindependiente"/>
    <w:pPr>
      <w:tabs>
        <w:tab w:val="center" w:pos="4252"/>
        <w:tab w:val="right" w:pos="8504"/>
      </w:tabs>
    </w:pPr>
    <w:rPr>
      <w:rFonts w:ascii="Liberation Serif" w:eastAsia="DejaVu Sans" w:hAnsi="Liberation Serif" w:cs="Mangal"/>
      <w:szCs w:val="21"/>
      <w:lang w:bidi="hi-IN"/>
    </w:rPr>
  </w:style>
  <w:style w:type="paragraph" w:styleId="Textoindependiente">
    <w:name w:val="Body Text"/>
    <w:basedOn w:val="Normal"/>
    <w:pPr>
      <w:spacing w:before="40" w:after="120" w:line="240" w:lineRule="auto"/>
    </w:pPr>
    <w:rPr>
      <w:rFonts w:ascii="Times New Roman" w:eastAsia="Times New Roman" w:hAnsi="Times New Roman" w:cs="Times New Roman"/>
      <w:sz w:val="24"/>
      <w:szCs w:val="24"/>
    </w:rPr>
  </w:style>
  <w:style w:type="paragraph" w:styleId="Lista">
    <w:name w:val="List"/>
    <w:basedOn w:val="Textbody"/>
    <w:rPr>
      <w:rFonts w:cs="Lohit Hindi"/>
    </w:rPr>
  </w:style>
  <w:style w:type="paragraph" w:styleId="Epgrafe">
    <w:name w:val="caption"/>
    <w:basedOn w:val="Standard"/>
    <w:qFormat/>
    <w:pPr>
      <w:suppressLineNumbers/>
      <w:spacing w:before="120" w:after="120"/>
    </w:pPr>
    <w:rPr>
      <w:rFonts w:cs="Lohit Hindi"/>
      <w:i/>
      <w:iCs/>
    </w:rPr>
  </w:style>
  <w:style w:type="paragraph" w:customStyle="1" w:styleId="ndice">
    <w:name w:val="Índice"/>
    <w:basedOn w:val="Normal"/>
    <w:qFormat/>
    <w:pPr>
      <w:suppressLineNumbers/>
      <w:suppressAutoHyphens/>
      <w:spacing w:after="0" w:line="240" w:lineRule="auto"/>
    </w:pPr>
    <w:rPr>
      <w:rFonts w:ascii="Arial Narrow" w:eastAsia="Times New Roman" w:hAnsi="Arial Narrow" w:cs="Times New Roman"/>
      <w:szCs w:val="16"/>
      <w:lang w:val="en-US" w:eastAsia="en-US"/>
    </w:rPr>
  </w:style>
  <w:style w:type="paragraph" w:customStyle="1" w:styleId="Standard">
    <w:name w:val="Standard"/>
    <w:qFormat/>
    <w:pPr>
      <w:widowControl w:val="0"/>
      <w:suppressAutoHyphens/>
      <w:spacing w:line="240" w:lineRule="auto"/>
      <w:textAlignment w:val="baseline"/>
    </w:pPr>
    <w:rPr>
      <w:rFonts w:ascii="Times New Roman" w:eastAsia="Times New Roman" w:hAnsi="Times New Roman" w:cs="Times New Roman"/>
      <w:sz w:val="24"/>
      <w:szCs w:val="24"/>
      <w:lang w:val="gl-ES" w:eastAsia="zh-CN"/>
    </w:rPr>
  </w:style>
  <w:style w:type="paragraph" w:customStyle="1" w:styleId="Textbody">
    <w:name w:val="Text body"/>
    <w:basedOn w:val="Standard"/>
    <w:qFormat/>
    <w:pPr>
      <w:spacing w:after="120"/>
    </w:pPr>
  </w:style>
  <w:style w:type="paragraph" w:styleId="NormalWeb">
    <w:name w:val="Normal (Web)"/>
    <w:basedOn w:val="Standard"/>
    <w:uiPriority w:val="99"/>
    <w:qFormat/>
    <w:pPr>
      <w:widowControl/>
      <w:spacing w:before="280" w:after="119"/>
    </w:pPr>
    <w:rPr>
      <w:lang w:val="es-ES"/>
    </w:rPr>
  </w:style>
  <w:style w:type="paragraph" w:customStyle="1" w:styleId="contido-de-marco">
    <w:name w:val="contido-de-marco"/>
    <w:basedOn w:val="Standard"/>
    <w:qFormat/>
    <w:pPr>
      <w:widowControl/>
      <w:spacing w:before="280" w:after="119"/>
    </w:pPr>
    <w:rPr>
      <w:lang w:val="es-ES"/>
    </w:rPr>
  </w:style>
  <w:style w:type="paragraph" w:styleId="Sinespaciado">
    <w:name w:val="No Spacing"/>
    <w:qFormat/>
    <w:pPr>
      <w:widowControl w:val="0"/>
      <w:suppressAutoHyphens/>
      <w:spacing w:line="240" w:lineRule="auto"/>
      <w:textAlignment w:val="baseline"/>
    </w:pPr>
    <w:rPr>
      <w:rFonts w:ascii="Times New Roman" w:eastAsia="Arial" w:hAnsi="Times New Roman" w:cs="Times New Roman"/>
      <w:sz w:val="24"/>
      <w:szCs w:val="24"/>
      <w:lang w:val="en-US" w:eastAsia="zh-CN"/>
    </w:rPr>
  </w:style>
  <w:style w:type="paragraph" w:customStyle="1" w:styleId="HeaderOdd">
    <w:name w:val="Header Odd"/>
    <w:basedOn w:val="Sinespaciado"/>
    <w:qFormat/>
    <w:pPr>
      <w:widowControl/>
      <w:pBdr>
        <w:bottom w:val="single" w:sz="4" w:space="0" w:color="000001"/>
      </w:pBdr>
      <w:jc w:val="right"/>
    </w:pPr>
    <w:rPr>
      <w:rFonts w:ascii="Calibri" w:eastAsia="Times New Roman" w:hAnsi="Calibri"/>
      <w:b/>
      <w:bCs/>
      <w:color w:val="1F497D"/>
      <w:sz w:val="20"/>
      <w:szCs w:val="23"/>
      <w:lang w:val="es-ES"/>
    </w:rPr>
  </w:style>
  <w:style w:type="paragraph" w:styleId="Textodeglobo">
    <w:name w:val="Balloon Text"/>
    <w:basedOn w:val="Standard"/>
    <w:qFormat/>
    <w:rPr>
      <w:rFonts w:ascii="Tahoma" w:hAnsi="Tahoma"/>
      <w:sz w:val="16"/>
      <w:szCs w:val="16"/>
      <w:lang w:val="en-US"/>
    </w:rPr>
  </w:style>
  <w:style w:type="paragraph" w:styleId="Piedepgina">
    <w:name w:val="footer"/>
    <w:basedOn w:val="Normal"/>
    <w:pPr>
      <w:widowControl w:val="0"/>
      <w:tabs>
        <w:tab w:val="center" w:pos="4252"/>
        <w:tab w:val="right" w:pos="8504"/>
      </w:tabs>
      <w:suppressAutoHyphens/>
      <w:spacing w:after="0" w:line="240" w:lineRule="auto"/>
      <w:textAlignment w:val="baseline"/>
    </w:pPr>
    <w:rPr>
      <w:rFonts w:ascii="Liberation Serif" w:eastAsia="DejaVu Sans" w:hAnsi="Liberation Serif" w:cs="Mangal"/>
      <w:sz w:val="24"/>
      <w:szCs w:val="21"/>
      <w:lang w:eastAsia="zh-CN" w:bidi="hi-IN"/>
    </w:rPr>
  </w:style>
  <w:style w:type="paragraph" w:styleId="Prrafodelista">
    <w:name w:val="List Paragraph"/>
    <w:basedOn w:val="Standard"/>
    <w:uiPriority w:val="34"/>
    <w:qFormat/>
    <w:pPr>
      <w:ind w:left="708"/>
    </w:pPr>
  </w:style>
  <w:style w:type="paragraph" w:customStyle="1" w:styleId="Estilo1">
    <w:name w:val="Estilo1"/>
    <w:basedOn w:val="Standard"/>
    <w:qFormat/>
    <w:rPr>
      <w:rFonts w:ascii="Arial" w:hAnsi="Arial"/>
    </w:rPr>
  </w:style>
  <w:style w:type="paragraph" w:customStyle="1" w:styleId="LO-normal">
    <w:name w:val="LO-normal"/>
    <w:qFormat/>
    <w:pPr>
      <w:suppressAutoHyphens/>
      <w:textAlignment w:val="baseline"/>
    </w:pPr>
    <w:rPr>
      <w:rFonts w:ascii="Arial" w:eastAsia="Arial" w:hAnsi="Arial" w:cs="Arial"/>
      <w:color w:val="000000"/>
      <w:lang w:val="gl-ES" w:eastAsia="zh-CN"/>
    </w:rPr>
  </w:style>
  <w:style w:type="paragraph" w:customStyle="1" w:styleId="Contents1">
    <w:name w:val="Contents 1"/>
    <w:basedOn w:val="Standard"/>
    <w:next w:val="Standard"/>
    <w:qFormat/>
    <w:pPr>
      <w:widowControl/>
      <w:tabs>
        <w:tab w:val="left" w:pos="440"/>
        <w:tab w:val="right" w:leader="dot" w:pos="8494"/>
      </w:tabs>
      <w:spacing w:line="360" w:lineRule="auto"/>
      <w:jc w:val="both"/>
    </w:pPr>
    <w:rPr>
      <w:rFonts w:ascii="Arial" w:hAnsi="Arial" w:cs="Arial"/>
      <w:color w:val="002060"/>
      <w:sz w:val="28"/>
      <w:szCs w:val="28"/>
    </w:rPr>
  </w:style>
  <w:style w:type="paragraph" w:customStyle="1" w:styleId="Contents2">
    <w:name w:val="Contents 2"/>
    <w:basedOn w:val="Standard"/>
    <w:next w:val="Standard"/>
    <w:qFormat/>
    <w:pPr>
      <w:widowControl/>
      <w:ind w:left="200"/>
    </w:pPr>
    <w:rPr>
      <w:sz w:val="20"/>
      <w:szCs w:val="20"/>
      <w:lang w:val="es-ES"/>
    </w:rPr>
  </w:style>
  <w:style w:type="paragraph" w:styleId="TtulodeTDC">
    <w:name w:val="TOC Heading"/>
    <w:basedOn w:val="Ttulo1"/>
    <w:next w:val="Standard"/>
    <w:qFormat/>
    <w:pPr>
      <w:keepLines/>
      <w:widowControl/>
      <w:numPr>
        <w:numId w:val="0"/>
      </w:numPr>
      <w:spacing w:before="480" w:after="0" w:line="276" w:lineRule="auto"/>
    </w:pPr>
    <w:rPr>
      <w:color w:val="365F91"/>
      <w:sz w:val="28"/>
      <w:szCs w:val="28"/>
      <w:lang w:val="es-ES"/>
    </w:rPr>
  </w:style>
  <w:style w:type="paragraph" w:customStyle="1" w:styleId="Textoindependiente21">
    <w:name w:val="Texto independiente 21"/>
    <w:basedOn w:val="Standard"/>
    <w:qFormat/>
    <w:pPr>
      <w:widowControl/>
      <w:spacing w:after="120" w:line="480" w:lineRule="auto"/>
    </w:pPr>
    <w:rPr>
      <w:sz w:val="20"/>
      <w:szCs w:val="20"/>
      <w:lang w:val="es-ES"/>
    </w:rPr>
  </w:style>
  <w:style w:type="paragraph" w:customStyle="1" w:styleId="Contenidodelmarco">
    <w:name w:val="Contenido del marco"/>
    <w:basedOn w:val="Normal"/>
    <w:qFormat/>
    <w:pPr>
      <w:suppressAutoHyphens/>
      <w:spacing w:after="40" w:line="240" w:lineRule="auto"/>
      <w:ind w:firstLine="227"/>
    </w:pPr>
    <w:rPr>
      <w:rFonts w:ascii="Arial Narrow" w:eastAsia="Times New Roman" w:hAnsi="Arial Narrow" w:cs="Times New Roman"/>
      <w:szCs w:val="16"/>
      <w:lang w:val="en-US" w:eastAsia="en-US"/>
    </w:rPr>
  </w:style>
  <w:style w:type="paragraph" w:customStyle="1" w:styleId="Contenidodelatabla">
    <w:name w:val="Contenido de la tabla"/>
    <w:basedOn w:val="Normal"/>
    <w:qFormat/>
    <w:pPr>
      <w:suppressLineNumbers/>
      <w:suppressAutoHyphens/>
      <w:spacing w:after="120" w:line="240" w:lineRule="auto"/>
    </w:pPr>
    <w:rPr>
      <w:rFonts w:ascii="Arial Narrow" w:eastAsia="Times New Roman" w:hAnsi="Arial Narrow" w:cs="Times New Roman"/>
      <w:sz w:val="20"/>
      <w:szCs w:val="20"/>
      <w:lang w:val="en-US" w:eastAsia="en-US"/>
    </w:rPr>
  </w:style>
  <w:style w:type="paragraph" w:customStyle="1" w:styleId="Encabezadodelatabla">
    <w:name w:val="Encabezado de la tabla"/>
    <w:basedOn w:val="Normal"/>
    <w:qFormat/>
    <w:pPr>
      <w:spacing w:before="40" w:after="40" w:line="240" w:lineRule="auto"/>
      <w:jc w:val="center"/>
    </w:pPr>
    <w:rPr>
      <w:rFonts w:ascii="Arial Narrow" w:eastAsia="Times New Roman" w:hAnsi="Arial Narrow" w:cs="Times New Roman"/>
      <w:b/>
      <w:bCs/>
      <w:i/>
      <w:iCs/>
      <w:szCs w:val="16"/>
    </w:rPr>
  </w:style>
  <w:style w:type="paragraph" w:customStyle="1" w:styleId="Contents3">
    <w:name w:val="Contents 3"/>
    <w:basedOn w:val="ndice"/>
    <w:qFormat/>
    <w:pPr>
      <w:tabs>
        <w:tab w:val="right" w:leader="dot" w:pos="9638"/>
      </w:tabs>
      <w:ind w:left="566"/>
    </w:pPr>
  </w:style>
  <w:style w:type="paragraph" w:customStyle="1" w:styleId="Contents4">
    <w:name w:val="Contents 4"/>
    <w:basedOn w:val="ndice"/>
    <w:qFormat/>
    <w:pPr>
      <w:tabs>
        <w:tab w:val="right" w:leader="dot" w:pos="9638"/>
      </w:tabs>
      <w:ind w:left="849"/>
    </w:pPr>
  </w:style>
  <w:style w:type="paragraph" w:customStyle="1" w:styleId="Contents5">
    <w:name w:val="Contents 5"/>
    <w:basedOn w:val="ndice"/>
    <w:qFormat/>
    <w:pPr>
      <w:tabs>
        <w:tab w:val="right" w:leader="dot" w:pos="9638"/>
      </w:tabs>
      <w:ind w:left="1132"/>
    </w:pPr>
  </w:style>
  <w:style w:type="paragraph" w:customStyle="1" w:styleId="Contents6">
    <w:name w:val="Contents 6"/>
    <w:basedOn w:val="ndice"/>
    <w:qFormat/>
    <w:pPr>
      <w:tabs>
        <w:tab w:val="right" w:leader="dot" w:pos="9638"/>
      </w:tabs>
      <w:ind w:left="1415"/>
    </w:pPr>
  </w:style>
  <w:style w:type="paragraph" w:customStyle="1" w:styleId="Contents7">
    <w:name w:val="Contents 7"/>
    <w:basedOn w:val="ndice"/>
    <w:qFormat/>
    <w:pPr>
      <w:tabs>
        <w:tab w:val="right" w:leader="dot" w:pos="9638"/>
      </w:tabs>
      <w:ind w:left="1698"/>
    </w:pPr>
  </w:style>
  <w:style w:type="paragraph" w:customStyle="1" w:styleId="Contents8">
    <w:name w:val="Contents 8"/>
    <w:basedOn w:val="ndice"/>
    <w:qFormat/>
    <w:pPr>
      <w:tabs>
        <w:tab w:val="right" w:leader="dot" w:pos="9638"/>
      </w:tabs>
      <w:ind w:left="1981"/>
    </w:pPr>
  </w:style>
  <w:style w:type="paragraph" w:customStyle="1" w:styleId="Contents9">
    <w:name w:val="Contents 9"/>
    <w:basedOn w:val="ndice"/>
    <w:qFormat/>
    <w:pPr>
      <w:tabs>
        <w:tab w:val="right" w:leader="dot" w:pos="9638"/>
      </w:tabs>
      <w:ind w:left="2264"/>
    </w:pPr>
  </w:style>
  <w:style w:type="paragraph" w:customStyle="1" w:styleId="Sumario10">
    <w:name w:val="Sumario 10"/>
    <w:basedOn w:val="ndice"/>
    <w:qFormat/>
    <w:pPr>
      <w:tabs>
        <w:tab w:val="right" w:leader="dot" w:pos="9638"/>
      </w:tabs>
      <w:ind w:left="2547"/>
    </w:pPr>
  </w:style>
  <w:style w:type="paragraph" w:styleId="Mapadeldocumento">
    <w:name w:val="Document Map"/>
    <w:basedOn w:val="Normal"/>
    <w:qFormat/>
    <w:pPr>
      <w:widowControl w:val="0"/>
      <w:suppressAutoHyphens/>
      <w:spacing w:after="0" w:line="240" w:lineRule="auto"/>
      <w:textAlignment w:val="baseline"/>
    </w:pPr>
    <w:rPr>
      <w:rFonts w:ascii="Tahoma" w:eastAsia="DejaVu Sans" w:hAnsi="Tahoma" w:cs="Mangal"/>
      <w:sz w:val="16"/>
      <w:szCs w:val="14"/>
      <w:lang w:eastAsia="zh-CN" w:bidi="hi-IN"/>
    </w:rPr>
  </w:style>
  <w:style w:type="paragraph" w:styleId="TDC1">
    <w:name w:val="toc 1"/>
    <w:basedOn w:val="Normal"/>
    <w:next w:val="Normal"/>
    <w:autoRedefine/>
    <w:pPr>
      <w:widowControl w:val="0"/>
      <w:suppressAutoHyphens/>
      <w:spacing w:after="100" w:line="240" w:lineRule="auto"/>
      <w:textAlignment w:val="baseline"/>
    </w:pPr>
    <w:rPr>
      <w:rFonts w:ascii="Liberation Serif" w:eastAsia="DejaVu Sans" w:hAnsi="Liberation Serif" w:cs="Mangal"/>
      <w:sz w:val="24"/>
      <w:szCs w:val="21"/>
      <w:lang w:eastAsia="zh-CN" w:bidi="hi-IN"/>
    </w:rPr>
  </w:style>
  <w:style w:type="paragraph" w:styleId="TDC2">
    <w:name w:val="toc 2"/>
    <w:basedOn w:val="Normal"/>
    <w:next w:val="Normal"/>
    <w:autoRedefine/>
    <w:pPr>
      <w:suppressAutoHyphens/>
      <w:spacing w:after="0" w:line="240" w:lineRule="auto"/>
      <w:ind w:left="200"/>
    </w:pPr>
    <w:rPr>
      <w:rFonts w:ascii="Times New Roman" w:eastAsia="Times New Roman" w:hAnsi="Times New Roman" w:cs="Times New Roman"/>
      <w:sz w:val="20"/>
      <w:szCs w:val="20"/>
      <w:lang w:eastAsia="ar-SA"/>
    </w:rPr>
  </w:style>
  <w:style w:type="paragraph" w:styleId="Ttulo">
    <w:name w:val="Title"/>
    <w:basedOn w:val="Normal"/>
    <w:next w:val="Normal"/>
    <w:qFormat/>
    <w:pPr>
      <w:pBdr>
        <w:bottom w:val="single" w:sz="8" w:space="4" w:color="4F81BD"/>
      </w:pBdr>
      <w:spacing w:after="300" w:line="240" w:lineRule="auto"/>
      <w:contextualSpacing/>
    </w:pPr>
    <w:rPr>
      <w:rFonts w:ascii="Cambria" w:eastAsia="Times New Roman" w:hAnsi="Cambria" w:cs="Times New Roman"/>
      <w:color w:val="17365D"/>
      <w:spacing w:val="5"/>
      <w:sz w:val="52"/>
      <w:szCs w:val="20"/>
      <w:lang w:val="en-US" w:eastAsia="en-US"/>
    </w:rPr>
  </w:style>
  <w:style w:type="paragraph" w:customStyle="1" w:styleId="Default">
    <w:name w:val="Default"/>
    <w:qFormat/>
    <w:pPr>
      <w:spacing w:line="240" w:lineRule="auto"/>
    </w:pPr>
    <w:rPr>
      <w:rFonts w:ascii="Arial" w:hAnsi="Arial" w:cs="Arial"/>
      <w:color w:val="000000"/>
      <w:sz w:val="24"/>
      <w:szCs w:val="24"/>
    </w:rPr>
  </w:style>
  <w:style w:type="paragraph" w:customStyle="1" w:styleId="cita2">
    <w:name w:val="cita2"/>
    <w:qFormat/>
    <w:pPr>
      <w:widowControl w:val="0"/>
      <w:spacing w:before="120" w:after="200"/>
    </w:pPr>
    <w:rPr>
      <w:rFonts w:ascii="Arial" w:hAnsi="Arial"/>
    </w:rPr>
  </w:style>
  <w:style w:type="paragraph" w:styleId="TDC3">
    <w:name w:val="toc 3"/>
    <w:basedOn w:val="TDC1"/>
    <w:next w:val="Normal"/>
    <w:pPr>
      <w:widowControl/>
      <w:tabs>
        <w:tab w:val="left" w:pos="1843"/>
        <w:tab w:val="right" w:leader="dot" w:pos="9639"/>
      </w:tabs>
      <w:suppressAutoHyphens w:val="0"/>
      <w:spacing w:before="60" w:after="60"/>
      <w:ind w:left="1843" w:hanging="709"/>
      <w:textAlignment w:val="auto"/>
    </w:pPr>
    <w:rPr>
      <w:rFonts w:ascii="Arial Narrow" w:eastAsia="Times New Roman" w:hAnsi="Arial Narrow" w:cs="Times New Roman"/>
      <w:color w:val="3342B5"/>
      <w:sz w:val="22"/>
      <w:szCs w:val="22"/>
      <w:lang w:val="es-ES" w:eastAsia="es-ES" w:bidi="ar-SA"/>
    </w:rPr>
  </w:style>
  <w:style w:type="paragraph" w:styleId="TDC4">
    <w:name w:val="toc 4"/>
    <w:basedOn w:val="TDC1"/>
    <w:next w:val="Normal"/>
    <w:pPr>
      <w:widowControl/>
      <w:tabs>
        <w:tab w:val="right" w:pos="1276"/>
        <w:tab w:val="left" w:pos="2410"/>
        <w:tab w:val="right" w:leader="dot" w:pos="9639"/>
      </w:tabs>
      <w:suppressAutoHyphens w:val="0"/>
      <w:spacing w:before="60" w:after="60"/>
      <w:ind w:left="1701"/>
      <w:textAlignment w:val="auto"/>
    </w:pPr>
    <w:rPr>
      <w:rFonts w:ascii="Arial Narrow" w:eastAsia="Times New Roman" w:hAnsi="Arial Narrow" w:cs="Arial"/>
      <w:color w:val="3342B5"/>
      <w:sz w:val="22"/>
      <w:szCs w:val="20"/>
      <w:lang w:eastAsia="es-ES" w:bidi="ar-SA"/>
    </w:rPr>
  </w:style>
  <w:style w:type="paragraph" w:styleId="TDC5">
    <w:name w:val="toc 5"/>
    <w:basedOn w:val="TDC1"/>
    <w:next w:val="Normal"/>
    <w:pPr>
      <w:widowControl/>
      <w:tabs>
        <w:tab w:val="right" w:pos="709"/>
        <w:tab w:val="right" w:leader="dot" w:pos="9639"/>
      </w:tabs>
      <w:suppressAutoHyphens w:val="0"/>
      <w:spacing w:before="40" w:after="40"/>
      <w:ind w:left="2268" w:firstLine="142"/>
      <w:textAlignment w:val="auto"/>
    </w:pPr>
    <w:rPr>
      <w:rFonts w:ascii="Arial Narrow" w:eastAsia="Times New Roman" w:hAnsi="Arial Narrow" w:cs="Arial"/>
      <w:color w:val="3342B5"/>
      <w:sz w:val="20"/>
      <w:szCs w:val="20"/>
      <w:lang w:eastAsia="es-ES" w:bidi="ar-SA"/>
    </w:rPr>
  </w:style>
  <w:style w:type="paragraph" w:styleId="TDC6">
    <w:name w:val="toc 6"/>
    <w:basedOn w:val="TDC1"/>
    <w:next w:val="Normal"/>
    <w:pPr>
      <w:widowControl/>
      <w:tabs>
        <w:tab w:val="right" w:pos="709"/>
        <w:tab w:val="right" w:leader="dot" w:pos="9639"/>
      </w:tabs>
      <w:suppressAutoHyphens w:val="0"/>
      <w:spacing w:before="20" w:after="20"/>
      <w:ind w:left="2835"/>
      <w:textAlignment w:val="auto"/>
    </w:pPr>
    <w:rPr>
      <w:rFonts w:ascii="Arial Narrow" w:eastAsia="Times New Roman" w:hAnsi="Arial Narrow" w:cs="Arial"/>
      <w:color w:val="3342B5"/>
      <w:sz w:val="18"/>
      <w:szCs w:val="18"/>
      <w:lang w:eastAsia="es-ES" w:bidi="ar-SA"/>
    </w:rPr>
  </w:style>
  <w:style w:type="paragraph" w:styleId="TDC7">
    <w:name w:val="toc 7"/>
    <w:basedOn w:val="TDC1"/>
    <w:next w:val="Normal"/>
    <w:autoRedefine/>
    <w:pPr>
      <w:widowControl/>
      <w:tabs>
        <w:tab w:val="right" w:pos="709"/>
        <w:tab w:val="right" w:leader="dot" w:pos="9639"/>
      </w:tabs>
      <w:suppressAutoHyphens w:val="0"/>
      <w:spacing w:before="120" w:after="120"/>
      <w:ind w:left="1440" w:hanging="567"/>
      <w:textAlignment w:val="auto"/>
    </w:pPr>
    <w:rPr>
      <w:rFonts w:ascii="Arial" w:eastAsia="Times New Roman" w:hAnsi="Arial" w:cs="Arial"/>
      <w:b/>
      <w:color w:val="3342B5"/>
      <w:sz w:val="22"/>
      <w:szCs w:val="16"/>
      <w:lang w:eastAsia="es-ES" w:bidi="ar-SA"/>
    </w:rPr>
  </w:style>
  <w:style w:type="paragraph" w:styleId="TDC8">
    <w:name w:val="toc 8"/>
    <w:basedOn w:val="TDC1"/>
    <w:next w:val="Normal"/>
    <w:autoRedefine/>
    <w:pPr>
      <w:widowControl/>
      <w:tabs>
        <w:tab w:val="right" w:pos="709"/>
        <w:tab w:val="right" w:leader="dot" w:pos="9639"/>
      </w:tabs>
      <w:suppressAutoHyphens w:val="0"/>
      <w:spacing w:before="120" w:after="120"/>
      <w:ind w:left="1680" w:hanging="567"/>
      <w:textAlignment w:val="auto"/>
    </w:pPr>
    <w:rPr>
      <w:rFonts w:ascii="Arial" w:eastAsia="Times New Roman" w:hAnsi="Arial" w:cs="Arial"/>
      <w:b/>
      <w:color w:val="3342B5"/>
      <w:sz w:val="22"/>
      <w:szCs w:val="16"/>
      <w:lang w:eastAsia="es-ES" w:bidi="ar-SA"/>
    </w:rPr>
  </w:style>
  <w:style w:type="paragraph" w:styleId="TDC9">
    <w:name w:val="toc 9"/>
    <w:basedOn w:val="TDC1"/>
    <w:next w:val="Normal"/>
    <w:autoRedefine/>
    <w:pPr>
      <w:widowControl/>
      <w:tabs>
        <w:tab w:val="right" w:pos="709"/>
        <w:tab w:val="right" w:leader="dot" w:pos="9639"/>
      </w:tabs>
      <w:suppressAutoHyphens w:val="0"/>
      <w:spacing w:before="120" w:after="120"/>
      <w:ind w:left="1920" w:hanging="567"/>
      <w:textAlignment w:val="auto"/>
    </w:pPr>
    <w:rPr>
      <w:rFonts w:ascii="Arial" w:eastAsia="Times New Roman" w:hAnsi="Arial" w:cs="Arial"/>
      <w:b/>
      <w:color w:val="3342B5"/>
      <w:sz w:val="22"/>
      <w:szCs w:val="16"/>
      <w:lang w:eastAsia="es-ES" w:bidi="ar-SA"/>
    </w:rPr>
  </w:style>
  <w:style w:type="paragraph" w:customStyle="1" w:styleId="n1">
    <w:name w:val="n1"/>
    <w:qFormat/>
    <w:pPr>
      <w:suppressAutoHyphens/>
      <w:spacing w:before="320" w:after="180" w:line="240" w:lineRule="auto"/>
    </w:pPr>
    <w:rPr>
      <w:rFonts w:ascii="Arial" w:eastAsia="Times New Roman" w:hAnsi="Arial" w:cs="Times New Roman"/>
      <w:bCs/>
      <w:sz w:val="48"/>
      <w:szCs w:val="48"/>
      <w:lang w:val="gl-ES" w:eastAsia="gl-ES"/>
    </w:rPr>
  </w:style>
  <w:style w:type="paragraph" w:customStyle="1" w:styleId="tx1">
    <w:name w:val="tx1"/>
    <w:qFormat/>
    <w:pPr>
      <w:spacing w:before="120" w:after="60" w:line="240" w:lineRule="auto"/>
      <w:ind w:left="907"/>
      <w:jc w:val="both"/>
    </w:pPr>
    <w:rPr>
      <w:rFonts w:ascii="Times New Roman" w:eastAsia="Times New Roman" w:hAnsi="Times New Roman" w:cs="Times New Roman"/>
      <w:szCs w:val="20"/>
      <w:lang w:val="gl-ES"/>
    </w:rPr>
  </w:style>
  <w:style w:type="paragraph" w:customStyle="1" w:styleId="n2">
    <w:name w:val="n2"/>
    <w:next w:val="tx1"/>
    <w:qFormat/>
    <w:pPr>
      <w:suppressAutoHyphens/>
      <w:spacing w:before="400" w:after="180" w:line="240" w:lineRule="auto"/>
    </w:pPr>
    <w:rPr>
      <w:rFonts w:ascii="Arial" w:eastAsia="Times New Roman" w:hAnsi="Arial" w:cs="Times New Roman"/>
      <w:bCs/>
      <w:sz w:val="36"/>
      <w:szCs w:val="36"/>
      <w:lang w:val="gl-ES" w:eastAsia="gl-ES"/>
    </w:rPr>
  </w:style>
  <w:style w:type="paragraph" w:customStyle="1" w:styleId="n3">
    <w:name w:val="n3"/>
    <w:next w:val="tx1"/>
    <w:qFormat/>
    <w:pPr>
      <w:keepNext/>
      <w:spacing w:before="400" w:after="180" w:line="240" w:lineRule="auto"/>
    </w:pPr>
    <w:rPr>
      <w:rFonts w:ascii="Arial" w:eastAsia="Times New Roman" w:hAnsi="Arial" w:cs="Arial"/>
      <w:bCs/>
      <w:sz w:val="28"/>
      <w:szCs w:val="28"/>
      <w:lang w:val="gl-ES"/>
    </w:rPr>
  </w:style>
  <w:style w:type="paragraph" w:customStyle="1" w:styleId="p1">
    <w:name w:val="p1"/>
    <w:qFormat/>
    <w:pPr>
      <w:spacing w:before="120" w:after="60" w:line="240" w:lineRule="auto"/>
      <w:jc w:val="both"/>
    </w:pPr>
    <w:rPr>
      <w:rFonts w:ascii="Times New Roman" w:eastAsia="Times New Roman" w:hAnsi="Times New Roman" w:cs="Times New Roman"/>
      <w:sz w:val="24"/>
      <w:szCs w:val="24"/>
      <w:lang w:val="gl-ES" w:eastAsia="gl-ES"/>
    </w:rPr>
  </w:style>
  <w:style w:type="paragraph" w:customStyle="1" w:styleId="p2">
    <w:name w:val="p2"/>
    <w:qFormat/>
    <w:pPr>
      <w:spacing w:before="60" w:after="60" w:line="240" w:lineRule="auto"/>
      <w:jc w:val="both"/>
      <w:outlineLvl w:val="1"/>
    </w:pPr>
    <w:rPr>
      <w:rFonts w:ascii="Times New Roman" w:eastAsia="Times New Roman" w:hAnsi="Times New Roman" w:cs="Times New Roman"/>
      <w:sz w:val="24"/>
      <w:szCs w:val="24"/>
      <w:lang w:val="gl-ES" w:eastAsia="gl-ES"/>
    </w:rPr>
  </w:style>
  <w:style w:type="paragraph" w:customStyle="1" w:styleId="n4">
    <w:name w:val="n4"/>
    <w:next w:val="tx1"/>
    <w:qFormat/>
    <w:pPr>
      <w:keepNext/>
      <w:spacing w:before="400" w:after="120" w:line="240" w:lineRule="auto"/>
    </w:pPr>
    <w:rPr>
      <w:rFonts w:ascii="Arial" w:eastAsia="Times New Roman" w:hAnsi="Arial" w:cs="Arial"/>
      <w:b/>
      <w:bCs/>
      <w:color w:val="3342B5"/>
      <w:lang w:val="gl-ES"/>
    </w:rPr>
  </w:style>
  <w:style w:type="paragraph" w:customStyle="1" w:styleId="n5">
    <w:name w:val="n5"/>
    <w:next w:val="tx1"/>
    <w:qFormat/>
    <w:pPr>
      <w:keepNext/>
      <w:tabs>
        <w:tab w:val="left" w:pos="907"/>
      </w:tabs>
      <w:spacing w:before="300" w:after="240" w:line="240" w:lineRule="auto"/>
    </w:pPr>
    <w:rPr>
      <w:rFonts w:ascii="Arial" w:eastAsia="Times New Roman" w:hAnsi="Arial" w:cs="Times New Roman"/>
      <w:sz w:val="24"/>
      <w:szCs w:val="20"/>
      <w:lang w:val="gl-ES"/>
    </w:rPr>
  </w:style>
  <w:style w:type="paragraph" w:customStyle="1" w:styleId="tt1cn">
    <w:name w:val="tt1cn"/>
    <w:qFormat/>
    <w:pPr>
      <w:widowControl w:val="0"/>
      <w:tabs>
        <w:tab w:val="left" w:pos="851"/>
      </w:tabs>
      <w:spacing w:after="200"/>
    </w:pPr>
    <w:rPr>
      <w:b/>
      <w:bCs/>
    </w:rPr>
  </w:style>
  <w:style w:type="paragraph" w:customStyle="1" w:styleId="tt1c">
    <w:name w:val="tt1c"/>
    <w:qFormat/>
    <w:pPr>
      <w:widowControl w:val="0"/>
      <w:spacing w:after="200"/>
      <w:jc w:val="center"/>
    </w:pPr>
    <w:rPr>
      <w:sz w:val="18"/>
    </w:rPr>
  </w:style>
  <w:style w:type="paragraph" w:customStyle="1" w:styleId="tt1">
    <w:name w:val="tt1"/>
    <w:qFormat/>
    <w:pPr>
      <w:spacing w:before="40" w:after="40" w:line="240" w:lineRule="auto"/>
      <w:jc w:val="both"/>
    </w:pPr>
    <w:rPr>
      <w:rFonts w:ascii="Arial Narrow" w:eastAsia="Times New Roman" w:hAnsi="Arial Narrow" w:cs="Times New Roman"/>
      <w:sz w:val="24"/>
      <w:szCs w:val="20"/>
      <w:lang w:val="gl-ES"/>
    </w:rPr>
  </w:style>
  <w:style w:type="paragraph" w:customStyle="1" w:styleId="n6">
    <w:name w:val="n6"/>
    <w:next w:val="tx1"/>
    <w:qFormat/>
    <w:pPr>
      <w:keepNext/>
      <w:spacing w:before="320" w:after="180" w:line="240" w:lineRule="auto"/>
    </w:pPr>
    <w:rPr>
      <w:rFonts w:ascii="Arial" w:eastAsia="Times New Roman" w:hAnsi="Arial" w:cs="Times New Roman"/>
      <w:color w:val="3342B5"/>
      <w:szCs w:val="20"/>
      <w:lang w:val="gl-ES"/>
    </w:rPr>
  </w:style>
  <w:style w:type="paragraph" w:customStyle="1" w:styleId="t1">
    <w:name w:val="t1"/>
    <w:qFormat/>
    <w:pPr>
      <w:pBdr>
        <w:bottom w:val="single" w:sz="12" w:space="1" w:color="667DD1"/>
      </w:pBdr>
      <w:shd w:val="clear" w:color="auto" w:fill="E6E6E6"/>
      <w:tabs>
        <w:tab w:val="left" w:pos="-1440"/>
      </w:tabs>
      <w:spacing w:line="240" w:lineRule="auto"/>
    </w:pPr>
    <w:rPr>
      <w:rFonts w:ascii="Arial Narrow" w:eastAsia="Times New Roman" w:hAnsi="Arial Narrow" w:cs="Arial"/>
      <w:b/>
      <w:bCs/>
      <w:sz w:val="28"/>
      <w:szCs w:val="32"/>
      <w:lang w:val="gl-ES"/>
    </w:rPr>
  </w:style>
  <w:style w:type="paragraph" w:customStyle="1" w:styleId="indice1">
    <w:name w:val="indice1"/>
    <w:qFormat/>
    <w:pPr>
      <w:pBdr>
        <w:bottom w:val="single" w:sz="12" w:space="1" w:color="667DD1"/>
      </w:pBdr>
      <w:spacing w:before="120" w:after="400" w:line="240" w:lineRule="auto"/>
    </w:pPr>
    <w:rPr>
      <w:rFonts w:ascii="Arial" w:eastAsia="Times New Roman" w:hAnsi="Arial" w:cs="Arial"/>
      <w:b/>
      <w:color w:val="3342B5"/>
      <w:sz w:val="28"/>
      <w:szCs w:val="28"/>
      <w:lang w:val="gl-ES"/>
    </w:rPr>
  </w:style>
  <w:style w:type="paragraph" w:customStyle="1" w:styleId="p3">
    <w:name w:val="p3"/>
    <w:qFormat/>
    <w:pPr>
      <w:spacing w:before="60" w:after="60" w:line="240" w:lineRule="auto"/>
    </w:pPr>
    <w:rPr>
      <w:rFonts w:ascii="Times New Roman" w:eastAsia="Times New Roman" w:hAnsi="Times New Roman" w:cs="Times New Roman"/>
      <w:sz w:val="24"/>
      <w:szCs w:val="24"/>
      <w:lang w:val="gl-ES" w:eastAsia="gl-ES"/>
    </w:rPr>
  </w:style>
  <w:style w:type="paragraph" w:customStyle="1" w:styleId="tt1n">
    <w:name w:val="tt1n"/>
    <w:basedOn w:val="tt1"/>
    <w:qFormat/>
    <w:rPr>
      <w:b/>
      <w:sz w:val="16"/>
    </w:rPr>
  </w:style>
  <w:style w:type="paragraph" w:customStyle="1" w:styleId="ttp1">
    <w:name w:val="ttp1"/>
    <w:basedOn w:val="tt1"/>
    <w:uiPriority w:val="99"/>
    <w:qFormat/>
    <w:pPr>
      <w:tabs>
        <w:tab w:val="left" w:pos="170"/>
      </w:tabs>
    </w:pPr>
    <w:rPr>
      <w:sz w:val="18"/>
      <w:lang w:eastAsia="gl-ES"/>
    </w:rPr>
  </w:style>
  <w:style w:type="paragraph" w:customStyle="1" w:styleId="ttp2">
    <w:name w:val="ttp2"/>
    <w:basedOn w:val="ttp1"/>
    <w:qFormat/>
    <w:pPr>
      <w:tabs>
        <w:tab w:val="left" w:pos="340"/>
      </w:tabs>
      <w:ind w:left="340" w:hanging="170"/>
    </w:pPr>
  </w:style>
  <w:style w:type="paragraph" w:customStyle="1" w:styleId="sp1">
    <w:name w:val="sp1"/>
    <w:basedOn w:val="Normal"/>
    <w:qFormat/>
    <w:pPr>
      <w:spacing w:before="40" w:after="40" w:line="240" w:lineRule="auto"/>
      <w:ind w:left="1191"/>
    </w:pPr>
    <w:rPr>
      <w:rFonts w:ascii="Arial Narrow" w:eastAsia="Times New Roman" w:hAnsi="Arial Narrow" w:cs="Times New Roman"/>
      <w:szCs w:val="16"/>
    </w:rPr>
  </w:style>
  <w:style w:type="paragraph" w:customStyle="1" w:styleId="t2">
    <w:name w:val="t2"/>
    <w:basedOn w:val="t1"/>
    <w:qFormat/>
    <w:pPr>
      <w:shd w:val="clear" w:color="auto" w:fill="FFFFFF"/>
      <w:spacing w:before="120"/>
    </w:pPr>
    <w:rPr>
      <w:color w:val="667DD1"/>
      <w:sz w:val="44"/>
      <w:szCs w:val="56"/>
    </w:rPr>
  </w:style>
  <w:style w:type="paragraph" w:customStyle="1" w:styleId="t3">
    <w:name w:val="t3"/>
    <w:basedOn w:val="t2"/>
    <w:qFormat/>
    <w:pPr>
      <w:suppressAutoHyphens/>
      <w:spacing w:before="400" w:after="200"/>
    </w:pPr>
    <w:rPr>
      <w:color w:val="3342B5"/>
      <w:sz w:val="52"/>
      <w:szCs w:val="52"/>
    </w:rPr>
  </w:style>
  <w:style w:type="paragraph" w:customStyle="1" w:styleId="p4">
    <w:name w:val="p4"/>
    <w:basedOn w:val="p3"/>
    <w:qFormat/>
    <w:pPr>
      <w:tabs>
        <w:tab w:val="left" w:pos="1474"/>
        <w:tab w:val="left" w:pos="2041"/>
      </w:tabs>
      <w:ind w:left="1758" w:hanging="567"/>
    </w:pPr>
  </w:style>
  <w:style w:type="paragraph" w:customStyle="1" w:styleId="sp2">
    <w:name w:val="sp2"/>
    <w:basedOn w:val="sp1"/>
    <w:qFormat/>
    <w:pPr>
      <w:ind w:left="1474"/>
    </w:pPr>
  </w:style>
  <w:style w:type="paragraph" w:customStyle="1" w:styleId="tt2">
    <w:name w:val="tt2"/>
    <w:basedOn w:val="tt1"/>
    <w:qFormat/>
    <w:pPr>
      <w:widowControl w:val="0"/>
      <w:tabs>
        <w:tab w:val="left" w:pos="851"/>
      </w:tabs>
    </w:pPr>
  </w:style>
  <w:style w:type="paragraph" w:customStyle="1" w:styleId="tt1d">
    <w:name w:val="tt1d"/>
    <w:basedOn w:val="tt1"/>
    <w:qFormat/>
    <w:pPr>
      <w:widowControl w:val="0"/>
      <w:tabs>
        <w:tab w:val="left" w:pos="851"/>
      </w:tabs>
      <w:jc w:val="right"/>
    </w:pPr>
    <w:rPr>
      <w:rFonts w:ascii="Arial" w:hAnsi="Arial"/>
    </w:rPr>
  </w:style>
  <w:style w:type="paragraph" w:customStyle="1" w:styleId="tt1dn">
    <w:name w:val="tt1dn"/>
    <w:basedOn w:val="tt1d"/>
    <w:qFormat/>
    <w:rPr>
      <w:b/>
    </w:rPr>
  </w:style>
  <w:style w:type="paragraph" w:customStyle="1" w:styleId="pn1">
    <w:name w:val="pn1"/>
    <w:basedOn w:val="Normal"/>
    <w:qFormat/>
    <w:pPr>
      <w:tabs>
        <w:tab w:val="left" w:pos="643"/>
        <w:tab w:val="left" w:pos="1191"/>
      </w:tabs>
      <w:spacing w:before="40" w:after="40" w:line="240" w:lineRule="auto"/>
      <w:ind w:left="1191" w:hanging="284"/>
    </w:pPr>
    <w:rPr>
      <w:rFonts w:ascii="Arial Narrow" w:eastAsia="Times New Roman" w:hAnsi="Arial Narrow" w:cs="Times New Roman"/>
      <w:szCs w:val="20"/>
    </w:rPr>
  </w:style>
  <w:style w:type="paragraph" w:customStyle="1" w:styleId="cuest1">
    <w:name w:val="cuest1"/>
    <w:basedOn w:val="p1"/>
    <w:next w:val="Normal"/>
    <w:qFormat/>
    <w:pPr>
      <w:widowControl w:val="0"/>
      <w:pBdr>
        <w:bottom w:val="single" w:sz="4" w:space="1" w:color="667DD1"/>
      </w:pBdr>
      <w:spacing w:before="300" w:after="180"/>
    </w:pPr>
    <w:rPr>
      <w:rFonts w:ascii="Helvetica" w:hAnsi="Helvetica"/>
      <w:color w:val="000080"/>
      <w:sz w:val="20"/>
    </w:rPr>
  </w:style>
  <w:style w:type="paragraph" w:customStyle="1" w:styleId="cuest2">
    <w:name w:val="cuest2"/>
    <w:qFormat/>
    <w:pPr>
      <w:spacing w:before="120" w:after="120" w:line="240" w:lineRule="auto"/>
    </w:pPr>
    <w:rPr>
      <w:rFonts w:ascii="Times New Roman" w:eastAsia="Times New Roman" w:hAnsi="Times New Roman" w:cs="Times New Roman"/>
      <w:sz w:val="24"/>
      <w:szCs w:val="24"/>
      <w:lang w:val="gl-ES" w:eastAsia="gl-ES"/>
    </w:rPr>
  </w:style>
  <w:style w:type="paragraph" w:customStyle="1" w:styleId="cuest3">
    <w:name w:val="cuest3"/>
    <w:basedOn w:val="Normal"/>
    <w:qFormat/>
    <w:pPr>
      <w:spacing w:before="120" w:after="120" w:line="240" w:lineRule="auto"/>
    </w:pPr>
    <w:rPr>
      <w:rFonts w:ascii="Arial Narrow" w:eastAsia="Times New Roman" w:hAnsi="Arial Narrow" w:cs="Times New Roman"/>
      <w:szCs w:val="20"/>
    </w:rPr>
  </w:style>
  <w:style w:type="paragraph" w:customStyle="1" w:styleId="formula1">
    <w:name w:val="formula1"/>
    <w:basedOn w:val="tx1"/>
    <w:qFormat/>
    <w:pPr>
      <w:spacing w:before="360" w:after="360"/>
      <w:jc w:val="center"/>
    </w:pPr>
  </w:style>
  <w:style w:type="paragraph" w:customStyle="1" w:styleId="formula">
    <w:name w:val="formula"/>
    <w:basedOn w:val="p2"/>
    <w:qFormat/>
  </w:style>
  <w:style w:type="paragraph" w:customStyle="1" w:styleId="txapoio">
    <w:name w:val="tx_apoio"/>
    <w:basedOn w:val="cuest1"/>
    <w:next w:val="Normal"/>
    <w:qFormat/>
    <w:pPr>
      <w:pBdr>
        <w:left w:val="single" w:sz="36" w:space="4" w:color="667DD1"/>
      </w:pBdr>
      <w:tabs>
        <w:tab w:val="left" w:pos="1191"/>
      </w:tabs>
    </w:pPr>
    <w:rPr>
      <w:rFonts w:ascii="Times New Roman" w:hAnsi="Times New Roman"/>
      <w:color w:val="00000A"/>
      <w:sz w:val="24"/>
    </w:rPr>
  </w:style>
  <w:style w:type="paragraph" w:customStyle="1" w:styleId="txtarefa1">
    <w:name w:val="tx_tarefa1"/>
    <w:basedOn w:val="txapoio"/>
    <w:qFormat/>
  </w:style>
  <w:style w:type="paragraph" w:customStyle="1" w:styleId="txentregable1">
    <w:name w:val="tx_entregable1"/>
    <w:basedOn w:val="txtarefa1"/>
    <w:qFormat/>
  </w:style>
  <w:style w:type="paragraph" w:customStyle="1" w:styleId="sp11">
    <w:name w:val="sp11"/>
    <w:basedOn w:val="sp1"/>
    <w:qFormat/>
  </w:style>
  <w:style w:type="paragraph" w:customStyle="1" w:styleId="Etiqueta">
    <w:name w:val="Etiqueta"/>
    <w:basedOn w:val="Normal"/>
    <w:qFormat/>
    <w:pPr>
      <w:suppressLineNumbers/>
      <w:suppressAutoHyphens/>
      <w:spacing w:before="120" w:after="120" w:line="240" w:lineRule="auto"/>
    </w:pPr>
    <w:rPr>
      <w:rFonts w:ascii="Arial Narrow" w:eastAsia="Times New Roman" w:hAnsi="Arial Narrow" w:cs="Times New Roman"/>
      <w:i/>
      <w:iCs/>
      <w:szCs w:val="20"/>
      <w:lang w:val="en-US" w:eastAsia="en-US"/>
    </w:rPr>
  </w:style>
  <w:style w:type="paragraph" w:customStyle="1" w:styleId="Listado">
    <w:name w:val="Listado"/>
    <w:basedOn w:val="Normal"/>
    <w:qFormat/>
    <w:pPr>
      <w:suppressAutoHyphens/>
      <w:spacing w:after="0" w:line="240" w:lineRule="auto"/>
    </w:pPr>
    <w:rPr>
      <w:rFonts w:ascii="Courier New" w:eastAsia="Times New Roman" w:hAnsi="Courier New" w:cs="Courier New"/>
      <w:sz w:val="16"/>
      <w:szCs w:val="16"/>
      <w:lang w:val="en-US" w:eastAsia="en-US"/>
    </w:rPr>
  </w:style>
  <w:style w:type="paragraph" w:customStyle="1" w:styleId="tabladchanegrita">
    <w:name w:val="tabla dcha negrita"/>
    <w:basedOn w:val="Normal"/>
    <w:qFormat/>
    <w:pPr>
      <w:spacing w:before="40" w:after="40" w:line="240" w:lineRule="auto"/>
      <w:jc w:val="right"/>
    </w:pPr>
    <w:rPr>
      <w:rFonts w:ascii="Arial Narrow" w:eastAsia="Times New Roman" w:hAnsi="Arial Narrow" w:cs="Times New Roman"/>
      <w:b/>
      <w:bCs/>
      <w:szCs w:val="16"/>
    </w:rPr>
  </w:style>
  <w:style w:type="paragraph" w:customStyle="1" w:styleId="tex1">
    <w:name w:val="tex1"/>
    <w:basedOn w:val="sp11"/>
    <w:qFormat/>
  </w:style>
  <w:style w:type="paragraph" w:customStyle="1" w:styleId="tt0">
    <w:name w:val="tt0"/>
    <w:basedOn w:val="Normal"/>
    <w:qFormat/>
    <w:pPr>
      <w:spacing w:before="48" w:after="0" w:line="240" w:lineRule="auto"/>
    </w:pPr>
    <w:rPr>
      <w:rFonts w:ascii="Arial" w:eastAsia="Times New Roman" w:hAnsi="Arial" w:cs="Arial"/>
      <w:szCs w:val="20"/>
      <w:lang w:val="es-ES"/>
    </w:rPr>
  </w:style>
  <w:style w:type="paragraph" w:styleId="Sangradetextonormal">
    <w:name w:val="Body Text Indent"/>
    <w:basedOn w:val="Textoindependiente"/>
    <w:pPr>
      <w:suppressAutoHyphens/>
      <w:spacing w:before="0"/>
      <w:ind w:left="283"/>
    </w:pPr>
    <w:rPr>
      <w:rFonts w:eastAsia="SimSun" w:cs="Mangal"/>
      <w:lang w:eastAsia="zh-CN" w:bidi="hi-IN"/>
    </w:rPr>
  </w:style>
  <w:style w:type="paragraph" w:customStyle="1" w:styleId="formula2">
    <w:name w:val="formula2"/>
    <w:basedOn w:val="formula1"/>
    <w:qFormat/>
  </w:style>
  <w:style w:type="paragraph" w:customStyle="1" w:styleId="ttcab1">
    <w:name w:val="ttcab1"/>
    <w:qFormat/>
    <w:pPr>
      <w:tabs>
        <w:tab w:val="left" w:pos="2232"/>
      </w:tabs>
      <w:spacing w:before="40" w:after="40" w:line="240" w:lineRule="auto"/>
      <w:ind w:left="2232" w:hanging="2232"/>
      <w:jc w:val="center"/>
    </w:pPr>
    <w:rPr>
      <w:rFonts w:ascii="Arial" w:eastAsia="Times New Roman" w:hAnsi="Arial" w:cs="Arial"/>
      <w:b/>
      <w:bCs/>
      <w:sz w:val="20"/>
      <w:szCs w:val="20"/>
    </w:rPr>
  </w:style>
  <w:style w:type="paragraph" w:customStyle="1" w:styleId="txfig1">
    <w:name w:val="tx_fig1"/>
    <w:basedOn w:val="tt2"/>
    <w:qFormat/>
    <w:pPr>
      <w:pBdr>
        <w:top w:val="single" w:sz="4" w:space="1" w:color="667DD1"/>
      </w:pBdr>
    </w:pPr>
    <w:rPr>
      <w:iCs/>
    </w:rPr>
  </w:style>
  <w:style w:type="paragraph" w:customStyle="1" w:styleId="cita1">
    <w:name w:val="cita1"/>
    <w:basedOn w:val="Normal"/>
    <w:qFormat/>
    <w:pPr>
      <w:tabs>
        <w:tab w:val="left" w:pos="1701"/>
      </w:tabs>
      <w:spacing w:before="40" w:after="40" w:line="240" w:lineRule="auto"/>
      <w:ind w:left="1474"/>
    </w:pPr>
    <w:rPr>
      <w:rFonts w:ascii="Times New Roman" w:eastAsia="Times New Roman" w:hAnsi="Times New Roman" w:cs="Times New Roman"/>
      <w:i/>
      <w:sz w:val="20"/>
      <w:szCs w:val="20"/>
    </w:rPr>
  </w:style>
  <w:style w:type="paragraph" w:customStyle="1" w:styleId="txfig2">
    <w:name w:val="tx_fig2"/>
    <w:basedOn w:val="txfig1"/>
    <w:qFormat/>
    <w:pPr>
      <w:pBdr>
        <w:bottom w:val="single" w:sz="4" w:space="1" w:color="667DD1"/>
      </w:pBdr>
    </w:pPr>
  </w:style>
  <w:style w:type="paragraph" w:styleId="Textosinformato">
    <w:name w:val="Plain Text"/>
    <w:basedOn w:val="Normal"/>
    <w:qFormat/>
    <w:pPr>
      <w:spacing w:after="0" w:line="240" w:lineRule="auto"/>
    </w:pPr>
    <w:rPr>
      <w:rFonts w:ascii="Courier New" w:eastAsia="Times New Roman" w:hAnsi="Courier New" w:cs="Times New Roman"/>
      <w:sz w:val="20"/>
      <w:szCs w:val="20"/>
    </w:rPr>
  </w:style>
  <w:style w:type="paragraph" w:styleId="Continuarlista2">
    <w:name w:val="List Continue 2"/>
    <w:basedOn w:val="Normal"/>
    <w:qFormat/>
    <w:pPr>
      <w:spacing w:before="40" w:after="120" w:line="240" w:lineRule="auto"/>
      <w:ind w:left="566" w:firstLine="227"/>
    </w:pPr>
    <w:rPr>
      <w:rFonts w:ascii="Arial Narrow" w:eastAsia="Times New Roman" w:hAnsi="Arial Narrow" w:cs="Times New Roman"/>
      <w:szCs w:val="16"/>
    </w:rPr>
  </w:style>
  <w:style w:type="paragraph" w:styleId="Continuarlista4">
    <w:name w:val="List Continue 4"/>
    <w:basedOn w:val="Normal"/>
    <w:qFormat/>
    <w:pPr>
      <w:spacing w:before="40" w:after="120" w:line="240" w:lineRule="auto"/>
      <w:ind w:left="1132" w:firstLine="227"/>
    </w:pPr>
    <w:rPr>
      <w:rFonts w:ascii="Arial Narrow" w:eastAsia="Times New Roman" w:hAnsi="Arial Narrow" w:cs="Times New Roman"/>
      <w:szCs w:val="16"/>
    </w:rPr>
  </w:style>
  <w:style w:type="paragraph" w:customStyle="1" w:styleId="tt1cp">
    <w:name w:val="tt1cp"/>
    <w:basedOn w:val="tt1c"/>
    <w:qFormat/>
  </w:style>
  <w:style w:type="paragraph" w:customStyle="1" w:styleId="sp21">
    <w:name w:val="sp21"/>
    <w:basedOn w:val="sp2"/>
    <w:qFormat/>
    <w:pPr>
      <w:spacing w:before="120"/>
    </w:pPr>
  </w:style>
  <w:style w:type="paragraph" w:customStyle="1" w:styleId="ttsp1">
    <w:name w:val="ttsp1"/>
    <w:basedOn w:val="tt1"/>
    <w:qFormat/>
    <w:pPr>
      <w:widowControl w:val="0"/>
      <w:ind w:left="170"/>
    </w:pPr>
  </w:style>
  <w:style w:type="paragraph" w:customStyle="1" w:styleId="tt1encarnado">
    <w:name w:val="tt1_encarnado"/>
    <w:basedOn w:val="tt1"/>
    <w:qFormat/>
    <w:rPr>
      <w:color w:val="FF0000"/>
    </w:rPr>
  </w:style>
  <w:style w:type="paragraph" w:customStyle="1" w:styleId="ttp1gris">
    <w:name w:val="ttp1_gris"/>
    <w:basedOn w:val="ttp1"/>
    <w:qFormat/>
    <w:pPr>
      <w:widowControl w:val="0"/>
    </w:pPr>
    <w:rPr>
      <w:color w:val="A6A6A6"/>
    </w:rPr>
  </w:style>
  <w:style w:type="paragraph" w:customStyle="1" w:styleId="ttp3">
    <w:name w:val="ttp3"/>
    <w:basedOn w:val="ttp2"/>
    <w:qFormat/>
    <w:pPr>
      <w:widowControl w:val="0"/>
      <w:tabs>
        <w:tab w:val="left" w:pos="510"/>
      </w:tabs>
      <w:ind w:left="510"/>
    </w:pPr>
  </w:style>
  <w:style w:type="paragraph" w:customStyle="1" w:styleId="ttp1azul">
    <w:name w:val="ttp1_azul"/>
    <w:basedOn w:val="ttp1"/>
    <w:qFormat/>
    <w:pPr>
      <w:widowControl w:val="0"/>
    </w:pPr>
    <w:rPr>
      <w:color w:val="0000FF"/>
    </w:rPr>
  </w:style>
  <w:style w:type="paragraph" w:styleId="Textoindependiente2">
    <w:name w:val="Body Text 2"/>
    <w:basedOn w:val="Normal"/>
    <w:qFormat/>
    <w:pPr>
      <w:spacing w:before="40" w:after="120" w:line="480" w:lineRule="auto"/>
    </w:pPr>
    <w:rPr>
      <w:rFonts w:ascii="Times New Roman" w:eastAsia="Times New Roman" w:hAnsi="Times New Roman" w:cs="Times New Roman"/>
      <w:sz w:val="24"/>
      <w:szCs w:val="24"/>
      <w:lang w:eastAsia="gl-ES"/>
    </w:rPr>
  </w:style>
  <w:style w:type="paragraph" w:customStyle="1" w:styleId="pn2">
    <w:name w:val="pn2"/>
    <w:basedOn w:val="Normal"/>
    <w:qFormat/>
    <w:pPr>
      <w:tabs>
        <w:tab w:val="left" w:pos="1474"/>
      </w:tabs>
      <w:spacing w:before="40" w:after="40" w:line="240" w:lineRule="auto"/>
      <w:ind w:left="1474" w:hanging="283"/>
    </w:pPr>
    <w:rPr>
      <w:rFonts w:ascii="Arial Narrow" w:eastAsia="Times New Roman" w:hAnsi="Arial Narrow" w:cs="Arial"/>
      <w:szCs w:val="20"/>
    </w:rPr>
  </w:style>
  <w:style w:type="paragraph" w:customStyle="1" w:styleId="ttp2encarnado">
    <w:name w:val="ttp2_encarnado"/>
    <w:basedOn w:val="ttp2"/>
    <w:qFormat/>
    <w:rPr>
      <w:color w:val="FF0000"/>
    </w:rPr>
  </w:style>
  <w:style w:type="paragraph" w:customStyle="1" w:styleId="ttp2verde">
    <w:name w:val="ttp2_verde"/>
    <w:basedOn w:val="ttp2encarnado"/>
    <w:qFormat/>
    <w:rPr>
      <w:color w:val="339966"/>
    </w:rPr>
  </w:style>
  <w:style w:type="paragraph" w:customStyle="1" w:styleId="ttp3encarnado">
    <w:name w:val="ttp3_encarnado"/>
    <w:basedOn w:val="ttp3"/>
    <w:qFormat/>
    <w:rPr>
      <w:color w:val="FF0000"/>
    </w:rPr>
  </w:style>
  <w:style w:type="paragraph" w:customStyle="1" w:styleId="ttp1verde">
    <w:name w:val="ttp1_verde"/>
    <w:basedOn w:val="ttp1"/>
    <w:qFormat/>
    <w:rPr>
      <w:color w:val="339966"/>
    </w:rPr>
  </w:style>
  <w:style w:type="paragraph" w:customStyle="1" w:styleId="ttp1encarnado">
    <w:name w:val="ttp1_encarnado"/>
    <w:basedOn w:val="ttp1verde"/>
    <w:qFormat/>
    <w:rPr>
      <w:color w:val="FF0000"/>
    </w:rPr>
  </w:style>
  <w:style w:type="paragraph" w:customStyle="1" w:styleId="ttp2azul">
    <w:name w:val="ttp2_azul"/>
    <w:basedOn w:val="ttp2verde"/>
    <w:qFormat/>
    <w:rPr>
      <w:color w:val="0000FF"/>
    </w:rPr>
  </w:style>
  <w:style w:type="paragraph" w:customStyle="1" w:styleId="ttp3azul">
    <w:name w:val="ttp3_azul"/>
    <w:basedOn w:val="ttp3encarnado"/>
    <w:qFormat/>
    <w:rPr>
      <w:color w:val="0000FF"/>
    </w:rPr>
  </w:style>
  <w:style w:type="paragraph" w:customStyle="1" w:styleId="ttp3verde">
    <w:name w:val="ttp3_verde"/>
    <w:basedOn w:val="ttp3encarnado"/>
    <w:qFormat/>
    <w:rPr>
      <w:color w:val="339966"/>
    </w:rPr>
  </w:style>
  <w:style w:type="paragraph" w:styleId="Textoindependiente3">
    <w:name w:val="Body Text 3"/>
    <w:basedOn w:val="Normal"/>
    <w:qFormat/>
    <w:pPr>
      <w:spacing w:before="40" w:after="120" w:line="240" w:lineRule="auto"/>
    </w:pPr>
    <w:rPr>
      <w:rFonts w:ascii="Times New Roman" w:eastAsia="Times New Roman" w:hAnsi="Times New Roman" w:cs="Times New Roman"/>
      <w:sz w:val="16"/>
      <w:szCs w:val="20"/>
    </w:rPr>
  </w:style>
  <w:style w:type="paragraph" w:customStyle="1" w:styleId="n7">
    <w:name w:val="n7"/>
    <w:basedOn w:val="n6"/>
    <w:qFormat/>
    <w:pPr>
      <w:spacing w:before="180" w:after="120"/>
    </w:pPr>
    <w:rPr>
      <w:rFonts w:ascii="Arial Narrow" w:hAnsi="Arial Narrow"/>
      <w:color w:val="000080"/>
    </w:rPr>
  </w:style>
  <w:style w:type="paragraph" w:customStyle="1" w:styleId="Estilottpn1Izquierda0cmSangrafrancesa04cm">
    <w:name w:val="Estilo tt_pn1 + Izquierda:  0 cm Sangría francesa:  04 cm"/>
    <w:basedOn w:val="Normal"/>
    <w:qFormat/>
    <w:pPr>
      <w:spacing w:before="20" w:after="20" w:line="240" w:lineRule="auto"/>
      <w:ind w:left="360" w:hanging="360"/>
    </w:pPr>
    <w:rPr>
      <w:rFonts w:ascii="Arial Narrow" w:eastAsia="Times New Roman" w:hAnsi="Arial Narrow" w:cs="Times New Roman"/>
      <w:sz w:val="18"/>
      <w:szCs w:val="20"/>
    </w:rPr>
  </w:style>
  <w:style w:type="paragraph" w:customStyle="1" w:styleId="auc">
    <w:name w:val="auc"/>
    <w:basedOn w:val="Normal"/>
    <w:qFormat/>
    <w:pPr>
      <w:spacing w:before="40" w:after="40" w:line="240" w:lineRule="auto"/>
    </w:pPr>
    <w:rPr>
      <w:rFonts w:ascii="Arial" w:eastAsia="Times New Roman" w:hAnsi="Arial" w:cs="Arial"/>
      <w:b/>
      <w:bCs/>
      <w:color w:val="808080"/>
      <w:szCs w:val="16"/>
    </w:rPr>
  </w:style>
  <w:style w:type="paragraph" w:styleId="Textonotapie">
    <w:name w:val="footnote text"/>
    <w:basedOn w:val="Normal"/>
    <w:qFormat/>
    <w:pPr>
      <w:spacing w:before="40" w:after="40" w:line="240" w:lineRule="auto"/>
    </w:pPr>
    <w:rPr>
      <w:rFonts w:ascii="Arial Narrow" w:eastAsia="Times New Roman" w:hAnsi="Arial Narrow" w:cs="Times New Roman"/>
      <w:szCs w:val="20"/>
    </w:rPr>
  </w:style>
  <w:style w:type="paragraph" w:customStyle="1" w:styleId="listaxe1">
    <w:name w:val="listaxe1"/>
    <w:basedOn w:val="Normal"/>
    <w:qFormat/>
    <w:pPr>
      <w:tabs>
        <w:tab w:val="left" w:pos="2127"/>
        <w:tab w:val="left" w:pos="2835"/>
        <w:tab w:val="left" w:pos="3686"/>
      </w:tabs>
      <w:spacing w:before="180" w:after="180" w:line="240" w:lineRule="auto"/>
      <w:ind w:left="1191"/>
    </w:pPr>
    <w:rPr>
      <w:rFonts w:ascii="Courier New" w:eastAsia="Times New Roman" w:hAnsi="Courier New" w:cs="Courier New"/>
      <w:sz w:val="18"/>
      <w:szCs w:val="18"/>
    </w:rPr>
  </w:style>
  <w:style w:type="paragraph" w:customStyle="1" w:styleId="ttobx1">
    <w:name w:val="ttobx1"/>
    <w:basedOn w:val="ttp1"/>
    <w:qFormat/>
    <w:pPr>
      <w:widowControl w:val="0"/>
      <w:ind w:left="170" w:hanging="170"/>
    </w:pPr>
    <w:rPr>
      <w:rFonts w:cs="Arial"/>
      <w:color w:val="000000"/>
      <w:szCs w:val="16"/>
      <w:lang w:eastAsia="es-ES"/>
    </w:rPr>
  </w:style>
  <w:style w:type="paragraph" w:customStyle="1" w:styleId="Pa12">
    <w:name w:val="Pa12"/>
    <w:basedOn w:val="Default"/>
    <w:next w:val="Default"/>
    <w:qFormat/>
    <w:pPr>
      <w:spacing w:line="201" w:lineRule="atLeast"/>
    </w:pPr>
    <w:rPr>
      <w:rFonts w:eastAsia="Times New Roman"/>
      <w:color w:val="00000A"/>
    </w:rPr>
  </w:style>
  <w:style w:type="paragraph" w:styleId="Listaconvietas3">
    <w:name w:val="List Bullet 3"/>
    <w:basedOn w:val="Normal"/>
    <w:pPr>
      <w:spacing w:after="0" w:line="240" w:lineRule="auto"/>
      <w:ind w:left="566" w:hanging="283"/>
    </w:pPr>
    <w:rPr>
      <w:rFonts w:ascii="Arial Narrow" w:eastAsia="Times New Roman" w:hAnsi="Arial Narrow" w:cs="Times New Roman"/>
      <w:szCs w:val="16"/>
      <w:lang w:val="es-ES"/>
    </w:rPr>
  </w:style>
  <w:style w:type="paragraph" w:customStyle="1" w:styleId="144">
    <w:name w:val="144"/>
    <w:basedOn w:val="ttp1"/>
    <w:qFormat/>
    <w:pPr>
      <w:widowControl w:val="0"/>
    </w:pPr>
    <w:rPr>
      <w:rFonts w:cs="Arial"/>
      <w:szCs w:val="16"/>
    </w:rPr>
  </w:style>
  <w:style w:type="paragraph" w:customStyle="1" w:styleId="ttp2gris">
    <w:name w:val="ttp2_gris"/>
    <w:basedOn w:val="ttp2"/>
    <w:qFormat/>
    <w:pPr>
      <w:widowControl w:val="0"/>
    </w:pPr>
    <w:rPr>
      <w:rFonts w:cs="Arial"/>
      <w:color w:val="A6A6A6"/>
      <w:szCs w:val="16"/>
    </w:rPr>
  </w:style>
  <w:style w:type="paragraph" w:styleId="Revisin">
    <w:name w:val="Revision"/>
    <w:qFormat/>
    <w:pPr>
      <w:spacing w:line="240" w:lineRule="auto"/>
    </w:pPr>
    <w:rPr>
      <w:rFonts w:eastAsia="Times New Roman" w:cs="Times New Roman"/>
    </w:rPr>
  </w:style>
  <w:style w:type="paragraph" w:customStyle="1" w:styleId="ttp3gris">
    <w:name w:val="ttp3_gris"/>
    <w:basedOn w:val="ttp3"/>
    <w:qFormat/>
    <w:rPr>
      <w:rFonts w:cs="Arial"/>
      <w:color w:val="A6A6A6"/>
      <w:szCs w:val="16"/>
    </w:rPr>
  </w:style>
  <w:style w:type="paragraph" w:customStyle="1" w:styleId="ttp4">
    <w:name w:val="ttp4"/>
    <w:basedOn w:val="ttp3"/>
    <w:qFormat/>
    <w:pPr>
      <w:ind w:left="680"/>
    </w:pPr>
    <w:rPr>
      <w:rFonts w:cs="Arial"/>
      <w:szCs w:val="16"/>
    </w:rPr>
  </w:style>
  <w:style w:type="paragraph" w:customStyle="1" w:styleId="ttp4gris">
    <w:name w:val="ttp4_gris"/>
    <w:basedOn w:val="ttp4"/>
    <w:qFormat/>
    <w:rPr>
      <w:color w:val="A6A6A6"/>
    </w:rPr>
  </w:style>
  <w:style w:type="paragraph" w:customStyle="1" w:styleId="ttp4verde">
    <w:name w:val="ttp4_verde"/>
    <w:basedOn w:val="ttp4"/>
    <w:qFormat/>
    <w:rPr>
      <w:color w:val="00B050"/>
    </w:rPr>
  </w:style>
  <w:style w:type="paragraph" w:customStyle="1" w:styleId="ttp4azul">
    <w:name w:val="ttp4_azul"/>
    <w:basedOn w:val="ttp4"/>
    <w:qFormat/>
    <w:rPr>
      <w:color w:val="0000FF"/>
    </w:rPr>
  </w:style>
  <w:style w:type="paragraph" w:customStyle="1" w:styleId="ttp4encarnado">
    <w:name w:val="ttp4_encarnado"/>
    <w:basedOn w:val="ttp4"/>
    <w:qFormat/>
    <w:rPr>
      <w:color w:val="FF0000"/>
    </w:rPr>
  </w:style>
  <w:style w:type="paragraph" w:styleId="Listaconvietas2">
    <w:name w:val="List Bullet 2"/>
    <w:basedOn w:val="Normal"/>
    <w:autoRedefine/>
    <w:qFormat/>
    <w:pPr>
      <w:tabs>
        <w:tab w:val="left" w:pos="511"/>
        <w:tab w:val="left" w:pos="1191"/>
      </w:tabs>
      <w:spacing w:after="0" w:line="240" w:lineRule="auto"/>
      <w:ind w:left="454" w:hanging="227"/>
    </w:pPr>
    <w:rPr>
      <w:rFonts w:ascii="Arial Narrow" w:eastAsia="Times New Roman" w:hAnsi="Arial Narrow" w:cs="Times New Roman"/>
      <w:sz w:val="20"/>
      <w:szCs w:val="16"/>
      <w:lang w:val="es-ES"/>
    </w:rPr>
  </w:style>
  <w:style w:type="paragraph" w:styleId="Textocomentario">
    <w:name w:val="annotation text"/>
    <w:basedOn w:val="Normal"/>
    <w:qFormat/>
    <w:pPr>
      <w:spacing w:before="40" w:after="40" w:line="240" w:lineRule="auto"/>
    </w:pPr>
    <w:rPr>
      <w:rFonts w:ascii="Times New Roman" w:eastAsia="Times New Roman" w:hAnsi="Times New Roman" w:cs="Times New Roman"/>
      <w:sz w:val="20"/>
      <w:szCs w:val="20"/>
    </w:rPr>
  </w:style>
  <w:style w:type="paragraph" w:customStyle="1" w:styleId="tt1azul">
    <w:name w:val="tt1_azul"/>
    <w:basedOn w:val="tt1encarnado"/>
    <w:qFormat/>
    <w:rPr>
      <w:rFonts w:cs="Arial"/>
      <w:color w:val="0000FF"/>
      <w:szCs w:val="16"/>
      <w:lang w:val="en-US"/>
    </w:rPr>
  </w:style>
  <w:style w:type="paragraph" w:customStyle="1" w:styleId="dog-parrafo-justificado">
    <w:name w:val="dog-parrafo-justificado"/>
    <w:basedOn w:val="Normal"/>
    <w:qFormat/>
    <w:pPr>
      <w:spacing w:before="280" w:after="240" w:line="360" w:lineRule="atLeast"/>
    </w:pPr>
    <w:rPr>
      <w:rFonts w:ascii="Arial Narrow" w:eastAsia="Times New Roman" w:hAnsi="Arial Narrow" w:cs="Times New Roman"/>
      <w:color w:val="000000"/>
      <w:szCs w:val="16"/>
      <w:lang w:val="es-ES"/>
    </w:rPr>
  </w:style>
  <w:style w:type="paragraph" w:customStyle="1" w:styleId="Sombreadovistoso-nfasis11">
    <w:name w:val="Sombreado vistoso - Énfasis 11"/>
    <w:qFormat/>
    <w:pPr>
      <w:spacing w:line="240" w:lineRule="auto"/>
    </w:pPr>
    <w:rPr>
      <w:rFonts w:eastAsia="Times New Roman" w:cs="Times New Roman"/>
    </w:rPr>
  </w:style>
  <w:style w:type="paragraph" w:customStyle="1" w:styleId="Listavistosa-nfasis11">
    <w:name w:val="Lista vistosa - Énfasis 11"/>
    <w:basedOn w:val="Normal"/>
    <w:qFormat/>
    <w:pPr>
      <w:ind w:left="720"/>
      <w:contextualSpacing/>
    </w:pPr>
    <w:rPr>
      <w:rFonts w:eastAsia="Times New Roman" w:cs="Times New Roman"/>
      <w:lang w:eastAsia="en-US"/>
    </w:rPr>
  </w:style>
  <w:style w:type="paragraph" w:customStyle="1" w:styleId="Omeu">
    <w:name w:val="O meu"/>
    <w:basedOn w:val="Normal"/>
    <w:qFormat/>
    <w:pPr>
      <w:spacing w:after="0" w:line="240" w:lineRule="auto"/>
    </w:pPr>
    <w:rPr>
      <w:rFonts w:ascii="Arial Narrow" w:eastAsia="SimSun" w:hAnsi="Arial Narrow" w:cs="Times New Roman"/>
      <w:bCs/>
      <w:sz w:val="20"/>
      <w:szCs w:val="20"/>
      <w:lang w:eastAsia="zh-CN"/>
    </w:rPr>
  </w:style>
  <w:style w:type="paragraph" w:customStyle="1" w:styleId="ttp5">
    <w:name w:val="ttp5"/>
    <w:basedOn w:val="ttp4"/>
    <w:qFormat/>
    <w:pPr>
      <w:tabs>
        <w:tab w:val="left" w:pos="851"/>
      </w:tabs>
      <w:ind w:left="850"/>
    </w:pPr>
  </w:style>
  <w:style w:type="paragraph" w:customStyle="1" w:styleId="Cabeceraypie">
    <w:name w:val="Cabecera y pie"/>
    <w:qFormat/>
    <w:pPr>
      <w:tabs>
        <w:tab w:val="right" w:pos="9632"/>
      </w:tabs>
      <w:spacing w:line="240" w:lineRule="auto"/>
    </w:pPr>
    <w:rPr>
      <w:rFonts w:ascii="Helvetica" w:eastAsia="Times New Roman" w:hAnsi="Helvetica" w:cs="Times New Roman"/>
      <w:color w:val="000000"/>
      <w:sz w:val="20"/>
      <w:szCs w:val="20"/>
      <w:lang w:val="en-US"/>
    </w:rPr>
  </w:style>
  <w:style w:type="paragraph" w:customStyle="1" w:styleId="articulo">
    <w:name w:val="articulo"/>
    <w:basedOn w:val="Normal"/>
    <w:qFormat/>
    <w:pPr>
      <w:spacing w:before="280" w:after="280" w:line="240" w:lineRule="auto"/>
    </w:pPr>
    <w:rPr>
      <w:rFonts w:ascii="Arial Narrow" w:eastAsia="Times New Roman" w:hAnsi="Arial Narrow" w:cs="Times New Roman"/>
      <w:szCs w:val="16"/>
      <w:lang w:val="es-ES"/>
    </w:rPr>
  </w:style>
  <w:style w:type="paragraph" w:styleId="Asuntodelcomentario">
    <w:name w:val="annotation subject"/>
    <w:basedOn w:val="Normal"/>
    <w:next w:val="Normal"/>
    <w:qFormat/>
    <w:rPr>
      <w:rFonts w:eastAsia="Times New Roman" w:cs="Times New Roman"/>
      <w:b/>
      <w:bCs/>
      <w:sz w:val="20"/>
      <w:szCs w:val="20"/>
      <w:lang w:val="es-ES" w:eastAsia="en-US"/>
    </w:rPr>
  </w:style>
  <w:style w:type="paragraph" w:customStyle="1" w:styleId="Formatolibre">
    <w:name w:val="Formato libre"/>
    <w:qFormat/>
    <w:pPr>
      <w:spacing w:line="240" w:lineRule="auto"/>
    </w:pPr>
    <w:rPr>
      <w:rFonts w:ascii="Helvetica" w:eastAsia="Times New Roman" w:hAnsi="Helvetica" w:cs="Times New Roman"/>
      <w:color w:val="000000"/>
      <w:sz w:val="24"/>
      <w:szCs w:val="20"/>
      <w:lang w:val="en-US"/>
    </w:rPr>
  </w:style>
  <w:style w:type="paragraph" w:customStyle="1" w:styleId="Cuerpo">
    <w:name w:val="Cuerpo"/>
    <w:qFormat/>
    <w:pPr>
      <w:spacing w:line="240" w:lineRule="auto"/>
    </w:pPr>
    <w:rPr>
      <w:rFonts w:ascii="Helvetica" w:eastAsia="Times New Roman" w:hAnsi="Helvetica" w:cs="Times New Roman"/>
      <w:color w:val="000000"/>
      <w:sz w:val="24"/>
      <w:szCs w:val="20"/>
      <w:lang w:val="en-US"/>
    </w:rPr>
  </w:style>
  <w:style w:type="paragraph" w:customStyle="1" w:styleId="cuerpovietas">
    <w:name w:val="cuerpo viñetas"/>
    <w:basedOn w:val="Normal"/>
    <w:qFormat/>
    <w:pPr>
      <w:tabs>
        <w:tab w:val="left" w:pos="708"/>
      </w:tabs>
      <w:suppressAutoHyphens/>
    </w:pPr>
    <w:rPr>
      <w:rFonts w:eastAsia="Times New Roman" w:cs="Calibri"/>
      <w:color w:val="00000A"/>
      <w:lang w:val="es-ES" w:eastAsia="zh-CN"/>
    </w:rPr>
  </w:style>
  <w:style w:type="paragraph" w:customStyle="1" w:styleId="WW-Predeterminado">
    <w:name w:val="WW-Predeterminado"/>
    <w:qFormat/>
    <w:pPr>
      <w:widowControl w:val="0"/>
      <w:tabs>
        <w:tab w:val="left" w:pos="709"/>
      </w:tabs>
      <w:suppressAutoHyphens/>
      <w:spacing w:after="200"/>
    </w:pPr>
    <w:rPr>
      <w:rFonts w:ascii="Times New Roman" w:eastAsia="WenQuanYi Micro Hei" w:hAnsi="Times New Roman" w:cs="Lohit Hindi"/>
      <w:color w:val="00000A"/>
      <w:sz w:val="24"/>
      <w:szCs w:val="24"/>
      <w:lang w:eastAsia="zh-CN" w:bidi="hi-IN"/>
    </w:rPr>
  </w:style>
  <w:style w:type="paragraph" w:customStyle="1" w:styleId="Prrafodelista1">
    <w:name w:val="Párrafo de lista1"/>
    <w:basedOn w:val="Normal"/>
    <w:qFormat/>
    <w:pPr>
      <w:ind w:left="720"/>
    </w:pPr>
    <w:rPr>
      <w:rFonts w:eastAsia="Times New Roman" w:cs="Calibri"/>
      <w:lang w:val="es-ES"/>
    </w:rPr>
  </w:style>
  <w:style w:type="paragraph" w:customStyle="1" w:styleId="Listavistosa-nfasis12">
    <w:name w:val="Lista vistosa - Énfasis 12"/>
    <w:basedOn w:val="Normal"/>
    <w:qFormat/>
    <w:pPr>
      <w:spacing w:after="0" w:line="240" w:lineRule="auto"/>
      <w:ind w:left="720"/>
      <w:contextualSpacing/>
    </w:pPr>
    <w:rPr>
      <w:rFonts w:eastAsia="Times New Roman" w:cs="Times New Roman"/>
      <w:lang w:val="es-ES" w:eastAsia="en-US"/>
    </w:rPr>
  </w:style>
  <w:style w:type="paragraph" w:customStyle="1" w:styleId="sangria1numeros">
    <w:name w:val="sangria 1 numeros"/>
    <w:basedOn w:val="Normal"/>
    <w:qFormat/>
    <w:pPr>
      <w:tabs>
        <w:tab w:val="left" w:pos="851"/>
      </w:tabs>
      <w:spacing w:after="240" w:line="240" w:lineRule="auto"/>
      <w:ind w:left="851" w:hanging="511"/>
    </w:pPr>
    <w:rPr>
      <w:rFonts w:ascii="Arial" w:eastAsia="Times New Roman" w:hAnsi="Arial" w:cs="Times New Roman"/>
      <w:szCs w:val="20"/>
      <w:lang w:val="es-ES"/>
    </w:rPr>
  </w:style>
  <w:style w:type="paragraph" w:customStyle="1" w:styleId="parrafo1">
    <w:name w:val="parrafo1"/>
    <w:basedOn w:val="Normal"/>
    <w:qFormat/>
    <w:pPr>
      <w:spacing w:before="180" w:after="180" w:line="240" w:lineRule="auto"/>
      <w:ind w:firstLine="360"/>
    </w:pPr>
    <w:rPr>
      <w:rFonts w:ascii="Arial Narrow" w:eastAsia="Times New Roman" w:hAnsi="Arial Narrow" w:cs="Times New Roman"/>
      <w:szCs w:val="16"/>
      <w:lang w:val="es-ES"/>
    </w:rPr>
  </w:style>
  <w:style w:type="paragraph" w:customStyle="1" w:styleId="Prrafodelista2">
    <w:name w:val="Párrafo de lista2"/>
    <w:basedOn w:val="Normal"/>
    <w:qFormat/>
    <w:pPr>
      <w:ind w:left="720"/>
      <w:contextualSpacing/>
    </w:pPr>
    <w:rPr>
      <w:rFonts w:ascii="Cambria" w:eastAsia="Times New Roman" w:hAnsi="Cambria" w:cs="Times New Roman"/>
      <w:lang w:val="es-ES" w:eastAsia="en-US"/>
    </w:rPr>
  </w:style>
  <w:style w:type="paragraph" w:customStyle="1" w:styleId="Cuadrculamediana1-nfasis21">
    <w:name w:val="Cuadrícula mediana 1 - Énfasis 21"/>
    <w:basedOn w:val="Normal"/>
    <w:qFormat/>
    <w:pPr>
      <w:spacing w:after="0" w:line="240" w:lineRule="auto"/>
      <w:ind w:left="720"/>
      <w:contextualSpacing/>
    </w:pPr>
    <w:rPr>
      <w:rFonts w:ascii="Cambria" w:eastAsia="MS ??" w:hAnsi="Cambria" w:cs="Times New Roman"/>
      <w:szCs w:val="16"/>
      <w:lang w:val="en-US"/>
    </w:rPr>
  </w:style>
  <w:style w:type="paragraph" w:customStyle="1" w:styleId="Listamulticolor-nfasis11">
    <w:name w:val="Lista multicolor - Énfasis 11"/>
    <w:basedOn w:val="Normal"/>
    <w:qFormat/>
    <w:pPr>
      <w:spacing w:after="0" w:line="240" w:lineRule="auto"/>
      <w:ind w:left="720"/>
      <w:contextualSpacing/>
    </w:pPr>
    <w:rPr>
      <w:rFonts w:ascii="Cambria" w:eastAsia="MS Mincho" w:hAnsi="Cambria" w:cs="Times New Roman"/>
      <w:szCs w:val="16"/>
      <w:lang w:val="en-US"/>
    </w:rPr>
  </w:style>
  <w:style w:type="paragraph" w:customStyle="1" w:styleId="Pa9">
    <w:name w:val="Pa9"/>
    <w:basedOn w:val="Default"/>
    <w:next w:val="Default"/>
    <w:qFormat/>
    <w:pPr>
      <w:spacing w:line="281" w:lineRule="atLeast"/>
    </w:pPr>
    <w:rPr>
      <w:rFonts w:ascii="Helvetica 55 Roman" w:eastAsia="Times New Roman" w:hAnsi="Helvetica 55 Roman" w:cs="Times New Roman"/>
      <w:color w:val="00000A"/>
      <w:lang w:eastAsia="en-US"/>
    </w:rPr>
  </w:style>
  <w:style w:type="paragraph" w:customStyle="1" w:styleId="Pa44">
    <w:name w:val="Pa44"/>
    <w:basedOn w:val="Default"/>
    <w:next w:val="Default"/>
    <w:qFormat/>
    <w:pPr>
      <w:spacing w:line="201" w:lineRule="atLeast"/>
    </w:pPr>
    <w:rPr>
      <w:rFonts w:eastAsia="Times New Roman"/>
      <w:color w:val="00000A"/>
      <w:lang w:eastAsia="en-US"/>
    </w:rPr>
  </w:style>
  <w:style w:type="paragraph" w:customStyle="1" w:styleId="parrafo21">
    <w:name w:val="parrafo_21"/>
    <w:basedOn w:val="Normal"/>
    <w:qFormat/>
    <w:pPr>
      <w:spacing w:before="360" w:after="180" w:line="240" w:lineRule="auto"/>
      <w:ind w:firstLine="360"/>
    </w:pPr>
    <w:rPr>
      <w:rFonts w:ascii="Arial Narrow" w:eastAsia="Times New Roman" w:hAnsi="Arial Narrow" w:cs="Times New Roman"/>
      <w:szCs w:val="16"/>
      <w:lang w:val="es-ES"/>
    </w:rPr>
  </w:style>
  <w:style w:type="paragraph" w:customStyle="1" w:styleId="Prrafodelista3">
    <w:name w:val="Párrafo de lista3"/>
    <w:basedOn w:val="Normal"/>
    <w:qFormat/>
    <w:pPr>
      <w:ind w:left="720"/>
      <w:contextualSpacing/>
    </w:pPr>
    <w:rPr>
      <w:rFonts w:eastAsia="MS Mincho" w:cs="Times New Roman"/>
      <w:lang w:val="es-ES" w:eastAsia="ja-JP"/>
    </w:rPr>
  </w:style>
  <w:style w:type="paragraph" w:customStyle="1" w:styleId="Normal1">
    <w:name w:val="Normal1"/>
    <w:qFormat/>
    <w:rPr>
      <w:rFonts w:ascii="Arial" w:eastAsia="Times New Roman" w:hAnsi="Arial" w:cs="Arial"/>
      <w:color w:val="000000"/>
    </w:rPr>
  </w:style>
  <w:style w:type="paragraph" w:customStyle="1" w:styleId="Prrafodelista4">
    <w:name w:val="Párrafo de lista4"/>
    <w:basedOn w:val="Normal"/>
    <w:qFormat/>
    <w:pPr>
      <w:ind w:left="720"/>
      <w:contextualSpacing/>
    </w:pPr>
    <w:rPr>
      <w:rFonts w:eastAsia="Times New Roman" w:cs="Times New Roman"/>
      <w:lang w:val="es-ES" w:eastAsia="en-US"/>
    </w:rPr>
  </w:style>
  <w:style w:type="paragraph" w:customStyle="1" w:styleId="Listavistosa-nfasis13">
    <w:name w:val="Lista vistosa - Énfasis 13"/>
    <w:basedOn w:val="Normal"/>
    <w:qFormat/>
    <w:pPr>
      <w:spacing w:after="0" w:line="240" w:lineRule="auto"/>
      <w:ind w:left="720"/>
      <w:contextualSpacing/>
    </w:pPr>
    <w:rPr>
      <w:rFonts w:eastAsia="Times New Roman" w:cs="Times New Roman"/>
      <w:szCs w:val="16"/>
      <w:lang w:val="en-US" w:eastAsia="en-US"/>
    </w:rPr>
  </w:style>
  <w:style w:type="paragraph" w:customStyle="1" w:styleId="parrafo">
    <w:name w:val="parrafo"/>
    <w:basedOn w:val="Normal"/>
    <w:qFormat/>
    <w:pPr>
      <w:spacing w:before="280" w:after="280" w:line="240" w:lineRule="auto"/>
    </w:pPr>
    <w:rPr>
      <w:rFonts w:ascii="Arial Narrow" w:eastAsia="Times New Roman" w:hAnsi="Arial Narrow" w:cs="Times New Roman"/>
      <w:szCs w:val="16"/>
      <w:lang w:val="es-ES"/>
    </w:rPr>
  </w:style>
  <w:style w:type="paragraph" w:customStyle="1" w:styleId="parrafo2">
    <w:name w:val="parrafo_2"/>
    <w:basedOn w:val="Normal"/>
    <w:qFormat/>
    <w:pPr>
      <w:spacing w:before="280" w:after="280" w:line="240" w:lineRule="auto"/>
    </w:pPr>
    <w:rPr>
      <w:rFonts w:ascii="Arial Narrow" w:eastAsia="Times New Roman" w:hAnsi="Arial Narrow" w:cs="Times New Roman"/>
      <w:szCs w:val="16"/>
      <w:lang w:val="es-ES"/>
    </w:rPr>
  </w:style>
  <w:style w:type="paragraph" w:customStyle="1" w:styleId="Pa6">
    <w:name w:val="Pa6"/>
    <w:basedOn w:val="Normal"/>
    <w:next w:val="Normal"/>
    <w:qFormat/>
    <w:pPr>
      <w:spacing w:after="0" w:line="201" w:lineRule="atLeast"/>
    </w:pPr>
    <w:rPr>
      <w:rFonts w:ascii="Arial" w:eastAsia="Times New Roman" w:hAnsi="Arial" w:cs="Arial"/>
      <w:szCs w:val="16"/>
      <w:lang w:val="en-US" w:eastAsia="en-US"/>
    </w:rPr>
  </w:style>
  <w:style w:type="paragraph" w:customStyle="1" w:styleId="Predeterminado">
    <w:name w:val="Predeterminado"/>
    <w:qFormat/>
    <w:pPr>
      <w:tabs>
        <w:tab w:val="left" w:pos="708"/>
      </w:tabs>
      <w:suppressAutoHyphens/>
      <w:spacing w:after="200"/>
    </w:pPr>
    <w:rPr>
      <w:rFonts w:ascii="Times New Roman" w:eastAsia="Times New Roman" w:hAnsi="Times New Roman" w:cs="Times New Roman"/>
      <w:color w:val="00000A"/>
      <w:sz w:val="24"/>
      <w:szCs w:val="24"/>
      <w:lang w:eastAsia="zh-CN"/>
    </w:rPr>
  </w:style>
  <w:style w:type="paragraph" w:customStyle="1" w:styleId="parrafo210">
    <w:name w:val="parrafo21"/>
    <w:basedOn w:val="Normal"/>
    <w:qFormat/>
    <w:pPr>
      <w:spacing w:before="280" w:after="280" w:line="240" w:lineRule="auto"/>
    </w:pPr>
    <w:rPr>
      <w:rFonts w:ascii="Arial Narrow" w:eastAsia="Times New Roman" w:hAnsi="Arial Narrow" w:cs="Times New Roman"/>
      <w:szCs w:val="16"/>
      <w:lang w:val="es-ES"/>
    </w:rPr>
  </w:style>
  <w:style w:type="paragraph" w:customStyle="1" w:styleId="Encabezado1">
    <w:name w:val="Encabezado1"/>
    <w:basedOn w:val="Normal"/>
    <w:qFormat/>
    <w:pPr>
      <w:keepNext/>
      <w:spacing w:before="240" w:after="120" w:line="240" w:lineRule="auto"/>
    </w:pPr>
    <w:rPr>
      <w:rFonts w:ascii="Arial" w:eastAsia="Microsoft YaHei" w:hAnsi="Arial" w:cs="Mangal"/>
      <w:sz w:val="28"/>
      <w:szCs w:val="28"/>
      <w:lang w:val="es-ES" w:eastAsia="en-US"/>
    </w:rPr>
  </w:style>
  <w:style w:type="paragraph" w:customStyle="1" w:styleId="Sangradetextonormal1">
    <w:name w:val="Sangría de texto normal1"/>
    <w:basedOn w:val="Normal"/>
    <w:qFormat/>
    <w:pPr>
      <w:spacing w:after="0" w:line="240" w:lineRule="auto"/>
    </w:pPr>
    <w:rPr>
      <w:rFonts w:ascii="Arial Narrow" w:eastAsia="Times New Roman" w:hAnsi="Arial Narrow" w:cs="Times New Roman"/>
      <w:sz w:val="20"/>
      <w:szCs w:val="20"/>
      <w:lang w:val="es-ES" w:eastAsia="en-US"/>
    </w:rPr>
  </w:style>
  <w:style w:type="paragraph" w:customStyle="1" w:styleId="Textosinformato1">
    <w:name w:val="Texto sin formato1"/>
    <w:basedOn w:val="Normal"/>
    <w:qFormat/>
    <w:pPr>
      <w:spacing w:after="0" w:line="240" w:lineRule="auto"/>
    </w:pPr>
    <w:rPr>
      <w:rFonts w:ascii="Courier New" w:eastAsia="Times New Roman" w:hAnsi="Courier New" w:cs="Times New Roman"/>
      <w:sz w:val="20"/>
      <w:szCs w:val="20"/>
      <w:lang w:val="es-ES" w:eastAsia="en-US"/>
    </w:rPr>
  </w:style>
  <w:style w:type="paragraph" w:customStyle="1" w:styleId="Continuarlista21">
    <w:name w:val="Continuar lista 21"/>
    <w:basedOn w:val="Normal"/>
    <w:qFormat/>
    <w:pPr>
      <w:spacing w:after="120" w:line="240" w:lineRule="auto"/>
      <w:ind w:left="566" w:firstLine="227"/>
    </w:pPr>
    <w:rPr>
      <w:rFonts w:ascii="Arial Narrow" w:eastAsia="Times New Roman" w:hAnsi="Arial Narrow" w:cs="Times New Roman"/>
      <w:sz w:val="20"/>
      <w:szCs w:val="20"/>
      <w:lang w:val="es-ES" w:eastAsia="en-US"/>
    </w:rPr>
  </w:style>
  <w:style w:type="paragraph" w:customStyle="1" w:styleId="Continuarlista41">
    <w:name w:val="Continuar lista 41"/>
    <w:basedOn w:val="Normal"/>
    <w:qFormat/>
    <w:pPr>
      <w:spacing w:after="120" w:line="240" w:lineRule="auto"/>
      <w:ind w:left="1132" w:firstLine="227"/>
    </w:pPr>
    <w:rPr>
      <w:rFonts w:ascii="Arial Narrow" w:eastAsia="Times New Roman" w:hAnsi="Arial Narrow" w:cs="Times New Roman"/>
      <w:sz w:val="20"/>
      <w:szCs w:val="20"/>
      <w:lang w:val="es-ES" w:eastAsia="en-US"/>
    </w:rPr>
  </w:style>
  <w:style w:type="paragraph" w:customStyle="1" w:styleId="Textoindependiente31">
    <w:name w:val="Texto independiente 31"/>
    <w:basedOn w:val="Normal"/>
    <w:qFormat/>
    <w:pPr>
      <w:spacing w:after="120" w:line="240" w:lineRule="auto"/>
    </w:pPr>
    <w:rPr>
      <w:rFonts w:ascii="Arial Narrow" w:eastAsia="Times New Roman" w:hAnsi="Arial Narrow" w:cs="Times New Roman"/>
      <w:sz w:val="16"/>
      <w:szCs w:val="20"/>
      <w:lang w:val="es-ES" w:eastAsia="en-US"/>
    </w:rPr>
  </w:style>
  <w:style w:type="paragraph" w:customStyle="1" w:styleId="Textonotapie1">
    <w:name w:val="Texto nota pie1"/>
    <w:basedOn w:val="Normal"/>
    <w:qFormat/>
    <w:pPr>
      <w:spacing w:after="0" w:line="240" w:lineRule="auto"/>
    </w:pPr>
    <w:rPr>
      <w:rFonts w:ascii="Arial Narrow" w:eastAsia="Times New Roman" w:hAnsi="Arial Narrow" w:cs="Times New Roman"/>
      <w:sz w:val="20"/>
      <w:szCs w:val="20"/>
      <w:lang w:val="es-ES" w:eastAsia="en-US"/>
    </w:rPr>
  </w:style>
  <w:style w:type="paragraph" w:customStyle="1" w:styleId="Listaconvietas31">
    <w:name w:val="Lista con viñetas 31"/>
    <w:basedOn w:val="Normal"/>
    <w:qFormat/>
    <w:pPr>
      <w:tabs>
        <w:tab w:val="left" w:pos="1474"/>
      </w:tabs>
      <w:spacing w:after="0" w:line="240" w:lineRule="auto"/>
      <w:ind w:left="1474" w:hanging="283"/>
    </w:pPr>
    <w:rPr>
      <w:rFonts w:ascii="Arial Narrow" w:eastAsia="Times New Roman" w:hAnsi="Arial Narrow" w:cs="Times New Roman"/>
      <w:sz w:val="20"/>
      <w:szCs w:val="20"/>
      <w:lang w:val="es-ES" w:eastAsia="en-US"/>
    </w:rPr>
  </w:style>
  <w:style w:type="paragraph" w:customStyle="1" w:styleId="Revisin1">
    <w:name w:val="Revisión1"/>
    <w:qFormat/>
    <w:pPr>
      <w:suppressAutoHyphens/>
      <w:spacing w:line="240" w:lineRule="auto"/>
    </w:pPr>
    <w:rPr>
      <w:rFonts w:eastAsia="Times New Roman" w:cs="Times New Roman"/>
      <w:sz w:val="24"/>
      <w:szCs w:val="24"/>
      <w:lang w:eastAsia="ar-SA"/>
    </w:rPr>
  </w:style>
  <w:style w:type="paragraph" w:customStyle="1" w:styleId="Listaconvietas21">
    <w:name w:val="Lista con viñetas 21"/>
    <w:basedOn w:val="Normal"/>
    <w:qFormat/>
    <w:pPr>
      <w:tabs>
        <w:tab w:val="left" w:pos="511"/>
        <w:tab w:val="left" w:pos="1191"/>
      </w:tabs>
      <w:spacing w:after="0" w:line="240" w:lineRule="auto"/>
      <w:ind w:left="454" w:hanging="227"/>
    </w:pPr>
    <w:rPr>
      <w:rFonts w:ascii="Arial Narrow" w:eastAsia="Times New Roman" w:hAnsi="Arial Narrow" w:cs="Times New Roman"/>
      <w:sz w:val="20"/>
      <w:szCs w:val="20"/>
      <w:lang w:val="es-ES" w:eastAsia="en-US"/>
    </w:rPr>
  </w:style>
  <w:style w:type="paragraph" w:customStyle="1" w:styleId="Textocomentario1">
    <w:name w:val="Texto comentario1"/>
    <w:basedOn w:val="Normal"/>
    <w:qFormat/>
    <w:pPr>
      <w:spacing w:after="0" w:line="240" w:lineRule="auto"/>
    </w:pPr>
    <w:rPr>
      <w:rFonts w:ascii="Arial Narrow" w:eastAsia="Times New Roman" w:hAnsi="Arial Narrow" w:cs="Times New Roman"/>
      <w:sz w:val="20"/>
      <w:szCs w:val="20"/>
      <w:lang w:val="es-ES" w:eastAsia="en-US"/>
    </w:rPr>
  </w:style>
  <w:style w:type="paragraph" w:customStyle="1" w:styleId="Asuntodelcomentario1">
    <w:name w:val="Asunto del comentario1"/>
    <w:basedOn w:val="Normal"/>
    <w:qFormat/>
    <w:rPr>
      <w:rFonts w:eastAsia="Times New Roman" w:cs="Times New Roman"/>
      <w:b/>
      <w:bCs/>
      <w:sz w:val="20"/>
      <w:szCs w:val="20"/>
      <w:lang w:val="es-ES" w:eastAsia="en-US"/>
    </w:rPr>
  </w:style>
  <w:style w:type="paragraph" w:styleId="Subttulo">
    <w:name w:val="Subtitle"/>
    <w:basedOn w:val="Encabezado1"/>
    <w:qFormat/>
    <w:pPr>
      <w:jc w:val="center"/>
    </w:pPr>
    <w:rPr>
      <w:rFonts w:cs="Times New Roman"/>
      <w:i/>
      <w:iCs/>
    </w:rPr>
  </w:style>
  <w:style w:type="paragraph" w:customStyle="1" w:styleId="Estilo5">
    <w:name w:val="Estilo5"/>
    <w:basedOn w:val="ttp1"/>
    <w:next w:val="ttp1"/>
    <w:qFormat/>
    <w:pPr>
      <w:widowControl w:val="0"/>
      <w:tabs>
        <w:tab w:val="left" w:pos="926"/>
      </w:tabs>
    </w:pPr>
    <w:rPr>
      <w:rFonts w:cs="Arial"/>
      <w:szCs w:val="16"/>
      <w:lang w:eastAsia="en-US"/>
    </w:rPr>
  </w:style>
  <w:style w:type="paragraph" w:customStyle="1" w:styleId="Estilo6">
    <w:name w:val="Estilo6"/>
    <w:basedOn w:val="ttp1"/>
    <w:next w:val="ttp1"/>
    <w:qFormat/>
    <w:pPr>
      <w:widowControl w:val="0"/>
      <w:tabs>
        <w:tab w:val="left" w:pos="926"/>
      </w:tabs>
    </w:pPr>
    <w:rPr>
      <w:rFonts w:cs="Arial"/>
      <w:szCs w:val="16"/>
      <w:lang w:eastAsia="en-US"/>
    </w:rPr>
  </w:style>
  <w:style w:type="paragraph" w:customStyle="1" w:styleId="Estilo7">
    <w:name w:val="Estilo7"/>
    <w:basedOn w:val="ttp2encarnado"/>
    <w:qFormat/>
    <w:pPr>
      <w:widowControl w:val="0"/>
      <w:tabs>
        <w:tab w:val="left" w:pos="926"/>
      </w:tabs>
    </w:pPr>
    <w:rPr>
      <w:rFonts w:cs="Arial"/>
      <w:szCs w:val="16"/>
      <w:lang w:eastAsia="en-US"/>
    </w:rPr>
  </w:style>
  <w:style w:type="paragraph" w:styleId="Textonotaalfinal">
    <w:name w:val="endnote text"/>
    <w:basedOn w:val="Normal"/>
    <w:qFormat/>
    <w:pPr>
      <w:spacing w:after="0" w:line="240" w:lineRule="auto"/>
    </w:pPr>
    <w:rPr>
      <w:rFonts w:ascii="Times New Roman" w:eastAsia="Times New Roman" w:hAnsi="Times New Roman" w:cs="Times New Roman"/>
      <w:sz w:val="20"/>
      <w:szCs w:val="20"/>
    </w:rPr>
  </w:style>
  <w:style w:type="paragraph" w:customStyle="1" w:styleId="tt1gris">
    <w:name w:val="tt1_gris"/>
    <w:basedOn w:val="tt1"/>
    <w:qFormat/>
    <w:pPr>
      <w:widowControl w:val="0"/>
    </w:pPr>
    <w:rPr>
      <w:rFonts w:cs="Arial"/>
      <w:color w:val="808080"/>
      <w:szCs w:val="16"/>
      <w:lang w:val="en-US"/>
    </w:rPr>
  </w:style>
  <w:style w:type="paragraph" w:customStyle="1" w:styleId="msonormalcxspmiddle">
    <w:name w:val="msonormalcxspmiddle"/>
    <w:basedOn w:val="Normal"/>
    <w:qFormat/>
    <w:pPr>
      <w:spacing w:before="280" w:after="280" w:line="240" w:lineRule="auto"/>
    </w:pPr>
    <w:rPr>
      <w:rFonts w:ascii="Arial Narrow" w:eastAsia="Times New Roman" w:hAnsi="Arial Narrow" w:cs="Times New Roman"/>
      <w:szCs w:val="16"/>
      <w:lang w:eastAsia="gl-ES"/>
    </w:rPr>
  </w:style>
  <w:style w:type="paragraph" w:customStyle="1" w:styleId="tt1cazul">
    <w:name w:val="tt1c_azul"/>
    <w:basedOn w:val="tt1c"/>
    <w:qFormat/>
    <w:rPr>
      <w:rFonts w:cs="Arial"/>
      <w:color w:val="0000FF"/>
      <w:sz w:val="22"/>
      <w:szCs w:val="16"/>
    </w:rPr>
  </w:style>
  <w:style w:type="paragraph" w:customStyle="1" w:styleId="tx10">
    <w:name w:val="_tx1"/>
    <w:basedOn w:val="Normal"/>
    <w:qFormat/>
    <w:pPr>
      <w:spacing w:before="120" w:after="120" w:line="320" w:lineRule="exact"/>
    </w:pPr>
    <w:rPr>
      <w:rFonts w:ascii="Arial" w:eastAsia="Times New Roman" w:hAnsi="Arial" w:cs="Arial"/>
      <w:szCs w:val="16"/>
    </w:rPr>
  </w:style>
  <w:style w:type="paragraph" w:customStyle="1" w:styleId="artigo">
    <w:name w:val="_artigo"/>
    <w:basedOn w:val="Normal"/>
    <w:qFormat/>
    <w:pPr>
      <w:keepNext/>
      <w:spacing w:before="180" w:after="40" w:line="300" w:lineRule="exact"/>
    </w:pPr>
    <w:rPr>
      <w:rFonts w:ascii="Arial" w:eastAsia="Times New Roman" w:hAnsi="Arial" w:cs="Times New Roman"/>
      <w:szCs w:val="16"/>
    </w:rPr>
  </w:style>
  <w:style w:type="paragraph" w:customStyle="1" w:styleId="dispoo1">
    <w:name w:val="_dispoño1"/>
    <w:basedOn w:val="tx10"/>
    <w:qFormat/>
    <w:pPr>
      <w:spacing w:before="240"/>
    </w:pPr>
  </w:style>
  <w:style w:type="paragraph" w:customStyle="1" w:styleId="titulo1">
    <w:name w:val="_titulo1"/>
    <w:basedOn w:val="tx10"/>
    <w:qFormat/>
    <w:pPr>
      <w:spacing w:before="240"/>
      <w:jc w:val="center"/>
    </w:pPr>
    <w:rPr>
      <w:b/>
    </w:rPr>
  </w:style>
  <w:style w:type="paragraph" w:customStyle="1" w:styleId="a1">
    <w:name w:val="_a1"/>
    <w:basedOn w:val="tx10"/>
    <w:qFormat/>
    <w:pPr>
      <w:spacing w:before="240"/>
    </w:pPr>
  </w:style>
  <w:style w:type="paragraph" w:customStyle="1" w:styleId="a2">
    <w:name w:val="_a2"/>
    <w:basedOn w:val="a1"/>
    <w:qFormat/>
    <w:pPr>
      <w:spacing w:before="120"/>
    </w:pPr>
  </w:style>
  <w:style w:type="paragraph" w:customStyle="1" w:styleId="a3">
    <w:name w:val="_a3"/>
    <w:basedOn w:val="a2"/>
    <w:qFormat/>
  </w:style>
  <w:style w:type="paragraph" w:customStyle="1" w:styleId="a1p1">
    <w:name w:val="_a1_p1"/>
    <w:basedOn w:val="a1"/>
    <w:qFormat/>
    <w:pPr>
      <w:tabs>
        <w:tab w:val="left" w:pos="1191"/>
      </w:tabs>
      <w:spacing w:before="120"/>
    </w:pPr>
  </w:style>
  <w:style w:type="paragraph" w:customStyle="1" w:styleId="a21">
    <w:name w:val="_a21"/>
    <w:basedOn w:val="a2"/>
    <w:qFormat/>
  </w:style>
  <w:style w:type="paragraph" w:customStyle="1" w:styleId="capitulo1">
    <w:name w:val="_capitulo1"/>
    <w:basedOn w:val="titulo1"/>
    <w:qFormat/>
    <w:rPr>
      <w:b w:val="0"/>
    </w:rPr>
  </w:style>
  <w:style w:type="paragraph" w:customStyle="1" w:styleId="a1p2">
    <w:name w:val="_a1_p2"/>
    <w:basedOn w:val="a1p1"/>
    <w:qFormat/>
    <w:pPr>
      <w:tabs>
        <w:tab w:val="left" w:pos="1474"/>
      </w:tabs>
    </w:pPr>
  </w:style>
  <w:style w:type="paragraph" w:customStyle="1" w:styleId="a1p3">
    <w:name w:val="_a1_p3"/>
    <w:basedOn w:val="a1p2"/>
    <w:qFormat/>
    <w:pPr>
      <w:tabs>
        <w:tab w:val="left" w:pos="2041"/>
      </w:tabs>
    </w:pPr>
  </w:style>
  <w:style w:type="paragraph" w:customStyle="1" w:styleId="Sinespaciado1">
    <w:name w:val="Sin espaciado1"/>
    <w:qFormat/>
    <w:pPr>
      <w:spacing w:line="240" w:lineRule="auto"/>
    </w:pPr>
    <w:rPr>
      <w:rFonts w:eastAsia="Times New Roman" w:cs="Times New Roman"/>
      <w:sz w:val="20"/>
      <w:szCs w:val="20"/>
      <w:lang w:val="gl-ES" w:eastAsia="en-US"/>
    </w:rPr>
  </w:style>
  <w:style w:type="paragraph" w:customStyle="1" w:styleId="Sombreadomulticolor-nfasis1">
    <w:name w:val="Sombreado multicolor - Énfasis 1"/>
    <w:qFormat/>
    <w:pPr>
      <w:spacing w:line="240" w:lineRule="auto"/>
    </w:pPr>
    <w:rPr>
      <w:rFonts w:eastAsia="Times New Roman" w:cs="Times New Roman"/>
    </w:rPr>
  </w:style>
  <w:style w:type="paragraph" w:customStyle="1" w:styleId="Listamulticolor-nfasis1">
    <w:name w:val="Lista multicolor - Énfasis 1"/>
    <w:basedOn w:val="Normal"/>
    <w:qFormat/>
    <w:pPr>
      <w:ind w:left="720"/>
      <w:contextualSpacing/>
    </w:pPr>
    <w:rPr>
      <w:rFonts w:eastAsia="Times New Roman" w:cs="Times New Roman"/>
      <w:lang w:eastAsia="en-US"/>
    </w:rPr>
  </w:style>
  <w:style w:type="paragraph" w:customStyle="1" w:styleId="Cuadrculamediana2">
    <w:name w:val="Cuadrícula mediana 2"/>
    <w:qFormat/>
    <w:pPr>
      <w:spacing w:line="240" w:lineRule="auto"/>
    </w:pPr>
    <w:rPr>
      <w:rFonts w:eastAsia="Times New Roman" w:cs="Times New Roman"/>
      <w:szCs w:val="20"/>
      <w:lang w:val="gl-ES"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pPr>
      <w:numPr>
        <w:numId w:val="51"/>
      </w:numPr>
    </w:pPr>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pPr>
      <w:numPr>
        <w:numId w:val="52"/>
      </w:numPr>
    </w:pPr>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numbering" w:customStyle="1" w:styleId="WW8Num99">
    <w:name w:val="WW8Num99"/>
    <w:qFormat/>
  </w:style>
  <w:style w:type="numbering" w:customStyle="1" w:styleId="WW8Num100">
    <w:name w:val="WW8Num100"/>
    <w:qFormat/>
  </w:style>
  <w:style w:type="numbering" w:customStyle="1" w:styleId="WW8Num101">
    <w:name w:val="WW8Num101"/>
    <w:qFormat/>
  </w:style>
  <w:style w:type="numbering" w:customStyle="1" w:styleId="WW8Num102">
    <w:name w:val="WW8Num102"/>
    <w:qFormat/>
  </w:style>
  <w:style w:type="numbering" w:customStyle="1" w:styleId="WW8Num103">
    <w:name w:val="WW8Num103"/>
    <w:qFormat/>
  </w:style>
  <w:style w:type="numbering" w:customStyle="1" w:styleId="WW8Num104">
    <w:name w:val="WW8Num104"/>
    <w:qFormat/>
  </w:style>
  <w:style w:type="numbering" w:customStyle="1" w:styleId="WW8Num105">
    <w:name w:val="WW8Num105"/>
    <w:qFormat/>
  </w:style>
  <w:style w:type="numbering" w:customStyle="1" w:styleId="WW8Num106">
    <w:name w:val="WW8Num106"/>
    <w:qFormat/>
    <w:pPr>
      <w:numPr>
        <w:numId w:val="53"/>
      </w:numPr>
    </w:pPr>
  </w:style>
  <w:style w:type="numbering" w:customStyle="1" w:styleId="WW8Num107">
    <w:name w:val="WW8Num107"/>
    <w:qFormat/>
  </w:style>
  <w:style w:type="numbering" w:customStyle="1" w:styleId="WW8Num108">
    <w:name w:val="WW8Num108"/>
    <w:qFormat/>
  </w:style>
  <w:style w:type="numbering" w:customStyle="1" w:styleId="WW8Num109">
    <w:name w:val="WW8Num109"/>
    <w:qFormat/>
  </w:style>
  <w:style w:type="numbering" w:customStyle="1" w:styleId="WW8Num110">
    <w:name w:val="WW8Num110"/>
    <w:qFormat/>
  </w:style>
  <w:style w:type="numbering" w:customStyle="1" w:styleId="WW8Num111">
    <w:name w:val="WW8Num111"/>
    <w:qFormat/>
  </w:style>
  <w:style w:type="numbering" w:customStyle="1" w:styleId="WW8Num112">
    <w:name w:val="WW8Num112"/>
    <w:qFormat/>
  </w:style>
  <w:style w:type="numbering" w:customStyle="1" w:styleId="WW8Num113">
    <w:name w:val="WW8Num113"/>
    <w:qFormat/>
  </w:style>
  <w:style w:type="numbering" w:customStyle="1" w:styleId="WW8Num114">
    <w:name w:val="WW8Num114"/>
    <w:qFormat/>
  </w:style>
  <w:style w:type="numbering" w:customStyle="1" w:styleId="WW8Num115">
    <w:name w:val="WW8Num115"/>
    <w:qFormat/>
  </w:style>
  <w:style w:type="numbering" w:customStyle="1" w:styleId="WW8Num116">
    <w:name w:val="WW8Num116"/>
    <w:qFormat/>
  </w:style>
  <w:style w:type="numbering" w:customStyle="1" w:styleId="WW8Num117">
    <w:name w:val="WW8Num117"/>
    <w:qFormat/>
  </w:style>
  <w:style w:type="numbering" w:customStyle="1" w:styleId="WW8Num118">
    <w:name w:val="WW8Num118"/>
    <w:qFormat/>
  </w:style>
  <w:style w:type="numbering" w:customStyle="1" w:styleId="WW8Num119">
    <w:name w:val="WW8Num119"/>
    <w:qFormat/>
  </w:style>
  <w:style w:type="numbering" w:customStyle="1" w:styleId="WW8Num120">
    <w:name w:val="WW8Num120"/>
    <w:qFormat/>
  </w:style>
  <w:style w:type="numbering" w:customStyle="1" w:styleId="WW8Num121">
    <w:name w:val="WW8Num121"/>
    <w:qFormat/>
  </w:style>
  <w:style w:type="numbering" w:customStyle="1" w:styleId="WW8Num122">
    <w:name w:val="WW8Num122"/>
    <w:qFormat/>
  </w:style>
  <w:style w:type="numbering" w:customStyle="1" w:styleId="WW8Num123">
    <w:name w:val="WW8Num123"/>
    <w:qFormat/>
  </w:style>
  <w:style w:type="numbering" w:customStyle="1" w:styleId="WW8Num124">
    <w:name w:val="WW8Num124"/>
    <w:qFormat/>
  </w:style>
  <w:style w:type="numbering" w:customStyle="1" w:styleId="WW8Num125">
    <w:name w:val="WW8Num125"/>
    <w:qFormat/>
  </w:style>
  <w:style w:type="numbering" w:customStyle="1" w:styleId="WW8Num126">
    <w:name w:val="WW8Num126"/>
    <w:qFormat/>
  </w:style>
  <w:style w:type="numbering" w:customStyle="1" w:styleId="WW8Num127">
    <w:name w:val="WW8Num127"/>
    <w:qFormat/>
  </w:style>
  <w:style w:type="numbering" w:customStyle="1" w:styleId="WW8Num128">
    <w:name w:val="WW8Num128"/>
    <w:qFormat/>
  </w:style>
  <w:style w:type="numbering" w:customStyle="1" w:styleId="WW8Num129">
    <w:name w:val="WW8Num129"/>
    <w:qFormat/>
  </w:style>
  <w:style w:type="numbering" w:customStyle="1" w:styleId="WW8Num130">
    <w:name w:val="WW8Num130"/>
    <w:qFormat/>
  </w:style>
  <w:style w:type="numbering" w:customStyle="1" w:styleId="WW8Num131">
    <w:name w:val="WW8Num131"/>
    <w:qFormat/>
  </w:style>
  <w:style w:type="numbering" w:customStyle="1" w:styleId="WW8Num132">
    <w:name w:val="WW8Num132"/>
    <w:qFormat/>
  </w:style>
  <w:style w:type="numbering" w:customStyle="1" w:styleId="WW8Num133">
    <w:name w:val="WW8Num133"/>
    <w:qFormat/>
  </w:style>
  <w:style w:type="numbering" w:customStyle="1" w:styleId="WW8Num134">
    <w:name w:val="WW8Num134"/>
    <w:qFormat/>
  </w:style>
  <w:style w:type="numbering" w:customStyle="1" w:styleId="WW8Num135">
    <w:name w:val="WW8Num135"/>
    <w:qFormat/>
  </w:style>
  <w:style w:type="numbering" w:customStyle="1" w:styleId="WW8Num136">
    <w:name w:val="WW8Num136"/>
    <w:qFormat/>
  </w:style>
  <w:style w:type="numbering" w:customStyle="1" w:styleId="WW8Num137">
    <w:name w:val="WW8Num137"/>
    <w:qFormat/>
  </w:style>
  <w:style w:type="numbering" w:customStyle="1" w:styleId="WW8Num138">
    <w:name w:val="WW8Num138"/>
    <w:qFormat/>
  </w:style>
  <w:style w:type="numbering" w:customStyle="1" w:styleId="WW8Num139">
    <w:name w:val="WW8Num139"/>
    <w:qFormat/>
  </w:style>
  <w:style w:type="numbering" w:customStyle="1" w:styleId="WW8Num140">
    <w:name w:val="WW8Num140"/>
    <w:qFormat/>
  </w:style>
  <w:style w:type="numbering" w:customStyle="1" w:styleId="WW8Num141">
    <w:name w:val="WW8Num141"/>
    <w:qFormat/>
  </w:style>
  <w:style w:type="numbering" w:customStyle="1" w:styleId="WW8Num142">
    <w:name w:val="WW8Num142"/>
    <w:qFormat/>
  </w:style>
  <w:style w:type="numbering" w:customStyle="1" w:styleId="WW8Num143">
    <w:name w:val="WW8Num143"/>
    <w:qFormat/>
  </w:style>
  <w:style w:type="numbering" w:customStyle="1" w:styleId="WW8Num144">
    <w:name w:val="WW8Num144"/>
    <w:qFormat/>
  </w:style>
  <w:style w:type="numbering" w:customStyle="1" w:styleId="WW8Num145">
    <w:name w:val="WW8Num145"/>
    <w:qFormat/>
  </w:style>
  <w:style w:type="numbering" w:customStyle="1" w:styleId="WW8Num146">
    <w:name w:val="WW8Num146"/>
    <w:qFormat/>
  </w:style>
  <w:style w:type="numbering" w:customStyle="1" w:styleId="WW8Num147">
    <w:name w:val="WW8Num147"/>
    <w:qFormat/>
  </w:style>
  <w:style w:type="numbering" w:customStyle="1" w:styleId="WW8Num148">
    <w:name w:val="WW8Num148"/>
    <w:qFormat/>
  </w:style>
  <w:style w:type="numbering" w:customStyle="1" w:styleId="WW8Num149">
    <w:name w:val="WW8Num149"/>
    <w:qFormat/>
  </w:style>
  <w:style w:type="numbering" w:customStyle="1" w:styleId="WW8Num150">
    <w:name w:val="WW8Num150"/>
    <w:qFormat/>
  </w:style>
  <w:style w:type="numbering" w:customStyle="1" w:styleId="WW8Num151">
    <w:name w:val="WW8Num151"/>
    <w:qFormat/>
  </w:style>
  <w:style w:type="numbering" w:customStyle="1" w:styleId="WW8Num152">
    <w:name w:val="WW8Num152"/>
    <w:qFormat/>
  </w:style>
  <w:style w:type="numbering" w:customStyle="1" w:styleId="WW8Num153">
    <w:name w:val="WW8Num153"/>
    <w:qFormat/>
  </w:style>
  <w:style w:type="numbering" w:customStyle="1" w:styleId="WW8Num154">
    <w:name w:val="WW8Num154"/>
    <w:qFormat/>
  </w:style>
  <w:style w:type="numbering" w:customStyle="1" w:styleId="WW8Num155">
    <w:name w:val="WW8Num155"/>
    <w:qFormat/>
  </w:style>
  <w:style w:type="numbering" w:customStyle="1" w:styleId="WW8Num156">
    <w:name w:val="WW8Num156"/>
    <w:qFormat/>
  </w:style>
  <w:style w:type="numbering" w:customStyle="1" w:styleId="WW8Num157">
    <w:name w:val="WW8Num157"/>
    <w:qFormat/>
  </w:style>
  <w:style w:type="numbering" w:customStyle="1" w:styleId="WW8Num158">
    <w:name w:val="WW8Num158"/>
    <w:qFormat/>
  </w:style>
  <w:style w:type="numbering" w:customStyle="1" w:styleId="WW8Num159">
    <w:name w:val="WW8Num159"/>
    <w:qFormat/>
  </w:style>
  <w:style w:type="numbering" w:customStyle="1" w:styleId="WW8Num160">
    <w:name w:val="WW8Num160"/>
    <w:qFormat/>
  </w:style>
  <w:style w:type="numbering" w:customStyle="1" w:styleId="WW8Num161">
    <w:name w:val="WW8Num161"/>
    <w:qFormat/>
  </w:style>
  <w:style w:type="numbering" w:customStyle="1" w:styleId="WW8Num162">
    <w:name w:val="WW8Num162"/>
    <w:qFormat/>
  </w:style>
  <w:style w:type="numbering" w:customStyle="1" w:styleId="WW8Num163">
    <w:name w:val="WW8Num163"/>
    <w:qFormat/>
  </w:style>
  <w:style w:type="numbering" w:customStyle="1" w:styleId="WW8Num164">
    <w:name w:val="WW8Num164"/>
    <w:qFormat/>
  </w:style>
  <w:style w:type="numbering" w:customStyle="1" w:styleId="WW8Num165">
    <w:name w:val="WW8Num165"/>
    <w:qFormat/>
  </w:style>
  <w:style w:type="numbering" w:customStyle="1" w:styleId="WW8Num166">
    <w:name w:val="WW8Num166"/>
    <w:qFormat/>
  </w:style>
  <w:style w:type="numbering" w:customStyle="1" w:styleId="WW8Num167">
    <w:name w:val="WW8Num167"/>
    <w:qFormat/>
  </w:style>
  <w:style w:type="numbering" w:customStyle="1" w:styleId="WW8Num168">
    <w:name w:val="WW8Num168"/>
    <w:qFormat/>
  </w:style>
  <w:style w:type="numbering" w:customStyle="1" w:styleId="WW8Num169">
    <w:name w:val="WW8Num169"/>
    <w:qFormat/>
  </w:style>
  <w:style w:type="numbering" w:customStyle="1" w:styleId="WW8Num170">
    <w:name w:val="WW8Num170"/>
    <w:qFormat/>
  </w:style>
  <w:style w:type="numbering" w:customStyle="1" w:styleId="WW8Num171">
    <w:name w:val="WW8Num171"/>
    <w:qFormat/>
  </w:style>
  <w:style w:type="numbering" w:customStyle="1" w:styleId="WW8Num172">
    <w:name w:val="WW8Num172"/>
    <w:qFormat/>
  </w:style>
  <w:style w:type="numbering" w:customStyle="1" w:styleId="WW8Num173">
    <w:name w:val="WW8Num173"/>
    <w:qFormat/>
  </w:style>
  <w:style w:type="numbering" w:customStyle="1" w:styleId="WW8Num174">
    <w:name w:val="WW8Num174"/>
    <w:qFormat/>
  </w:style>
  <w:style w:type="numbering" w:customStyle="1" w:styleId="WW8Num175">
    <w:name w:val="WW8Num175"/>
    <w:qFormat/>
  </w:style>
  <w:style w:type="numbering" w:customStyle="1" w:styleId="WW8Num176">
    <w:name w:val="WW8Num176"/>
    <w:qFormat/>
  </w:style>
  <w:style w:type="numbering" w:customStyle="1" w:styleId="WW8Num177">
    <w:name w:val="WW8Num177"/>
    <w:qFormat/>
  </w:style>
  <w:style w:type="numbering" w:customStyle="1" w:styleId="WW8Num178">
    <w:name w:val="WW8Num178"/>
    <w:qFormat/>
  </w:style>
  <w:style w:type="numbering" w:customStyle="1" w:styleId="WW8Num179">
    <w:name w:val="WW8Num179"/>
    <w:qFormat/>
  </w:style>
  <w:style w:type="numbering" w:customStyle="1" w:styleId="WW8Num180">
    <w:name w:val="WW8Num180"/>
    <w:qFormat/>
  </w:style>
  <w:style w:type="numbering" w:customStyle="1" w:styleId="WW8Num181">
    <w:name w:val="WW8Num181"/>
    <w:qFormat/>
  </w:style>
  <w:style w:type="numbering" w:customStyle="1" w:styleId="WW8Num182">
    <w:name w:val="WW8Num182"/>
    <w:qFormat/>
  </w:style>
  <w:style w:type="numbering" w:customStyle="1" w:styleId="WW8Num183">
    <w:name w:val="WW8Num183"/>
    <w:qFormat/>
  </w:style>
  <w:style w:type="numbering" w:customStyle="1" w:styleId="WW8Num184">
    <w:name w:val="WW8Num184"/>
    <w:qFormat/>
  </w:style>
  <w:style w:type="numbering" w:customStyle="1" w:styleId="WW8Num185">
    <w:name w:val="WW8Num185"/>
    <w:qFormat/>
  </w:style>
  <w:style w:type="numbering" w:customStyle="1" w:styleId="WW8Num186">
    <w:name w:val="WW8Num186"/>
    <w:qFormat/>
  </w:style>
  <w:style w:type="numbering" w:customStyle="1" w:styleId="WW8Num187">
    <w:name w:val="WW8Num187"/>
    <w:qFormat/>
  </w:style>
  <w:style w:type="numbering" w:customStyle="1" w:styleId="WW8Num188">
    <w:name w:val="WW8Num188"/>
    <w:qFormat/>
  </w:style>
  <w:style w:type="numbering" w:customStyle="1" w:styleId="WW8Num189">
    <w:name w:val="WW8Num189"/>
    <w:qFormat/>
  </w:style>
  <w:style w:type="numbering" w:customStyle="1" w:styleId="WW8Num190">
    <w:name w:val="WW8Num190"/>
    <w:qFormat/>
  </w:style>
  <w:style w:type="numbering" w:customStyle="1" w:styleId="WW8Num191">
    <w:name w:val="WW8Num191"/>
    <w:qFormat/>
  </w:style>
  <w:style w:type="numbering" w:customStyle="1" w:styleId="WW8Num192">
    <w:name w:val="WW8Num192"/>
    <w:qFormat/>
  </w:style>
  <w:style w:type="numbering" w:customStyle="1" w:styleId="WW8Num193">
    <w:name w:val="WW8Num193"/>
    <w:qFormat/>
  </w:style>
  <w:style w:type="numbering" w:customStyle="1" w:styleId="WW8Num194">
    <w:name w:val="WW8Num194"/>
    <w:qFormat/>
  </w:style>
  <w:style w:type="numbering" w:customStyle="1" w:styleId="WW8Num195">
    <w:name w:val="WW8Num195"/>
    <w:qFormat/>
  </w:style>
  <w:style w:type="numbering" w:customStyle="1" w:styleId="WW8Num196">
    <w:name w:val="WW8Num196"/>
    <w:qFormat/>
  </w:style>
  <w:style w:type="numbering" w:customStyle="1" w:styleId="WW8Num197">
    <w:name w:val="WW8Num197"/>
    <w:qFormat/>
  </w:style>
  <w:style w:type="numbering" w:customStyle="1" w:styleId="WW8Num198">
    <w:name w:val="WW8Num198"/>
    <w:qFormat/>
    <w:pPr>
      <w:numPr>
        <w:numId w:val="54"/>
      </w:numPr>
    </w:pPr>
  </w:style>
  <w:style w:type="numbering" w:customStyle="1" w:styleId="WW8Num199">
    <w:name w:val="WW8Num199"/>
    <w:qFormat/>
  </w:style>
  <w:style w:type="numbering" w:customStyle="1" w:styleId="WW8Num200">
    <w:name w:val="WW8Num200"/>
    <w:qFormat/>
  </w:style>
  <w:style w:type="numbering" w:customStyle="1" w:styleId="WW8Num201">
    <w:name w:val="WW8Num201"/>
    <w:qFormat/>
  </w:style>
  <w:style w:type="numbering" w:customStyle="1" w:styleId="WW8Num202">
    <w:name w:val="WW8Num202"/>
    <w:qFormat/>
  </w:style>
  <w:style w:type="numbering" w:customStyle="1" w:styleId="WW8Num203">
    <w:name w:val="WW8Num203"/>
    <w:qFormat/>
  </w:style>
  <w:style w:type="numbering" w:customStyle="1" w:styleId="WW8Num204">
    <w:name w:val="WW8Num204"/>
    <w:qFormat/>
  </w:style>
  <w:style w:type="numbering" w:customStyle="1" w:styleId="WW8Num205">
    <w:name w:val="WW8Num205"/>
    <w:qFormat/>
  </w:style>
  <w:style w:type="numbering" w:customStyle="1" w:styleId="WW8Num206">
    <w:name w:val="WW8Num206"/>
    <w:qFormat/>
  </w:style>
  <w:style w:type="numbering" w:customStyle="1" w:styleId="WW8Num207">
    <w:name w:val="WW8Num207"/>
    <w:qFormat/>
  </w:style>
  <w:style w:type="numbering" w:customStyle="1" w:styleId="WW8Num208">
    <w:name w:val="WW8Num208"/>
    <w:qFormat/>
    <w:pPr>
      <w:numPr>
        <w:numId w:val="55"/>
      </w:numPr>
    </w:pPr>
  </w:style>
  <w:style w:type="numbering" w:customStyle="1" w:styleId="WW8Num209">
    <w:name w:val="WW8Num209"/>
    <w:qFormat/>
  </w:style>
  <w:style w:type="numbering" w:customStyle="1" w:styleId="WW8Num210">
    <w:name w:val="WW8Num210"/>
    <w:qFormat/>
  </w:style>
  <w:style w:type="numbering" w:customStyle="1" w:styleId="WW8Num211">
    <w:name w:val="WW8Num211"/>
    <w:qFormat/>
  </w:style>
  <w:style w:type="numbering" w:customStyle="1" w:styleId="WW8Num212">
    <w:name w:val="WW8Num212"/>
    <w:qFormat/>
  </w:style>
  <w:style w:type="numbering" w:customStyle="1" w:styleId="WW8Num213">
    <w:name w:val="WW8Num213"/>
    <w:qFormat/>
  </w:style>
  <w:style w:type="numbering" w:customStyle="1" w:styleId="WW8Num214">
    <w:name w:val="WW8Num214"/>
    <w:qFormat/>
  </w:style>
  <w:style w:type="numbering" w:customStyle="1" w:styleId="WW8Num215">
    <w:name w:val="WW8Num215"/>
    <w:qFormat/>
  </w:style>
  <w:style w:type="numbering" w:customStyle="1" w:styleId="WW8Num216">
    <w:name w:val="WW8Num216"/>
    <w:qFormat/>
  </w:style>
  <w:style w:type="numbering" w:customStyle="1" w:styleId="WW8Num217">
    <w:name w:val="WW8Num217"/>
    <w:qFormat/>
  </w:style>
  <w:style w:type="numbering" w:customStyle="1" w:styleId="WW8Num218">
    <w:name w:val="WW8Num218"/>
    <w:qFormat/>
  </w:style>
  <w:style w:type="numbering" w:customStyle="1" w:styleId="WW8Num219">
    <w:name w:val="WW8Num219"/>
    <w:qFormat/>
  </w:style>
  <w:style w:type="numbering" w:customStyle="1" w:styleId="WW8Num220">
    <w:name w:val="WW8Num220"/>
    <w:qFormat/>
  </w:style>
  <w:style w:type="numbering" w:customStyle="1" w:styleId="Estilo3">
    <w:name w:val="Estilo3"/>
    <w:qFormat/>
  </w:style>
  <w:style w:type="numbering" w:customStyle="1" w:styleId="Listaactual1">
    <w:name w:val="Lista actual1"/>
    <w:qFormat/>
  </w:style>
  <w:style w:type="numbering" w:customStyle="1" w:styleId="Estilo2">
    <w:name w:val="Estilo2"/>
    <w:qFormat/>
  </w:style>
  <w:style w:type="numbering" w:customStyle="1" w:styleId="Estilo4">
    <w:name w:val="Estilo4"/>
    <w:qFormat/>
  </w:style>
  <w:style w:type="numbering" w:customStyle="1" w:styleId="Listaactual2">
    <w:name w:val="Lista actual2"/>
    <w:qFormat/>
  </w:style>
  <w:style w:type="numbering" w:customStyle="1" w:styleId="Estilo11">
    <w:name w:val="Estilo11"/>
    <w:qFormat/>
  </w:style>
  <w:style w:type="paragraph" w:customStyle="1" w:styleId="western">
    <w:name w:val="western"/>
    <w:basedOn w:val="Normal"/>
    <w:rsid w:val="00290B80"/>
    <w:pPr>
      <w:spacing w:before="100" w:beforeAutospacing="1" w:after="142" w:line="288" w:lineRule="auto"/>
    </w:pPr>
    <w:rPr>
      <w:rFonts w:ascii="Times New Roman" w:eastAsia="Times New Roman" w:hAnsi="Times New Roman" w:cs="Times New Roman"/>
      <w:sz w:val="24"/>
      <w:szCs w:val="24"/>
      <w:lang w:val="es-ES"/>
    </w:rPr>
  </w:style>
  <w:style w:type="table" w:styleId="Tablaconcuadrcula">
    <w:name w:val="Table Grid"/>
    <w:basedOn w:val="Tablanormal"/>
    <w:uiPriority w:val="59"/>
    <w:rsid w:val="004915FC"/>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4915FC"/>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4915FC"/>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4915FC"/>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515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unta.es/dog/Publicados/2015/20150729/AnuncioG0164-240715-0003_gl.pdf" TargetMode="External"/><Relationship Id="rId18" Type="http://schemas.openxmlformats.org/officeDocument/2006/relationships/hyperlink" Target="http://www.boe.es/boe_gallego/dias/2015/01/29/pdfs/BOE-A-2015-738-G.pdf" TargetMode="External"/><Relationship Id="rId26" Type="http://schemas.openxmlformats.org/officeDocument/2006/relationships/hyperlink" Target="http://www.edu.xunta.es/portal/guiadalomce" TargetMode="External"/><Relationship Id="rId39" Type="http://schemas.openxmlformats.org/officeDocument/2006/relationships/hyperlink" Target="http://www.edu.xunta.es/portal/sites/web/files/00_parte_dispositiva.pdf" TargetMode="External"/><Relationship Id="rId3" Type="http://schemas.microsoft.com/office/2007/relationships/stylesWithEffects" Target="stylesWithEffects.xml"/><Relationship Id="rId21" Type="http://schemas.openxmlformats.org/officeDocument/2006/relationships/hyperlink" Target="http://litegalxx.blogspot.com.es/" TargetMode="External"/><Relationship Id="rId34" Type="http://schemas.openxmlformats.org/officeDocument/2006/relationships/hyperlink" Target="http://litegalxx.blogspot.com.es/" TargetMode="External"/><Relationship Id="rId42" Type="http://schemas.openxmlformats.org/officeDocument/2006/relationships/hyperlink" Target="http://www.bicodaria.com/" TargetMode="External"/><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xunta.es/dog/Publicados/2015/20150729/AnuncioG0164-240715-0003_gl.pdf" TargetMode="External"/><Relationship Id="rId17" Type="http://schemas.openxmlformats.org/officeDocument/2006/relationships/hyperlink" Target="http://www.cig-ensino.gal/descargas/LOMCE_8_2013_0.pdf" TargetMode="External"/><Relationship Id="rId25" Type="http://schemas.openxmlformats.org/officeDocument/2006/relationships/footer" Target="footer1.xml"/><Relationship Id="rId33" Type="http://schemas.openxmlformats.org/officeDocument/2006/relationships/hyperlink" Target="http://literatura-galega-do-seculo-xx-e-da-actualidade-lgsa.webnode.com/" TargetMode="External"/><Relationship Id="rId38" Type="http://schemas.openxmlformats.org/officeDocument/2006/relationships/hyperlink" Target="https://www.boe.es/diario_boe/txt.php?id=BOE-A-2016-11733" TargetMode="External"/><Relationship Id="rId46" Type="http://schemas.openxmlformats.org/officeDocument/2006/relationships/hyperlink" Target="http://marlou3.webnode.es/actividades-complementarias/saidas-didacticas/roteiro-castelao-en-pontevedra/" TargetMode="External"/><Relationship Id="rId2" Type="http://schemas.openxmlformats.org/officeDocument/2006/relationships/styles" Target="styles.xml"/><Relationship Id="rId16" Type="http://schemas.openxmlformats.org/officeDocument/2006/relationships/hyperlink" Target="http://www.cig-ensino.gal/descargas/BOE-A-2006-7899-consolidado(1).pdf" TargetMode="External"/><Relationship Id="rId20" Type="http://schemas.openxmlformats.org/officeDocument/2006/relationships/hyperlink" Target="https://sites.google.com/site/literaturagalegaxx/home" TargetMode="External"/><Relationship Id="rId29" Type="http://schemas.openxmlformats.org/officeDocument/2006/relationships/hyperlink" Target="https://www.xunta.gal/dog/Publicados/2015/20150721/AnuncioG0164-160715-0001_gl.html" TargetMode="External"/><Relationship Id="rId41" Type="http://schemas.openxmlformats.org/officeDocument/2006/relationships/hyperlink" Target="http://marlou3.webnode.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g-ensino.gal/descargas/Decreto%2086_2015_curriculo_ESO_BACH.pdf" TargetMode="External"/><Relationship Id="rId24" Type="http://schemas.openxmlformats.org/officeDocument/2006/relationships/header" Target="header1.xml"/><Relationship Id="rId32" Type="http://schemas.openxmlformats.org/officeDocument/2006/relationships/hyperlink" Target="https://www.edu.xunta.gal/centros/iesfelixmuriel/aulavirtual2/course/view.php?id=140" TargetMode="External"/><Relationship Id="rId37" Type="http://schemas.openxmlformats.org/officeDocument/2006/relationships/hyperlink" Target="http://www.edu.xunta.es/portal/sites/web/files/00_parte_dispositiva.pdf" TargetMode="External"/><Relationship Id="rId40" Type="http://schemas.openxmlformats.org/officeDocument/2006/relationships/hyperlink" Target="http://www.cig-ensino.gal/descargas/20070713_decreto_ensinanzas_ESO.pdf" TargetMode="External"/><Relationship Id="rId45" Type="http://schemas.openxmlformats.org/officeDocument/2006/relationships/hyperlink" Target="http://marlou3.webnode.es/actividades-complementarias/literaludica/castelao/" TargetMode="External"/><Relationship Id="rId5" Type="http://schemas.openxmlformats.org/officeDocument/2006/relationships/webSettings" Target="webSettings.xml"/><Relationship Id="rId15" Type="http://schemas.openxmlformats.org/officeDocument/2006/relationships/hyperlink" Target="http://www.edu.xunta.es/portal/sites/web/files/00_parte_dispositiva.pdf" TargetMode="External"/><Relationship Id="rId23" Type="http://schemas.openxmlformats.org/officeDocument/2006/relationships/hyperlink" Target="https://www.xunta.gal/dog/Publicados/2015/20150721/AnuncioG0164-160715-0001_gl.html" TargetMode="External"/><Relationship Id="rId28" Type="http://schemas.openxmlformats.org/officeDocument/2006/relationships/footer" Target="footer2.xml"/><Relationship Id="rId36" Type="http://schemas.openxmlformats.org/officeDocument/2006/relationships/hyperlink" Target="https://biosbardia.wordpress.com/" TargetMode="External"/><Relationship Id="rId49" Type="http://schemas.openxmlformats.org/officeDocument/2006/relationships/header" Target="header4.xml"/><Relationship Id="rId10" Type="http://schemas.openxmlformats.org/officeDocument/2006/relationships/hyperlink" Target="https://www.xunta.gal/dog/Publicados/2015/20150721/AnuncioG0164-160715-0001_gl.html" TargetMode="External"/><Relationship Id="rId19" Type="http://schemas.openxmlformats.org/officeDocument/2006/relationships/hyperlink" Target="http://litegalxx.blogspot.com.es/" TargetMode="External"/><Relationship Id="rId31" Type="http://schemas.openxmlformats.org/officeDocument/2006/relationships/hyperlink" Target="https://issuu.com/socri/docs/antolox__a_litegalxx_1916-36" TargetMode="External"/><Relationship Id="rId44" Type="http://schemas.openxmlformats.org/officeDocument/2006/relationships/hyperlink" Target="http://www.rianxofala.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xunta.gal/dog/Publicados/2015/20150721/AnuncioG0164-160715-0001_gl.html" TargetMode="External"/><Relationship Id="rId14" Type="http://schemas.openxmlformats.org/officeDocument/2006/relationships/hyperlink" Target="http://www.boe.es/boe_gallego/dias/2015/01/29/pdfs/BOE-A-2015-738-G.pdf" TargetMode="External"/><Relationship Id="rId22" Type="http://schemas.openxmlformats.org/officeDocument/2006/relationships/hyperlink" Target="http://www.edu.xunta.es/portal/guiadalomce" TargetMode="External"/><Relationship Id="rId27" Type="http://schemas.openxmlformats.org/officeDocument/2006/relationships/header" Target="header2.xml"/><Relationship Id="rId30" Type="http://schemas.openxmlformats.org/officeDocument/2006/relationships/hyperlink" Target="http://www.cig-ensino.gal/descargas/20070713_decreto_ensinanzas_ESO.pdf" TargetMode="External"/><Relationship Id="rId35" Type="http://schemas.openxmlformats.org/officeDocument/2006/relationships/hyperlink" Target="http://www.bvg.udc.es/" TargetMode="External"/><Relationship Id="rId43" Type="http://schemas.openxmlformats.org/officeDocument/2006/relationships/hyperlink" Target="http://www.blogoteca.com/ocastelodalua/" TargetMode="External"/><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20893</Words>
  <Characters>114915</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DEPARTAMENTO DE LINGUA E LITERATURA GALEGA</vt:lpstr>
    </vt:vector>
  </TitlesOfParts>
  <Company/>
  <LinksUpToDate>false</LinksUpToDate>
  <CharactersWithSpaces>135537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LINGUA E LITERATURA GALEGA</dc:title>
  <dc:creator>usuario</dc:creator>
  <cp:lastModifiedBy>Usuario de Windows</cp:lastModifiedBy>
  <cp:revision>2</cp:revision>
  <cp:lastPrinted>2017-10-11T18:05:00Z</cp:lastPrinted>
  <dcterms:created xsi:type="dcterms:W3CDTF">2017-10-11T19:38:00Z</dcterms:created>
  <dcterms:modified xsi:type="dcterms:W3CDTF">2017-10-11T19:38:00Z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Base Target">
    <vt:lpwstr>_top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